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F36" w:rsidRDefault="00180F36" w:rsidP="00180F36">
      <w:pPr>
        <w:spacing w:before="0" w:beforeAutospacing="0" w:after="60" w:line="240" w:lineRule="auto"/>
        <w:jc w:val="center"/>
        <w:rPr>
          <w:rFonts w:ascii="Times New Roman" w:eastAsia="Calibri" w:hAnsi="Times New Roman"/>
          <w:b/>
          <w:color w:val="000000"/>
          <w:sz w:val="30"/>
          <w:szCs w:val="30"/>
        </w:rPr>
      </w:pPr>
      <w:bookmarkStart w:id="0" w:name="_GoBack"/>
      <w:bookmarkEnd w:id="0"/>
      <w:r>
        <w:rPr>
          <w:rFonts w:ascii="Times New Roman" w:eastAsia="Calibri" w:hAnsi="Times New Roman"/>
          <w:b/>
          <w:color w:val="000000"/>
          <w:sz w:val="28"/>
          <w:szCs w:val="28"/>
        </w:rPr>
        <w:t xml:space="preserve">ANNAMALAI   </w:t>
      </w:r>
      <w:r>
        <w:rPr>
          <w:noProof/>
        </w:rPr>
        <w:drawing>
          <wp:inline distT="0" distB="0" distL="0" distR="0">
            <wp:extent cx="477520" cy="448310"/>
            <wp:effectExtent l="0" t="0" r="0" b="8890"/>
            <wp:docPr id="1" name="Picture 1" descr="C:\Users\INP\AppData\Local\Temp\ksohtml8204\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P\AppData\Local\Temp\ksohtml8204\wps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520" cy="448310"/>
                    </a:xfrm>
                    <a:prstGeom prst="rect">
                      <a:avLst/>
                    </a:prstGeom>
                    <a:noFill/>
                    <a:ln>
                      <a:noFill/>
                    </a:ln>
                  </pic:spPr>
                </pic:pic>
              </a:graphicData>
            </a:graphic>
          </wp:inline>
        </w:drawing>
      </w:r>
      <w:r>
        <w:rPr>
          <w:rFonts w:ascii="Times New Roman" w:eastAsia="Calibri" w:hAnsi="Times New Roman"/>
          <w:b/>
          <w:color w:val="000000"/>
          <w:sz w:val="28"/>
          <w:szCs w:val="28"/>
        </w:rPr>
        <w:t xml:space="preserve">  UNIVERSITY</w:t>
      </w:r>
    </w:p>
    <w:p w:rsidR="00180F36" w:rsidRDefault="00180F36" w:rsidP="00180F36">
      <w:pPr>
        <w:spacing w:before="0" w:beforeAutospacing="0" w:after="120" w:line="240" w:lineRule="auto"/>
        <w:jc w:val="center"/>
        <w:rPr>
          <w:rFonts w:ascii="Times New Roman" w:eastAsia="Calibri" w:hAnsi="Times New Roman"/>
          <w:b/>
          <w:color w:val="000000"/>
        </w:rPr>
      </w:pPr>
      <w:r>
        <w:rPr>
          <w:rFonts w:ascii="Times New Roman" w:eastAsia="Calibri" w:hAnsi="Times New Roman"/>
          <w:b/>
          <w:color w:val="000000"/>
          <w:sz w:val="20"/>
          <w:szCs w:val="20"/>
        </w:rPr>
        <w:t>(Affiliated Colleges)</w:t>
      </w:r>
    </w:p>
    <w:p w:rsidR="00180F36" w:rsidRDefault="00180F36" w:rsidP="00180F36">
      <w:pPr>
        <w:spacing w:before="0" w:beforeAutospacing="0" w:after="120" w:line="240" w:lineRule="auto"/>
        <w:jc w:val="center"/>
        <w:rPr>
          <w:rFonts w:ascii="Times New Roman" w:eastAsia="Calibri" w:hAnsi="Times New Roman"/>
          <w:b/>
          <w:color w:val="000000"/>
        </w:rPr>
      </w:pPr>
      <w:r>
        <w:rPr>
          <w:rFonts w:ascii="Times New Roman" w:eastAsia="Calibri" w:hAnsi="Times New Roman"/>
          <w:b/>
          <w:color w:val="000000"/>
        </w:rPr>
        <w:t xml:space="preserve">224 - B. Sc. GEOGRAPHY </w:t>
      </w:r>
    </w:p>
    <w:p w:rsidR="00180F36" w:rsidRDefault="00180F36" w:rsidP="00180F36">
      <w:pPr>
        <w:spacing w:before="0" w:beforeAutospacing="0" w:after="120" w:line="240" w:lineRule="auto"/>
        <w:jc w:val="center"/>
        <w:rPr>
          <w:rFonts w:ascii="Times New Roman" w:eastAsia="Calibri" w:hAnsi="Times New Roman"/>
          <w:color w:val="000000"/>
        </w:rPr>
      </w:pPr>
      <w:r>
        <w:rPr>
          <w:rFonts w:ascii="Times New Roman" w:eastAsia="Calibri" w:hAnsi="Times New Roman"/>
          <w:color w:val="000000"/>
          <w:sz w:val="20"/>
          <w:szCs w:val="20"/>
        </w:rPr>
        <w:t xml:space="preserve">Programme Structure and Scheme of Examination   </w:t>
      </w:r>
    </w:p>
    <w:p w:rsidR="00180F36" w:rsidRDefault="00180F36" w:rsidP="00180F36">
      <w:pPr>
        <w:spacing w:before="0" w:beforeAutospacing="0" w:after="120" w:line="240" w:lineRule="auto"/>
        <w:jc w:val="center"/>
        <w:rPr>
          <w:rFonts w:ascii="Times New Roman" w:eastAsia="Calibri" w:hAnsi="Times New Roman"/>
          <w:color w:val="000000"/>
          <w:sz w:val="20"/>
          <w:szCs w:val="20"/>
        </w:rPr>
      </w:pPr>
      <w:r>
        <w:rPr>
          <w:rFonts w:ascii="Times New Roman" w:eastAsia="Calibri" w:hAnsi="Times New Roman"/>
          <w:color w:val="000000"/>
          <w:sz w:val="20"/>
          <w:szCs w:val="20"/>
        </w:rPr>
        <w:t>(Applicable to the candidates admitted in Affiliated Colleges from the academic year 2025 onwards)</w:t>
      </w:r>
    </w:p>
    <w:tbl>
      <w:tblPr>
        <w:tblW w:w="547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firstRow="1" w:lastRow="0" w:firstColumn="1" w:lastColumn="0" w:noHBand="0" w:noVBand="1"/>
      </w:tblPr>
      <w:tblGrid>
        <w:gridCol w:w="1437"/>
        <w:gridCol w:w="559"/>
        <w:gridCol w:w="4587"/>
        <w:gridCol w:w="728"/>
        <w:gridCol w:w="803"/>
        <w:gridCol w:w="507"/>
        <w:gridCol w:w="521"/>
        <w:gridCol w:w="722"/>
      </w:tblGrid>
      <w:tr w:rsidR="00E71943" w:rsidTr="00EC7B1F">
        <w:trPr>
          <w:trHeight w:val="376"/>
          <w:jc w:val="center"/>
        </w:trPr>
        <w:tc>
          <w:tcPr>
            <w:tcW w:w="728" w:type="pct"/>
            <w:tcBorders>
              <w:top w:val="single" w:sz="4" w:space="0" w:color="000000"/>
              <w:left w:val="single" w:sz="4" w:space="0" w:color="000000"/>
              <w:bottom w:val="single" w:sz="4" w:space="0" w:color="000000"/>
              <w:right w:val="single" w:sz="4" w:space="0" w:color="000000"/>
            </w:tcBorders>
            <w:vAlign w:val="center"/>
            <w:hideMark/>
          </w:tcPr>
          <w:p w:rsidR="00E71943" w:rsidRPr="00E71943" w:rsidRDefault="00E71943">
            <w:pPr>
              <w:pStyle w:val="F5"/>
              <w:rPr>
                <w:rFonts w:ascii="Times New Roman" w:hAnsi="Times New Roman"/>
                <w:color w:val="000000"/>
              </w:rPr>
            </w:pPr>
            <w:r w:rsidRPr="00E71943">
              <w:rPr>
                <w:rFonts w:ascii="Times New Roman" w:hAnsi="Times New Roman"/>
                <w:color w:val="000000"/>
              </w:rPr>
              <w:t>Course Code</w:t>
            </w:r>
          </w:p>
        </w:tc>
        <w:tc>
          <w:tcPr>
            <w:tcW w:w="283"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Part</w:t>
            </w: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rPr>
                <w:rFonts w:ascii="Times New Roman" w:hAnsi="Times New Roman"/>
                <w:color w:val="000000"/>
              </w:rPr>
            </w:pPr>
            <w:r w:rsidRPr="00E71943">
              <w:rPr>
                <w:rFonts w:ascii="Times New Roman" w:hAnsi="Times New Roman"/>
                <w:color w:val="000000"/>
              </w:rPr>
              <w:t>Study Components &amp; Course Title</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Credit</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F5"/>
              <w:jc w:val="center"/>
              <w:rPr>
                <w:rFonts w:ascii="Times New Roman" w:hAnsi="Times New Roman"/>
                <w:color w:val="000000"/>
              </w:rPr>
            </w:pPr>
            <w:r w:rsidRPr="00E71943">
              <w:rPr>
                <w:rFonts w:ascii="Times New Roman" w:hAnsi="Times New Roman"/>
                <w:color w:val="000000"/>
              </w:rPr>
              <w:t>Hours/ Week</w:t>
            </w:r>
          </w:p>
        </w:tc>
        <w:tc>
          <w:tcPr>
            <w:tcW w:w="887" w:type="pct"/>
            <w:gridSpan w:val="3"/>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Maximum Marks</w:t>
            </w:r>
          </w:p>
        </w:tc>
      </w:tr>
      <w:tr w:rsidR="00E71943" w:rsidTr="00EC7B1F">
        <w:trPr>
          <w:trHeight w:val="216"/>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E71943" w:rsidRPr="00E71943" w:rsidRDefault="00E71943">
            <w:pPr>
              <w:pStyle w:val="F5"/>
              <w:rPr>
                <w:rFonts w:ascii="Times New Roman" w:hAnsi="Times New Roman"/>
                <w:color w:val="000000"/>
              </w:rPr>
            </w:pP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pPr>
              <w:pStyle w:val="F5"/>
              <w:jc w:val="center"/>
              <w:rPr>
                <w:rFonts w:ascii="Times New Roman" w:hAnsi="Times New Roman"/>
                <w:color w:val="000000"/>
              </w:rPr>
            </w:pPr>
          </w:p>
        </w:tc>
        <w:tc>
          <w:tcPr>
            <w:tcW w:w="2325" w:type="pct"/>
            <w:tcBorders>
              <w:top w:val="single" w:sz="4" w:space="0" w:color="000000"/>
              <w:left w:val="nil"/>
              <w:bottom w:val="single" w:sz="4" w:space="0" w:color="000000"/>
              <w:right w:val="single" w:sz="4" w:space="0" w:color="000000"/>
            </w:tcBorders>
            <w:vAlign w:val="center"/>
          </w:tcPr>
          <w:p w:rsidR="00E71943" w:rsidRPr="00E71943" w:rsidRDefault="00E71943">
            <w:pPr>
              <w:pStyle w:val="F5"/>
              <w:rPr>
                <w:rFonts w:ascii="Times New Roman" w:hAnsi="Times New Roman"/>
                <w:color w:val="000000"/>
              </w:rPr>
            </w:pPr>
          </w:p>
        </w:tc>
        <w:tc>
          <w:tcPr>
            <w:tcW w:w="369" w:type="pct"/>
            <w:tcBorders>
              <w:top w:val="single" w:sz="4" w:space="0" w:color="000000"/>
              <w:left w:val="nil"/>
              <w:bottom w:val="single" w:sz="4" w:space="0" w:color="000000"/>
              <w:right w:val="single" w:sz="4" w:space="0" w:color="000000"/>
            </w:tcBorders>
            <w:vAlign w:val="center"/>
          </w:tcPr>
          <w:p w:rsidR="00E71943" w:rsidRPr="00E71943" w:rsidRDefault="00E71943">
            <w:pPr>
              <w:pStyle w:val="F5"/>
              <w:jc w:val="center"/>
              <w:rPr>
                <w:rFonts w:ascii="Times New Roman" w:hAnsi="Times New Roman"/>
                <w:color w:val="000000"/>
              </w:rPr>
            </w:pPr>
          </w:p>
        </w:tc>
        <w:tc>
          <w:tcPr>
            <w:tcW w:w="407" w:type="pct"/>
            <w:tcBorders>
              <w:top w:val="single" w:sz="4" w:space="0" w:color="000000"/>
              <w:left w:val="nil"/>
              <w:bottom w:val="single" w:sz="4" w:space="0" w:color="000000"/>
              <w:right w:val="single" w:sz="4" w:space="0" w:color="000000"/>
            </w:tcBorders>
            <w:vAlign w:val="center"/>
          </w:tcPr>
          <w:p w:rsidR="00E71943" w:rsidRPr="00E71943" w:rsidRDefault="00E71943">
            <w:pPr>
              <w:pStyle w:val="F5"/>
              <w:jc w:val="center"/>
              <w:rPr>
                <w:rFonts w:ascii="Times New Roman" w:hAnsi="Times New Roman"/>
                <w:color w:val="000000"/>
              </w:rPr>
            </w:pP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CIA</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ESE</w:t>
            </w:r>
          </w:p>
        </w:tc>
        <w:tc>
          <w:tcPr>
            <w:tcW w:w="366" w:type="pct"/>
            <w:tcBorders>
              <w:top w:val="nil"/>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Total</w:t>
            </w:r>
          </w:p>
        </w:tc>
      </w:tr>
      <w:tr w:rsidR="00E71943" w:rsidTr="00EC7B1F">
        <w:trPr>
          <w:trHeight w:val="245"/>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E71943" w:rsidRPr="00E71943" w:rsidRDefault="00E71943">
            <w:pPr>
              <w:widowControl w:val="0"/>
              <w:spacing w:after="0"/>
              <w:rPr>
                <w:rFonts w:ascii="Times New Roman" w:eastAsia="Calibri" w:hAnsi="Times New Roman"/>
                <w:color w:val="000000"/>
                <w:sz w:val="21"/>
                <w:szCs w:val="21"/>
              </w:rPr>
            </w:pP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pPr>
              <w:widowControl w:val="0"/>
              <w:spacing w:after="0"/>
              <w:jc w:val="center"/>
              <w:rPr>
                <w:rFonts w:ascii="Times New Roman" w:eastAsia="Calibri" w:hAnsi="Times New Roman"/>
                <w:color w:val="000000"/>
                <w:sz w:val="21"/>
                <w:szCs w:val="21"/>
              </w:rPr>
            </w:pP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4"/>
              <w:spacing w:before="0" w:after="0"/>
              <w:rPr>
                <w:rFonts w:ascii="Times New Roman" w:hAnsi="Times New Roman"/>
                <w:color w:val="000000"/>
              </w:rPr>
            </w:pPr>
            <w:r w:rsidRPr="00E71943">
              <w:rPr>
                <w:rFonts w:ascii="Times New Roman" w:hAnsi="Times New Roman"/>
                <w:color w:val="000000"/>
              </w:rPr>
              <w:t>SEMESTER – I</w:t>
            </w:r>
          </w:p>
        </w:tc>
        <w:tc>
          <w:tcPr>
            <w:tcW w:w="369" w:type="pct"/>
            <w:tcBorders>
              <w:top w:val="single" w:sz="4" w:space="0" w:color="000000"/>
              <w:left w:val="nil"/>
              <w:bottom w:val="single" w:sz="4" w:space="0" w:color="000000"/>
              <w:right w:val="single" w:sz="4" w:space="0" w:color="000000"/>
            </w:tcBorders>
            <w:vAlign w:val="center"/>
          </w:tcPr>
          <w:p w:rsidR="00E71943" w:rsidRPr="00E71943" w:rsidRDefault="00E71943">
            <w:pPr>
              <w:widowControl w:val="0"/>
              <w:spacing w:after="0"/>
              <w:jc w:val="center"/>
              <w:rPr>
                <w:rFonts w:ascii="Times New Roman" w:eastAsia="Calibri" w:hAnsi="Times New Roman"/>
                <w:color w:val="000000"/>
                <w:sz w:val="21"/>
                <w:szCs w:val="21"/>
              </w:rPr>
            </w:pPr>
          </w:p>
        </w:tc>
        <w:tc>
          <w:tcPr>
            <w:tcW w:w="407" w:type="pct"/>
            <w:tcBorders>
              <w:top w:val="single" w:sz="4" w:space="0" w:color="000000"/>
              <w:left w:val="nil"/>
              <w:bottom w:val="single" w:sz="4" w:space="0" w:color="000000"/>
              <w:right w:val="single" w:sz="4" w:space="0" w:color="000000"/>
            </w:tcBorders>
            <w:vAlign w:val="center"/>
          </w:tcPr>
          <w:p w:rsidR="00E71943" w:rsidRPr="00E71943" w:rsidRDefault="00E71943">
            <w:pPr>
              <w:widowControl w:val="0"/>
              <w:spacing w:after="0"/>
              <w:jc w:val="center"/>
              <w:rPr>
                <w:rFonts w:ascii="Times New Roman" w:eastAsia="Calibri" w:hAnsi="Times New Roman"/>
                <w:color w:val="000000"/>
                <w:sz w:val="21"/>
                <w:szCs w:val="21"/>
              </w:rPr>
            </w:pPr>
          </w:p>
        </w:tc>
        <w:tc>
          <w:tcPr>
            <w:tcW w:w="257" w:type="pct"/>
            <w:tcBorders>
              <w:top w:val="single" w:sz="4" w:space="0" w:color="000000"/>
              <w:left w:val="nil"/>
              <w:bottom w:val="single" w:sz="4" w:space="0" w:color="000000"/>
              <w:right w:val="single" w:sz="4" w:space="0" w:color="000000"/>
            </w:tcBorders>
            <w:vAlign w:val="center"/>
          </w:tcPr>
          <w:p w:rsidR="00E71943" w:rsidRPr="00E71943" w:rsidRDefault="00E71943">
            <w:pPr>
              <w:widowControl w:val="0"/>
              <w:spacing w:after="0"/>
              <w:jc w:val="center"/>
              <w:rPr>
                <w:rFonts w:ascii="Times New Roman" w:eastAsia="Calibri" w:hAnsi="Times New Roman"/>
                <w:color w:val="000000"/>
                <w:sz w:val="21"/>
                <w:szCs w:val="21"/>
              </w:rPr>
            </w:pPr>
          </w:p>
        </w:tc>
        <w:tc>
          <w:tcPr>
            <w:tcW w:w="264" w:type="pct"/>
            <w:tcBorders>
              <w:top w:val="single" w:sz="4" w:space="0" w:color="000000"/>
              <w:left w:val="nil"/>
              <w:bottom w:val="single" w:sz="4" w:space="0" w:color="000000"/>
              <w:right w:val="single" w:sz="4" w:space="0" w:color="000000"/>
            </w:tcBorders>
            <w:vAlign w:val="center"/>
          </w:tcPr>
          <w:p w:rsidR="00E71943" w:rsidRPr="00E71943" w:rsidRDefault="00E71943">
            <w:pPr>
              <w:widowControl w:val="0"/>
              <w:spacing w:after="0"/>
              <w:jc w:val="center"/>
              <w:rPr>
                <w:rFonts w:ascii="Times New Roman" w:eastAsia="Calibri" w:hAnsi="Times New Roman"/>
                <w:color w:val="000000"/>
                <w:sz w:val="21"/>
                <w:szCs w:val="21"/>
              </w:rPr>
            </w:pPr>
          </w:p>
        </w:tc>
        <w:tc>
          <w:tcPr>
            <w:tcW w:w="366" w:type="pct"/>
            <w:tcBorders>
              <w:top w:val="single" w:sz="4" w:space="0" w:color="000000"/>
              <w:left w:val="nil"/>
              <w:bottom w:val="single" w:sz="4" w:space="0" w:color="000000"/>
              <w:right w:val="single" w:sz="4" w:space="0" w:color="000000"/>
            </w:tcBorders>
            <w:vAlign w:val="center"/>
          </w:tcPr>
          <w:p w:rsidR="00E71943" w:rsidRPr="00E71943" w:rsidRDefault="00E71943">
            <w:pPr>
              <w:widowControl w:val="0"/>
              <w:spacing w:after="0"/>
              <w:jc w:val="center"/>
              <w:rPr>
                <w:rFonts w:ascii="Times New Roman" w:eastAsia="Calibri" w:hAnsi="Times New Roman"/>
                <w:color w:val="000000"/>
                <w:sz w:val="21"/>
                <w:szCs w:val="21"/>
              </w:rPr>
            </w:pPr>
          </w:p>
        </w:tc>
      </w:tr>
      <w:tr w:rsidR="00E71943" w:rsidTr="00EC7B1F">
        <w:trPr>
          <w:trHeight w:val="321"/>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E71943" w:rsidRPr="00E71943" w:rsidRDefault="00E71943" w:rsidP="00E71943">
            <w:pPr>
              <w:widowControl w:val="0"/>
              <w:spacing w:before="0" w:beforeAutospacing="0" w:after="0"/>
              <w:jc w:val="center"/>
              <w:rPr>
                <w:rFonts w:ascii="Times New Roman" w:hAnsi="Times New Roman"/>
                <w:sz w:val="21"/>
                <w:szCs w:val="21"/>
                <w:highlight w:val="yellow"/>
              </w:rPr>
            </w:pPr>
          </w:p>
          <w:p w:rsidR="00E71943" w:rsidRPr="00E71943" w:rsidRDefault="00E71943" w:rsidP="00E71943">
            <w:pPr>
              <w:widowControl w:val="0"/>
              <w:spacing w:before="0" w:beforeAutospacing="0" w:after="0"/>
              <w:rPr>
                <w:rFonts w:ascii="Times New Roman" w:hAnsi="Times New Roman"/>
                <w:sz w:val="21"/>
                <w:szCs w:val="21"/>
                <w:highlight w:val="yellow"/>
              </w:rPr>
            </w:pPr>
            <w:r w:rsidRPr="00E71943">
              <w:rPr>
                <w:rFonts w:ascii="Times New Roman" w:hAnsi="Times New Roman"/>
                <w:sz w:val="21"/>
                <w:szCs w:val="21"/>
                <w:highlight w:val="yellow"/>
              </w:rPr>
              <w:t>25UTAML11/</w:t>
            </w:r>
          </w:p>
          <w:p w:rsidR="00E71943" w:rsidRPr="00E71943" w:rsidRDefault="00E71943" w:rsidP="00E71943">
            <w:pPr>
              <w:widowControl w:val="0"/>
              <w:spacing w:before="0" w:beforeAutospacing="0" w:after="0"/>
              <w:jc w:val="center"/>
              <w:rPr>
                <w:rFonts w:ascii="Times New Roman" w:hAnsi="Times New Roman"/>
                <w:sz w:val="21"/>
                <w:szCs w:val="21"/>
                <w:highlight w:val="yellow"/>
              </w:rPr>
            </w:pPr>
            <w:r w:rsidRPr="00E71943">
              <w:rPr>
                <w:rFonts w:ascii="Times New Roman" w:hAnsi="Times New Roman"/>
                <w:sz w:val="21"/>
                <w:szCs w:val="21"/>
                <w:highlight w:val="yellow"/>
              </w:rPr>
              <w:t>25UHINL11/</w:t>
            </w:r>
          </w:p>
          <w:p w:rsidR="00E71943" w:rsidRPr="00E71943" w:rsidRDefault="00E71943" w:rsidP="00E71943">
            <w:pPr>
              <w:widowControl w:val="0"/>
              <w:spacing w:before="0" w:beforeAutospacing="0" w:after="0"/>
              <w:jc w:val="center"/>
              <w:rPr>
                <w:rFonts w:ascii="Times New Roman" w:hAnsi="Times New Roman"/>
                <w:sz w:val="21"/>
                <w:szCs w:val="21"/>
                <w:highlight w:val="yellow"/>
              </w:rPr>
            </w:pPr>
            <w:r w:rsidRPr="00E71943">
              <w:rPr>
                <w:rFonts w:ascii="Times New Roman" w:hAnsi="Times New Roman"/>
                <w:sz w:val="21"/>
                <w:szCs w:val="21"/>
                <w:highlight w:val="yellow"/>
              </w:rPr>
              <w:t>25UFREL11</w:t>
            </w:r>
          </w:p>
        </w:tc>
        <w:tc>
          <w:tcPr>
            <w:tcW w:w="283"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I</w:t>
            </w: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spacing w:before="0" w:beforeAutospacing="0" w:after="0"/>
              <w:rPr>
                <w:rFonts w:ascii="Times New Roman" w:eastAsia="Calibri" w:hAnsi="Times New Roman"/>
                <w:color w:val="000000"/>
                <w:sz w:val="21"/>
                <w:szCs w:val="21"/>
                <w:highlight w:val="yellow"/>
              </w:rPr>
            </w:pPr>
            <w:r w:rsidRPr="00E71943">
              <w:rPr>
                <w:rFonts w:ascii="Times New Roman" w:eastAsia="Calibri" w:hAnsi="Times New Roman"/>
                <w:color w:val="000000"/>
                <w:sz w:val="21"/>
                <w:szCs w:val="21"/>
                <w:highlight w:val="yellow"/>
              </w:rPr>
              <w:t>Language– I</w:t>
            </w:r>
          </w:p>
          <w:p w:rsidR="00E71943" w:rsidRPr="00E71943" w:rsidRDefault="00E71943" w:rsidP="00E71943">
            <w:pPr>
              <w:spacing w:before="0" w:beforeAutospacing="0" w:after="0"/>
              <w:rPr>
                <w:rFonts w:ascii="Times New Roman" w:eastAsia="Calibri" w:hAnsi="Times New Roman"/>
                <w:b/>
                <w:bCs/>
                <w:color w:val="000000"/>
                <w:sz w:val="21"/>
                <w:szCs w:val="21"/>
                <w:highlight w:val="yellow"/>
              </w:rPr>
            </w:pPr>
            <w:proofErr w:type="spellStart"/>
            <w:r w:rsidRPr="00E71943">
              <w:rPr>
                <w:rFonts w:ascii="Nirmala UI" w:eastAsia="Calibri" w:hAnsi="Nirmala UI" w:cs="Nirmala UI"/>
                <w:color w:val="000000"/>
                <w:sz w:val="21"/>
                <w:szCs w:val="21"/>
                <w:highlight w:val="yellow"/>
              </w:rPr>
              <w:t>பொது</w:t>
            </w:r>
            <w:proofErr w:type="spellEnd"/>
            <w:r w:rsidRPr="00E71943">
              <w:rPr>
                <w:rFonts w:ascii="Times New Roman" w:eastAsia="Calibri" w:hAnsi="Times New Roman"/>
                <w:color w:val="000000"/>
                <w:sz w:val="21"/>
                <w:szCs w:val="21"/>
                <w:highlight w:val="yellow"/>
              </w:rPr>
              <w:t xml:space="preserve"> </w:t>
            </w:r>
            <w:proofErr w:type="spellStart"/>
            <w:r w:rsidRPr="00E71943">
              <w:rPr>
                <w:rFonts w:ascii="Nirmala UI" w:eastAsia="Calibri" w:hAnsi="Nirmala UI" w:cs="Nirmala UI"/>
                <w:color w:val="000000"/>
                <w:sz w:val="21"/>
                <w:szCs w:val="21"/>
                <w:highlight w:val="yellow"/>
              </w:rPr>
              <w:t>தமிழ்</w:t>
            </w:r>
            <w:proofErr w:type="spellEnd"/>
            <w:r w:rsidRPr="00E71943">
              <w:rPr>
                <w:rFonts w:ascii="Times New Roman" w:eastAsia="Calibri" w:hAnsi="Times New Roman"/>
                <w:color w:val="000000"/>
                <w:sz w:val="21"/>
                <w:szCs w:val="21"/>
                <w:highlight w:val="yellow"/>
              </w:rPr>
              <w:t xml:space="preserve">– I: </w:t>
            </w:r>
            <w:proofErr w:type="spellStart"/>
            <w:r w:rsidRPr="00E71943">
              <w:rPr>
                <w:rFonts w:ascii="Nirmala UI" w:eastAsia="Calibri" w:hAnsi="Nirmala UI" w:cs="Nirmala UI"/>
                <w:color w:val="000000"/>
                <w:sz w:val="21"/>
                <w:szCs w:val="21"/>
                <w:highlight w:val="yellow"/>
              </w:rPr>
              <w:t>தமிழிலக்கிய</w:t>
            </w:r>
            <w:proofErr w:type="spellEnd"/>
            <w:r w:rsidRPr="00E71943">
              <w:rPr>
                <w:rFonts w:ascii="Times New Roman" w:eastAsia="Calibri" w:hAnsi="Times New Roman"/>
                <w:color w:val="000000"/>
                <w:sz w:val="21"/>
                <w:szCs w:val="21"/>
                <w:highlight w:val="yellow"/>
              </w:rPr>
              <w:t xml:space="preserve"> </w:t>
            </w:r>
            <w:proofErr w:type="spellStart"/>
            <w:r w:rsidRPr="00E71943">
              <w:rPr>
                <w:rFonts w:ascii="Nirmala UI" w:eastAsia="Calibri" w:hAnsi="Nirmala UI" w:cs="Nirmala UI"/>
                <w:color w:val="000000"/>
                <w:sz w:val="21"/>
                <w:szCs w:val="21"/>
                <w:highlight w:val="yellow"/>
              </w:rPr>
              <w:t>வரலாறு</w:t>
            </w:r>
            <w:proofErr w:type="spellEnd"/>
            <w:r w:rsidRPr="00E71943">
              <w:rPr>
                <w:rFonts w:ascii="Times New Roman" w:eastAsia="Calibri" w:hAnsi="Times New Roman"/>
                <w:color w:val="000000"/>
                <w:sz w:val="21"/>
                <w:szCs w:val="21"/>
                <w:highlight w:val="yellow"/>
              </w:rPr>
              <w:t xml:space="preserve"> </w:t>
            </w:r>
            <w:r w:rsidRPr="00E71943">
              <w:rPr>
                <w:rFonts w:ascii="Times New Roman" w:eastAsia="Arial Unicode MS" w:hAnsi="Times New Roman"/>
                <w:bCs/>
                <w:color w:val="000000"/>
                <w:sz w:val="21"/>
                <w:szCs w:val="21"/>
                <w:highlight w:val="yellow"/>
              </w:rPr>
              <w:t>-</w:t>
            </w:r>
            <w:r w:rsidRPr="00E71943">
              <w:rPr>
                <w:rFonts w:ascii="Times New Roman" w:eastAsia="Calibri" w:hAnsi="Times New Roman"/>
                <w:b/>
                <w:bCs/>
                <w:color w:val="000000"/>
                <w:sz w:val="21"/>
                <w:szCs w:val="21"/>
                <w:highlight w:val="yellow"/>
              </w:rPr>
              <w:t>1</w:t>
            </w:r>
          </w:p>
          <w:p w:rsidR="00E71943" w:rsidRPr="00E71943" w:rsidRDefault="00E71943" w:rsidP="00E71943">
            <w:pPr>
              <w:spacing w:before="0" w:beforeAutospacing="0" w:after="0"/>
              <w:rPr>
                <w:rFonts w:ascii="Times New Roman" w:eastAsia="Calibri" w:hAnsi="Times New Roman"/>
                <w:color w:val="000000"/>
                <w:sz w:val="21"/>
                <w:szCs w:val="21"/>
                <w:highlight w:val="yellow"/>
              </w:rPr>
            </w:pPr>
            <w:r w:rsidRPr="00E71943">
              <w:rPr>
                <w:rFonts w:ascii="Times New Roman" w:eastAsia="Calibri" w:hAnsi="Times New Roman"/>
                <w:color w:val="000000"/>
                <w:sz w:val="21"/>
                <w:szCs w:val="21"/>
                <w:highlight w:val="yellow"/>
              </w:rPr>
              <w:t>Hindi-I</w:t>
            </w:r>
          </w:p>
          <w:p w:rsidR="00E71943" w:rsidRPr="00E71943" w:rsidRDefault="00E71943" w:rsidP="00E71943">
            <w:pPr>
              <w:spacing w:before="0" w:beforeAutospacing="0" w:after="120"/>
              <w:rPr>
                <w:rFonts w:ascii="Times New Roman" w:eastAsia="Calibri" w:hAnsi="Times New Roman"/>
                <w:color w:val="000000"/>
                <w:sz w:val="21"/>
                <w:szCs w:val="21"/>
                <w:highlight w:val="yellow"/>
              </w:rPr>
            </w:pPr>
            <w:r w:rsidRPr="00E71943">
              <w:rPr>
                <w:rFonts w:ascii="Times New Roman" w:eastAsia="Calibri" w:hAnsi="Times New Roman"/>
                <w:color w:val="000000"/>
                <w:sz w:val="21"/>
                <w:szCs w:val="21"/>
                <w:highlight w:val="yellow"/>
              </w:rPr>
              <w:t>French-I</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3</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6</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100</w:t>
            </w:r>
          </w:p>
        </w:tc>
      </w:tr>
      <w:tr w:rsidR="00E71943" w:rsidTr="00EC7B1F">
        <w:trPr>
          <w:trHeight w:val="312"/>
          <w:jc w:val="center"/>
        </w:trPr>
        <w:tc>
          <w:tcPr>
            <w:tcW w:w="728" w:type="pct"/>
            <w:tcBorders>
              <w:top w:val="single" w:sz="4" w:space="0" w:color="000000"/>
              <w:left w:val="single" w:sz="4" w:space="0" w:color="000000"/>
              <w:bottom w:val="single" w:sz="4" w:space="0" w:color="000000"/>
              <w:right w:val="single" w:sz="4" w:space="0" w:color="000000"/>
            </w:tcBorders>
            <w:vAlign w:val="center"/>
            <w:hideMark/>
          </w:tcPr>
          <w:p w:rsidR="00E71943" w:rsidRPr="00E71943" w:rsidRDefault="00E71943" w:rsidP="00E71943">
            <w:pPr>
              <w:pStyle w:val="Subtitle"/>
              <w:spacing w:before="0" w:beforeAutospacing="0"/>
              <w:jc w:val="left"/>
              <w:rPr>
                <w:b w:val="0"/>
                <w:sz w:val="21"/>
                <w:szCs w:val="21"/>
                <w:highlight w:val="yellow"/>
              </w:rPr>
            </w:pPr>
            <w:r w:rsidRPr="00E71943">
              <w:rPr>
                <w:b w:val="0"/>
                <w:sz w:val="21"/>
                <w:szCs w:val="21"/>
                <w:highlight w:val="yellow"/>
              </w:rPr>
              <w:t>25UENGL12</w:t>
            </w:r>
          </w:p>
        </w:tc>
        <w:tc>
          <w:tcPr>
            <w:tcW w:w="283"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II</w:t>
            </w: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jc w:val="left"/>
              <w:rPr>
                <w:b w:val="0"/>
                <w:sz w:val="21"/>
                <w:szCs w:val="21"/>
                <w:highlight w:val="yellow"/>
              </w:rPr>
            </w:pPr>
            <w:r w:rsidRPr="00E71943">
              <w:rPr>
                <w:b w:val="0"/>
                <w:sz w:val="21"/>
                <w:szCs w:val="21"/>
                <w:highlight w:val="yellow"/>
              </w:rPr>
              <w:t xml:space="preserve">General English </w:t>
            </w:r>
            <w:r w:rsidRPr="00E71943">
              <w:rPr>
                <w:color w:val="000000"/>
                <w:sz w:val="21"/>
                <w:szCs w:val="21"/>
                <w:highlight w:val="yellow"/>
              </w:rPr>
              <w:t xml:space="preserve">– </w:t>
            </w:r>
            <w:r w:rsidRPr="00E71943">
              <w:rPr>
                <w:b w:val="0"/>
                <w:sz w:val="21"/>
                <w:szCs w:val="21"/>
                <w:highlight w:val="yellow"/>
              </w:rPr>
              <w:t>I</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3</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6</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100</w:t>
            </w:r>
          </w:p>
        </w:tc>
      </w:tr>
      <w:tr w:rsidR="00E71943" w:rsidTr="00EC7B1F">
        <w:trPr>
          <w:trHeight w:val="333"/>
          <w:jc w:val="center"/>
        </w:trPr>
        <w:tc>
          <w:tcPr>
            <w:tcW w:w="728" w:type="pct"/>
            <w:tcBorders>
              <w:top w:val="single" w:sz="4" w:space="0" w:color="000000"/>
              <w:left w:val="single" w:sz="4" w:space="0" w:color="000000"/>
              <w:bottom w:val="single" w:sz="4" w:space="0" w:color="000000"/>
              <w:right w:val="single" w:sz="4" w:space="0" w:color="000000"/>
            </w:tcBorders>
            <w:vAlign w:val="center"/>
            <w:hideMark/>
          </w:tcPr>
          <w:p w:rsidR="00E71943" w:rsidRPr="00E71943" w:rsidRDefault="00E71943" w:rsidP="00E71943">
            <w:pPr>
              <w:pStyle w:val="Subtitle"/>
              <w:spacing w:before="0" w:beforeAutospacing="0"/>
              <w:jc w:val="left"/>
              <w:rPr>
                <w:b w:val="0"/>
                <w:sz w:val="21"/>
                <w:szCs w:val="21"/>
              </w:rPr>
            </w:pPr>
            <w:r w:rsidRPr="00E71943">
              <w:rPr>
                <w:b w:val="0"/>
                <w:sz w:val="21"/>
                <w:szCs w:val="21"/>
              </w:rPr>
              <w:t>25UGEYC13</w:t>
            </w:r>
          </w:p>
        </w:tc>
        <w:tc>
          <w:tcPr>
            <w:tcW w:w="283"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III</w:t>
            </w: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jc w:val="left"/>
              <w:rPr>
                <w:b w:val="0"/>
                <w:sz w:val="21"/>
                <w:szCs w:val="21"/>
              </w:rPr>
            </w:pPr>
            <w:r w:rsidRPr="00E71943">
              <w:rPr>
                <w:b w:val="0"/>
                <w:sz w:val="21"/>
                <w:szCs w:val="21"/>
              </w:rPr>
              <w:t>Core – I Geography of Tamil Nadu</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5</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5</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100</w:t>
            </w:r>
          </w:p>
        </w:tc>
      </w:tr>
      <w:tr w:rsidR="00E71943" w:rsidTr="00EC7B1F">
        <w:trPr>
          <w:trHeight w:val="201"/>
          <w:jc w:val="center"/>
        </w:trPr>
        <w:tc>
          <w:tcPr>
            <w:tcW w:w="728" w:type="pct"/>
            <w:tcBorders>
              <w:top w:val="single" w:sz="4" w:space="0" w:color="000000"/>
              <w:left w:val="single" w:sz="4" w:space="0" w:color="000000"/>
              <w:bottom w:val="single" w:sz="4" w:space="0" w:color="000000"/>
              <w:right w:val="single" w:sz="4" w:space="0" w:color="000000"/>
            </w:tcBorders>
            <w:vAlign w:val="center"/>
            <w:hideMark/>
          </w:tcPr>
          <w:p w:rsidR="00E71943" w:rsidRPr="00E71943" w:rsidRDefault="00E71943" w:rsidP="00E71943">
            <w:pPr>
              <w:pStyle w:val="Subtitle"/>
              <w:spacing w:before="0" w:beforeAutospacing="0"/>
              <w:jc w:val="left"/>
              <w:rPr>
                <w:b w:val="0"/>
                <w:sz w:val="21"/>
                <w:szCs w:val="21"/>
              </w:rPr>
            </w:pPr>
            <w:r w:rsidRPr="00E71943">
              <w:rPr>
                <w:b w:val="0"/>
                <w:sz w:val="21"/>
                <w:szCs w:val="21"/>
              </w:rPr>
              <w:t>25UGEYP14</w:t>
            </w: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pStyle w:val="Subtitle"/>
              <w:spacing w:before="0" w:beforeAutospacing="0"/>
              <w:rPr>
                <w:b w:val="0"/>
                <w:sz w:val="21"/>
                <w:szCs w:val="21"/>
              </w:rPr>
            </w:pP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jc w:val="left"/>
              <w:rPr>
                <w:b w:val="0"/>
                <w:sz w:val="21"/>
                <w:szCs w:val="21"/>
              </w:rPr>
            </w:pPr>
            <w:r w:rsidRPr="00E71943">
              <w:rPr>
                <w:b w:val="0"/>
                <w:sz w:val="21"/>
                <w:szCs w:val="21"/>
              </w:rPr>
              <w:t>Core – II Mapping Techniques- Practical</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5</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5</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100</w:t>
            </w:r>
          </w:p>
        </w:tc>
      </w:tr>
      <w:tr w:rsidR="00E71943" w:rsidTr="00EC7B1F">
        <w:trPr>
          <w:trHeight w:val="375"/>
          <w:jc w:val="center"/>
        </w:trPr>
        <w:tc>
          <w:tcPr>
            <w:tcW w:w="728" w:type="pct"/>
            <w:tcBorders>
              <w:top w:val="single" w:sz="4" w:space="0" w:color="000000"/>
              <w:left w:val="single" w:sz="4" w:space="0" w:color="000000"/>
              <w:bottom w:val="single" w:sz="4" w:space="0" w:color="000000"/>
              <w:right w:val="single" w:sz="4" w:space="0" w:color="000000"/>
            </w:tcBorders>
            <w:hideMark/>
          </w:tcPr>
          <w:p w:rsidR="00E71943" w:rsidRPr="00E71943" w:rsidRDefault="00E71943" w:rsidP="00E71943">
            <w:pPr>
              <w:pStyle w:val="Subtitle"/>
              <w:spacing w:before="0" w:beforeAutospacing="0"/>
              <w:jc w:val="left"/>
              <w:rPr>
                <w:b w:val="0"/>
                <w:sz w:val="21"/>
                <w:szCs w:val="21"/>
              </w:rPr>
            </w:pPr>
            <w:r w:rsidRPr="00E71943">
              <w:rPr>
                <w:b w:val="0"/>
                <w:sz w:val="21"/>
                <w:szCs w:val="21"/>
              </w:rPr>
              <w:t>25UHIYE15</w:t>
            </w:r>
          </w:p>
        </w:tc>
        <w:tc>
          <w:tcPr>
            <w:tcW w:w="283" w:type="pct"/>
            <w:tcBorders>
              <w:top w:val="single" w:sz="4" w:space="0" w:color="000000"/>
              <w:left w:val="nil"/>
              <w:bottom w:val="single" w:sz="4" w:space="0" w:color="000000"/>
              <w:right w:val="single" w:sz="4" w:space="0" w:color="000000"/>
            </w:tcBorders>
          </w:tcPr>
          <w:p w:rsidR="00E71943" w:rsidRPr="00E71943" w:rsidRDefault="00E71943" w:rsidP="00E71943">
            <w:pPr>
              <w:pStyle w:val="Subtitle"/>
              <w:spacing w:before="0" w:beforeAutospacing="0"/>
              <w:rPr>
                <w:b w:val="0"/>
                <w:sz w:val="21"/>
                <w:szCs w:val="21"/>
              </w:rPr>
            </w:pPr>
          </w:p>
        </w:tc>
        <w:tc>
          <w:tcPr>
            <w:tcW w:w="2325"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after="120"/>
              <w:jc w:val="left"/>
              <w:rPr>
                <w:b w:val="0"/>
                <w:sz w:val="21"/>
                <w:szCs w:val="21"/>
              </w:rPr>
            </w:pPr>
            <w:r w:rsidRPr="00E71943">
              <w:rPr>
                <w:b w:val="0"/>
                <w:sz w:val="21"/>
                <w:szCs w:val="21"/>
              </w:rPr>
              <w:t>Elective– I: Introduction to Tourism</w:t>
            </w:r>
          </w:p>
        </w:tc>
        <w:tc>
          <w:tcPr>
            <w:tcW w:w="369"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rPr>
                <w:b w:val="0"/>
                <w:sz w:val="21"/>
                <w:szCs w:val="21"/>
              </w:rPr>
            </w:pPr>
            <w:r w:rsidRPr="00E71943">
              <w:rPr>
                <w:b w:val="0"/>
                <w:sz w:val="21"/>
                <w:szCs w:val="21"/>
              </w:rPr>
              <w:t>3</w:t>
            </w:r>
          </w:p>
        </w:tc>
        <w:tc>
          <w:tcPr>
            <w:tcW w:w="407"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rPr>
                <w:b w:val="0"/>
                <w:sz w:val="21"/>
                <w:szCs w:val="21"/>
              </w:rPr>
            </w:pPr>
            <w:r w:rsidRPr="00E71943">
              <w:rPr>
                <w:b w:val="0"/>
                <w:sz w:val="21"/>
                <w:szCs w:val="21"/>
              </w:rPr>
              <w:t>4</w:t>
            </w:r>
          </w:p>
        </w:tc>
        <w:tc>
          <w:tcPr>
            <w:tcW w:w="257"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rPr>
                <w:b w:val="0"/>
                <w:sz w:val="21"/>
                <w:szCs w:val="21"/>
              </w:rPr>
            </w:pPr>
            <w:r w:rsidRPr="00E71943">
              <w:rPr>
                <w:b w:val="0"/>
                <w:sz w:val="21"/>
                <w:szCs w:val="21"/>
              </w:rPr>
              <w:t>25</w:t>
            </w:r>
          </w:p>
        </w:tc>
        <w:tc>
          <w:tcPr>
            <w:tcW w:w="264"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rPr>
                <w:b w:val="0"/>
                <w:sz w:val="21"/>
                <w:szCs w:val="21"/>
              </w:rPr>
            </w:pPr>
            <w:r w:rsidRPr="00E71943">
              <w:rPr>
                <w:b w:val="0"/>
                <w:sz w:val="21"/>
                <w:szCs w:val="21"/>
              </w:rPr>
              <w:t>75</w:t>
            </w:r>
          </w:p>
        </w:tc>
        <w:tc>
          <w:tcPr>
            <w:tcW w:w="366"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rPr>
                <w:b w:val="0"/>
                <w:sz w:val="21"/>
                <w:szCs w:val="21"/>
              </w:rPr>
            </w:pPr>
            <w:r w:rsidRPr="00E71943">
              <w:rPr>
                <w:b w:val="0"/>
                <w:sz w:val="21"/>
                <w:szCs w:val="21"/>
              </w:rPr>
              <w:t>100</w:t>
            </w:r>
          </w:p>
        </w:tc>
      </w:tr>
      <w:tr w:rsidR="00E71943" w:rsidTr="00EC7B1F">
        <w:trPr>
          <w:trHeight w:val="1281"/>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E71943" w:rsidRPr="00E71943" w:rsidRDefault="00E71943" w:rsidP="00E71943">
            <w:pPr>
              <w:pStyle w:val="Subtitle"/>
              <w:spacing w:before="0" w:beforeAutospacing="0"/>
              <w:rPr>
                <w:b w:val="0"/>
                <w:sz w:val="21"/>
                <w:szCs w:val="21"/>
              </w:rPr>
            </w:pPr>
          </w:p>
          <w:p w:rsidR="00E71943" w:rsidRPr="00E71943" w:rsidRDefault="00E71943" w:rsidP="00E71943">
            <w:pPr>
              <w:pStyle w:val="Subtitle"/>
              <w:spacing w:before="0" w:beforeAutospacing="0"/>
              <w:rPr>
                <w:b w:val="0"/>
                <w:sz w:val="21"/>
                <w:szCs w:val="21"/>
              </w:rPr>
            </w:pPr>
          </w:p>
          <w:p w:rsidR="00E71943" w:rsidRPr="00E71943" w:rsidRDefault="00E71943" w:rsidP="00E71943">
            <w:pPr>
              <w:pStyle w:val="Subtitle"/>
              <w:spacing w:before="0" w:beforeAutospacing="0"/>
              <w:rPr>
                <w:b w:val="0"/>
                <w:sz w:val="21"/>
                <w:szCs w:val="21"/>
              </w:rPr>
            </w:pPr>
            <w:r w:rsidRPr="00E71943">
              <w:rPr>
                <w:b w:val="0"/>
                <w:sz w:val="21"/>
                <w:szCs w:val="21"/>
              </w:rPr>
              <w:t>25UTAMB16</w:t>
            </w:r>
          </w:p>
          <w:p w:rsidR="00E71943" w:rsidRPr="00E71943" w:rsidRDefault="00E71943" w:rsidP="00E71943">
            <w:pPr>
              <w:pStyle w:val="Subtitle"/>
              <w:spacing w:before="0" w:beforeAutospacing="0"/>
              <w:jc w:val="left"/>
              <w:rPr>
                <w:b w:val="0"/>
                <w:sz w:val="21"/>
                <w:szCs w:val="21"/>
              </w:rPr>
            </w:pPr>
            <w:r w:rsidRPr="00E71943">
              <w:rPr>
                <w:b w:val="0"/>
                <w:sz w:val="21"/>
                <w:szCs w:val="21"/>
              </w:rPr>
              <w:t>25UTAMA16</w:t>
            </w:r>
          </w:p>
          <w:p w:rsidR="00E71943" w:rsidRPr="00E71943" w:rsidRDefault="00E71943" w:rsidP="00E71943">
            <w:pPr>
              <w:pStyle w:val="BodyText"/>
              <w:spacing w:before="0" w:beforeAutospacing="0"/>
              <w:rPr>
                <w:b w:val="0"/>
                <w:bCs w:val="0"/>
                <w:sz w:val="21"/>
                <w:szCs w:val="21"/>
              </w:rPr>
            </w:pPr>
            <w:r w:rsidRPr="00E71943">
              <w:rPr>
                <w:b w:val="0"/>
                <w:bCs w:val="0"/>
                <w:sz w:val="21"/>
                <w:szCs w:val="21"/>
              </w:rPr>
              <w:t>25UHISN16</w:t>
            </w:r>
          </w:p>
        </w:tc>
        <w:tc>
          <w:tcPr>
            <w:tcW w:w="283"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IV</w:t>
            </w: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jc w:val="left"/>
              <w:rPr>
                <w:b w:val="0"/>
                <w:sz w:val="21"/>
                <w:szCs w:val="21"/>
              </w:rPr>
            </w:pPr>
            <w:r w:rsidRPr="00E71943">
              <w:rPr>
                <w:b w:val="0"/>
                <w:sz w:val="21"/>
                <w:szCs w:val="21"/>
              </w:rPr>
              <w:t>Skill Enhancement Course – I</w:t>
            </w:r>
            <w:r w:rsidRPr="00E71943">
              <w:rPr>
                <w:sz w:val="21"/>
                <w:szCs w:val="21"/>
              </w:rPr>
              <w:t>*</w:t>
            </w:r>
            <w:r w:rsidRPr="00E71943">
              <w:rPr>
                <w:b w:val="0"/>
                <w:sz w:val="21"/>
                <w:szCs w:val="21"/>
              </w:rPr>
              <w:t>:</w:t>
            </w:r>
          </w:p>
          <w:p w:rsidR="00E71943" w:rsidRPr="00E71943" w:rsidRDefault="00E71943" w:rsidP="00E71943">
            <w:pPr>
              <w:pStyle w:val="Subtitle"/>
              <w:spacing w:before="0" w:beforeAutospacing="0"/>
              <w:jc w:val="left"/>
              <w:rPr>
                <w:sz w:val="21"/>
                <w:szCs w:val="21"/>
              </w:rPr>
            </w:pPr>
            <w:r w:rsidRPr="00E71943">
              <w:rPr>
                <w:sz w:val="21"/>
                <w:szCs w:val="21"/>
              </w:rPr>
              <w:t>Non-Major Elective (NME) –I /</w:t>
            </w:r>
          </w:p>
          <w:p w:rsidR="00E71943" w:rsidRPr="00E71943" w:rsidRDefault="00E71943" w:rsidP="00E71943">
            <w:pPr>
              <w:pStyle w:val="BodyText"/>
              <w:spacing w:before="0" w:beforeAutospacing="0"/>
              <w:rPr>
                <w:sz w:val="21"/>
                <w:szCs w:val="21"/>
              </w:rPr>
            </w:pPr>
            <w:r w:rsidRPr="00E71943">
              <w:rPr>
                <w:sz w:val="21"/>
                <w:szCs w:val="21"/>
              </w:rPr>
              <w:t>Basic Tamil – I /</w:t>
            </w:r>
          </w:p>
          <w:p w:rsidR="00E71943" w:rsidRPr="00E71943" w:rsidRDefault="00E71943" w:rsidP="00E71943">
            <w:pPr>
              <w:pStyle w:val="BodyText"/>
              <w:spacing w:before="0" w:beforeAutospacing="0"/>
              <w:rPr>
                <w:sz w:val="21"/>
                <w:szCs w:val="21"/>
              </w:rPr>
            </w:pPr>
            <w:r w:rsidRPr="00E71943">
              <w:rPr>
                <w:sz w:val="21"/>
                <w:szCs w:val="21"/>
              </w:rPr>
              <w:t xml:space="preserve">Advanced Tamil - I </w:t>
            </w:r>
          </w:p>
          <w:p w:rsidR="00E71943" w:rsidRPr="00E71943" w:rsidRDefault="00E71943" w:rsidP="00E71943">
            <w:pPr>
              <w:pStyle w:val="BodyText"/>
              <w:spacing w:before="0" w:beforeAutospacing="0"/>
              <w:rPr>
                <w:b w:val="0"/>
                <w:bCs w:val="0"/>
                <w:sz w:val="21"/>
                <w:szCs w:val="21"/>
              </w:rPr>
            </w:pPr>
            <w:r w:rsidRPr="00E71943">
              <w:rPr>
                <w:b w:val="0"/>
                <w:bCs w:val="0"/>
                <w:sz w:val="21"/>
                <w:szCs w:val="21"/>
              </w:rPr>
              <w:t>Introduction to History</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2</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2</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100</w:t>
            </w:r>
          </w:p>
        </w:tc>
      </w:tr>
      <w:tr w:rsidR="00E71943" w:rsidTr="00EC7B1F">
        <w:trPr>
          <w:trHeight w:val="436"/>
          <w:jc w:val="center"/>
        </w:trPr>
        <w:tc>
          <w:tcPr>
            <w:tcW w:w="728" w:type="pct"/>
            <w:tcBorders>
              <w:top w:val="single" w:sz="4" w:space="0" w:color="000000"/>
              <w:left w:val="single" w:sz="4" w:space="0" w:color="000000"/>
              <w:bottom w:val="single" w:sz="4" w:space="0" w:color="000000"/>
              <w:right w:val="single" w:sz="4" w:space="0" w:color="000000"/>
            </w:tcBorders>
            <w:vAlign w:val="center"/>
            <w:hideMark/>
          </w:tcPr>
          <w:p w:rsidR="00E71943" w:rsidRPr="00E71943" w:rsidRDefault="00E71943" w:rsidP="00E71943">
            <w:pPr>
              <w:pStyle w:val="Subtitle"/>
              <w:spacing w:before="0" w:beforeAutospacing="0"/>
              <w:jc w:val="left"/>
              <w:rPr>
                <w:rFonts w:eastAsia="Calibri"/>
                <w:b w:val="0"/>
                <w:color w:val="000000"/>
                <w:sz w:val="21"/>
                <w:szCs w:val="21"/>
              </w:rPr>
            </w:pPr>
            <w:r w:rsidRPr="00E71943">
              <w:rPr>
                <w:rFonts w:eastAsia="Calibri"/>
                <w:b w:val="0"/>
                <w:color w:val="000000"/>
                <w:sz w:val="21"/>
                <w:szCs w:val="21"/>
              </w:rPr>
              <w:t>25UGEYF17</w:t>
            </w: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pStyle w:val="Subtitle"/>
              <w:spacing w:before="0" w:beforeAutospacing="0"/>
              <w:rPr>
                <w:b w:val="0"/>
                <w:sz w:val="21"/>
                <w:szCs w:val="21"/>
              </w:rPr>
            </w:pPr>
          </w:p>
        </w:tc>
        <w:tc>
          <w:tcPr>
            <w:tcW w:w="2325"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TableParagraph"/>
              <w:spacing w:before="0" w:beforeAutospacing="0"/>
              <w:ind w:left="12"/>
              <w:jc w:val="left"/>
              <w:rPr>
                <w:b/>
                <w:sz w:val="21"/>
                <w:szCs w:val="21"/>
              </w:rPr>
            </w:pPr>
            <w:r w:rsidRPr="00E71943">
              <w:rPr>
                <w:b/>
                <w:spacing w:val="-2"/>
                <w:sz w:val="21"/>
                <w:szCs w:val="21"/>
              </w:rPr>
              <w:t>Foundation Course:</w:t>
            </w:r>
          </w:p>
          <w:p w:rsidR="00E71943" w:rsidRPr="00E71943" w:rsidRDefault="00E71943" w:rsidP="00E71943">
            <w:pPr>
              <w:pStyle w:val="TableParagraph"/>
              <w:spacing w:before="0" w:beforeAutospacing="0" w:line="218" w:lineRule="exact"/>
              <w:ind w:left="19" w:right="176"/>
              <w:jc w:val="left"/>
              <w:rPr>
                <w:sz w:val="21"/>
                <w:szCs w:val="21"/>
              </w:rPr>
            </w:pPr>
            <w:r w:rsidRPr="00E71943">
              <w:rPr>
                <w:sz w:val="21"/>
                <w:szCs w:val="21"/>
              </w:rPr>
              <w:t>Earth</w:t>
            </w:r>
            <w:r w:rsidRPr="00E71943">
              <w:rPr>
                <w:spacing w:val="-13"/>
                <w:sz w:val="21"/>
                <w:szCs w:val="21"/>
              </w:rPr>
              <w:t xml:space="preserve"> </w:t>
            </w:r>
            <w:r w:rsidRPr="00E71943">
              <w:rPr>
                <w:sz w:val="21"/>
                <w:szCs w:val="21"/>
              </w:rPr>
              <w:t>and</w:t>
            </w:r>
            <w:r w:rsidRPr="00E71943">
              <w:rPr>
                <w:spacing w:val="-12"/>
                <w:sz w:val="21"/>
                <w:szCs w:val="21"/>
              </w:rPr>
              <w:t xml:space="preserve"> </w:t>
            </w:r>
            <w:r w:rsidRPr="00E71943">
              <w:rPr>
                <w:sz w:val="21"/>
                <w:szCs w:val="21"/>
              </w:rPr>
              <w:t xml:space="preserve">its </w:t>
            </w:r>
            <w:r w:rsidRPr="00E71943">
              <w:rPr>
                <w:spacing w:val="-2"/>
                <w:sz w:val="21"/>
                <w:szCs w:val="21"/>
              </w:rPr>
              <w:t>Systems</w:t>
            </w:r>
          </w:p>
        </w:tc>
        <w:tc>
          <w:tcPr>
            <w:tcW w:w="369"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ind w:left="27" w:right="18"/>
              <w:rPr>
                <w:sz w:val="21"/>
                <w:szCs w:val="21"/>
              </w:rPr>
            </w:pPr>
            <w:r w:rsidRPr="00E71943">
              <w:rPr>
                <w:spacing w:val="-10"/>
                <w:sz w:val="21"/>
                <w:szCs w:val="21"/>
              </w:rPr>
              <w:t>2</w:t>
            </w:r>
          </w:p>
        </w:tc>
        <w:tc>
          <w:tcPr>
            <w:tcW w:w="407"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ind w:left="23" w:right="4"/>
              <w:rPr>
                <w:sz w:val="21"/>
                <w:szCs w:val="21"/>
              </w:rPr>
            </w:pPr>
            <w:r w:rsidRPr="00E71943">
              <w:rPr>
                <w:spacing w:val="-10"/>
                <w:sz w:val="21"/>
                <w:szCs w:val="21"/>
              </w:rPr>
              <w:t>2</w:t>
            </w:r>
          </w:p>
        </w:tc>
        <w:tc>
          <w:tcPr>
            <w:tcW w:w="257"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ind w:left="39"/>
              <w:rPr>
                <w:sz w:val="21"/>
                <w:szCs w:val="21"/>
              </w:rPr>
            </w:pPr>
            <w:r w:rsidRPr="00E71943">
              <w:rPr>
                <w:spacing w:val="-5"/>
                <w:sz w:val="21"/>
                <w:szCs w:val="21"/>
              </w:rPr>
              <w:t>25</w:t>
            </w:r>
          </w:p>
        </w:tc>
        <w:tc>
          <w:tcPr>
            <w:tcW w:w="264"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ind w:left="35"/>
              <w:rPr>
                <w:sz w:val="21"/>
                <w:szCs w:val="21"/>
              </w:rPr>
            </w:pPr>
            <w:r w:rsidRPr="00E71943">
              <w:rPr>
                <w:spacing w:val="-5"/>
                <w:sz w:val="21"/>
                <w:szCs w:val="21"/>
              </w:rPr>
              <w:t>75</w:t>
            </w:r>
          </w:p>
        </w:tc>
        <w:tc>
          <w:tcPr>
            <w:tcW w:w="366"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ind w:left="149"/>
              <w:rPr>
                <w:sz w:val="21"/>
                <w:szCs w:val="21"/>
              </w:rPr>
            </w:pPr>
            <w:r w:rsidRPr="00E71943">
              <w:rPr>
                <w:spacing w:val="-5"/>
                <w:sz w:val="21"/>
                <w:szCs w:val="21"/>
              </w:rPr>
              <w:t>100</w:t>
            </w:r>
          </w:p>
        </w:tc>
      </w:tr>
      <w:tr w:rsidR="00E71943" w:rsidTr="00EC7B1F">
        <w:trPr>
          <w:trHeight w:val="361"/>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E71943" w:rsidRPr="00E71943" w:rsidRDefault="00E71943" w:rsidP="00E71943">
            <w:pPr>
              <w:widowControl w:val="0"/>
              <w:spacing w:before="0" w:beforeAutospacing="0" w:after="0" w:line="240" w:lineRule="auto"/>
              <w:jc w:val="both"/>
              <w:rPr>
                <w:rFonts w:ascii="Times New Roman" w:eastAsia="Calibri" w:hAnsi="Times New Roman"/>
                <w:color w:val="000000"/>
                <w:sz w:val="21"/>
                <w:szCs w:val="21"/>
              </w:rPr>
            </w:pP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spacing w:before="0" w:beforeAutospacing="0" w:after="0" w:line="240" w:lineRule="auto"/>
              <w:jc w:val="center"/>
              <w:rPr>
                <w:rFonts w:ascii="Times New Roman" w:eastAsia="Calibri" w:hAnsi="Times New Roman"/>
                <w:color w:val="000000"/>
                <w:sz w:val="21"/>
                <w:szCs w:val="21"/>
              </w:rPr>
            </w:pP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F5"/>
              <w:spacing w:before="0" w:beforeAutospacing="0" w:line="240" w:lineRule="auto"/>
              <w:jc w:val="center"/>
              <w:rPr>
                <w:rFonts w:ascii="Times New Roman" w:hAnsi="Times New Roman"/>
                <w:color w:val="000000"/>
              </w:rPr>
            </w:pPr>
            <w:r w:rsidRPr="00E71943">
              <w:rPr>
                <w:rFonts w:ascii="Times New Roman" w:hAnsi="Times New Roman"/>
                <w:color w:val="000000"/>
              </w:rPr>
              <w:t>Total</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F5"/>
              <w:spacing w:before="0" w:beforeAutospacing="0" w:line="240" w:lineRule="auto"/>
              <w:jc w:val="center"/>
              <w:rPr>
                <w:rFonts w:ascii="Times New Roman" w:hAnsi="Times New Roman"/>
                <w:color w:val="000000"/>
              </w:rPr>
            </w:pPr>
            <w:r w:rsidRPr="00E71943">
              <w:rPr>
                <w:rFonts w:ascii="Times New Roman" w:hAnsi="Times New Roman"/>
                <w:color w:val="000000"/>
              </w:rPr>
              <w:t>23</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F5"/>
              <w:spacing w:before="0" w:beforeAutospacing="0" w:line="240" w:lineRule="auto"/>
              <w:jc w:val="center"/>
              <w:rPr>
                <w:rFonts w:ascii="Times New Roman" w:hAnsi="Times New Roman"/>
                <w:color w:val="000000"/>
              </w:rPr>
            </w:pPr>
            <w:r w:rsidRPr="00E71943">
              <w:rPr>
                <w:rFonts w:ascii="Times New Roman" w:hAnsi="Times New Roman"/>
                <w:color w:val="000000"/>
              </w:rPr>
              <w:t>30</w:t>
            </w:r>
          </w:p>
        </w:tc>
        <w:tc>
          <w:tcPr>
            <w:tcW w:w="257"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pStyle w:val="F5"/>
              <w:spacing w:before="0" w:beforeAutospacing="0" w:line="240" w:lineRule="auto"/>
              <w:jc w:val="center"/>
              <w:rPr>
                <w:rFonts w:ascii="Times New Roman" w:hAnsi="Times New Roman"/>
                <w:color w:val="000000"/>
              </w:rPr>
            </w:pPr>
          </w:p>
        </w:tc>
        <w:tc>
          <w:tcPr>
            <w:tcW w:w="264"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pStyle w:val="F5"/>
              <w:spacing w:before="0" w:beforeAutospacing="0" w:line="240" w:lineRule="auto"/>
              <w:jc w:val="center"/>
              <w:rPr>
                <w:rFonts w:ascii="Times New Roman" w:hAnsi="Times New Roman"/>
                <w:color w:val="000000"/>
              </w:rPr>
            </w:pPr>
          </w:p>
        </w:tc>
        <w:tc>
          <w:tcPr>
            <w:tcW w:w="366"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pStyle w:val="F5"/>
              <w:spacing w:before="0" w:beforeAutospacing="0" w:line="240" w:lineRule="auto"/>
              <w:jc w:val="center"/>
              <w:rPr>
                <w:rFonts w:ascii="Times New Roman" w:hAnsi="Times New Roman"/>
                <w:color w:val="000000"/>
              </w:rPr>
            </w:pPr>
            <w:r w:rsidRPr="00E71943">
              <w:rPr>
                <w:rFonts w:ascii="Times New Roman" w:hAnsi="Times New Roman"/>
                <w:color w:val="000000"/>
              </w:rPr>
              <w:t>700</w:t>
            </w:r>
          </w:p>
        </w:tc>
      </w:tr>
      <w:tr w:rsidR="00E71943" w:rsidTr="00EC7B1F">
        <w:trPr>
          <w:trHeight w:val="325"/>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E71943" w:rsidRPr="00E71943" w:rsidRDefault="00E71943" w:rsidP="00E71943">
            <w:pPr>
              <w:widowControl w:val="0"/>
              <w:spacing w:before="0" w:beforeAutospacing="0" w:after="0"/>
              <w:rPr>
                <w:rFonts w:ascii="Times New Roman" w:eastAsia="Calibri" w:hAnsi="Times New Roman"/>
                <w:color w:val="000000"/>
                <w:sz w:val="21"/>
                <w:szCs w:val="21"/>
              </w:rPr>
            </w:pP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widowControl w:val="0"/>
              <w:spacing w:before="0" w:beforeAutospacing="0" w:after="0"/>
              <w:jc w:val="center"/>
              <w:rPr>
                <w:rFonts w:ascii="Times New Roman" w:eastAsia="Calibri" w:hAnsi="Times New Roman"/>
                <w:color w:val="000000"/>
                <w:sz w:val="21"/>
                <w:szCs w:val="21"/>
              </w:rPr>
            </w:pP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F4"/>
              <w:spacing w:before="0" w:after="0"/>
              <w:rPr>
                <w:rFonts w:ascii="Times New Roman" w:hAnsi="Times New Roman"/>
                <w:color w:val="000000"/>
              </w:rPr>
            </w:pPr>
            <w:r w:rsidRPr="00E71943">
              <w:rPr>
                <w:rFonts w:ascii="Times New Roman" w:hAnsi="Times New Roman"/>
                <w:color w:val="000000"/>
              </w:rPr>
              <w:t>SEMESTER – II</w:t>
            </w:r>
          </w:p>
        </w:tc>
        <w:tc>
          <w:tcPr>
            <w:tcW w:w="369"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widowControl w:val="0"/>
              <w:spacing w:before="0" w:beforeAutospacing="0" w:after="0"/>
              <w:jc w:val="center"/>
              <w:rPr>
                <w:rFonts w:ascii="Times New Roman" w:eastAsia="Calibri" w:hAnsi="Times New Roman"/>
                <w:color w:val="000000"/>
                <w:sz w:val="21"/>
                <w:szCs w:val="21"/>
              </w:rPr>
            </w:pPr>
          </w:p>
        </w:tc>
        <w:tc>
          <w:tcPr>
            <w:tcW w:w="407"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widowControl w:val="0"/>
              <w:spacing w:before="0" w:beforeAutospacing="0" w:after="0"/>
              <w:jc w:val="center"/>
              <w:rPr>
                <w:rFonts w:ascii="Times New Roman" w:eastAsia="Calibri" w:hAnsi="Times New Roman"/>
                <w:color w:val="000000"/>
                <w:sz w:val="21"/>
                <w:szCs w:val="21"/>
              </w:rPr>
            </w:pPr>
          </w:p>
        </w:tc>
        <w:tc>
          <w:tcPr>
            <w:tcW w:w="257"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widowControl w:val="0"/>
              <w:spacing w:before="0" w:beforeAutospacing="0" w:after="0"/>
              <w:jc w:val="center"/>
              <w:rPr>
                <w:rFonts w:ascii="Times New Roman" w:eastAsia="Calibri" w:hAnsi="Times New Roman"/>
                <w:color w:val="000000"/>
                <w:sz w:val="21"/>
                <w:szCs w:val="21"/>
              </w:rPr>
            </w:pPr>
          </w:p>
        </w:tc>
        <w:tc>
          <w:tcPr>
            <w:tcW w:w="264"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widowControl w:val="0"/>
              <w:spacing w:before="0" w:beforeAutospacing="0" w:after="0"/>
              <w:jc w:val="center"/>
              <w:rPr>
                <w:rFonts w:ascii="Times New Roman" w:eastAsia="Calibri" w:hAnsi="Times New Roman"/>
                <w:color w:val="000000"/>
                <w:sz w:val="21"/>
                <w:szCs w:val="21"/>
              </w:rPr>
            </w:pPr>
          </w:p>
        </w:tc>
        <w:tc>
          <w:tcPr>
            <w:tcW w:w="366"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widowControl w:val="0"/>
              <w:spacing w:before="0" w:beforeAutospacing="0" w:after="0"/>
              <w:jc w:val="center"/>
              <w:rPr>
                <w:rFonts w:ascii="Times New Roman" w:eastAsia="Calibri" w:hAnsi="Times New Roman"/>
                <w:color w:val="000000"/>
                <w:sz w:val="21"/>
                <w:szCs w:val="21"/>
              </w:rPr>
            </w:pPr>
          </w:p>
        </w:tc>
      </w:tr>
      <w:tr w:rsidR="00E71943" w:rsidTr="00EC7B1F">
        <w:trPr>
          <w:trHeight w:val="350"/>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E71943" w:rsidRPr="00E71943" w:rsidRDefault="00E71943" w:rsidP="00E71943">
            <w:pPr>
              <w:widowControl w:val="0"/>
              <w:spacing w:before="0" w:beforeAutospacing="0" w:after="0"/>
              <w:jc w:val="both"/>
              <w:rPr>
                <w:rFonts w:ascii="Times New Roman" w:hAnsi="Times New Roman"/>
                <w:sz w:val="21"/>
                <w:szCs w:val="21"/>
                <w:highlight w:val="yellow"/>
              </w:rPr>
            </w:pPr>
          </w:p>
          <w:p w:rsidR="00E71943" w:rsidRPr="00E71943" w:rsidRDefault="00E71943" w:rsidP="00E71943">
            <w:pPr>
              <w:widowControl w:val="0"/>
              <w:spacing w:before="0" w:beforeAutospacing="0" w:after="0"/>
              <w:jc w:val="both"/>
              <w:rPr>
                <w:rFonts w:ascii="Times New Roman" w:hAnsi="Times New Roman"/>
                <w:sz w:val="21"/>
                <w:szCs w:val="21"/>
                <w:highlight w:val="yellow"/>
              </w:rPr>
            </w:pPr>
            <w:r w:rsidRPr="00E71943">
              <w:rPr>
                <w:rFonts w:ascii="Times New Roman" w:hAnsi="Times New Roman"/>
                <w:sz w:val="21"/>
                <w:szCs w:val="21"/>
                <w:highlight w:val="yellow"/>
              </w:rPr>
              <w:t>25UTAML21/</w:t>
            </w:r>
          </w:p>
          <w:p w:rsidR="00E71943" w:rsidRPr="00E71943" w:rsidRDefault="00E71943" w:rsidP="00E71943">
            <w:pPr>
              <w:widowControl w:val="0"/>
              <w:spacing w:before="0" w:beforeAutospacing="0" w:after="0"/>
              <w:jc w:val="both"/>
              <w:rPr>
                <w:rFonts w:ascii="Times New Roman" w:hAnsi="Times New Roman"/>
                <w:sz w:val="21"/>
                <w:szCs w:val="21"/>
                <w:highlight w:val="yellow"/>
              </w:rPr>
            </w:pPr>
            <w:r w:rsidRPr="00E71943">
              <w:rPr>
                <w:rFonts w:ascii="Times New Roman" w:hAnsi="Times New Roman"/>
                <w:sz w:val="21"/>
                <w:szCs w:val="21"/>
                <w:highlight w:val="yellow"/>
              </w:rPr>
              <w:t>25UHINL21/</w:t>
            </w:r>
          </w:p>
          <w:p w:rsidR="00E71943" w:rsidRPr="00E71943" w:rsidRDefault="00E71943" w:rsidP="00E71943">
            <w:pPr>
              <w:pStyle w:val="Subtitle"/>
              <w:spacing w:before="0" w:beforeAutospacing="0"/>
              <w:jc w:val="both"/>
              <w:rPr>
                <w:b w:val="0"/>
                <w:sz w:val="21"/>
                <w:szCs w:val="21"/>
                <w:highlight w:val="yellow"/>
              </w:rPr>
            </w:pPr>
            <w:r w:rsidRPr="00E71943">
              <w:rPr>
                <w:b w:val="0"/>
                <w:sz w:val="21"/>
                <w:szCs w:val="21"/>
                <w:highlight w:val="yellow"/>
              </w:rPr>
              <w:t>25UFREL21</w:t>
            </w:r>
          </w:p>
        </w:tc>
        <w:tc>
          <w:tcPr>
            <w:tcW w:w="283"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widowControl w:val="0"/>
              <w:spacing w:before="0" w:beforeAutospacing="0" w:after="0"/>
              <w:jc w:val="center"/>
              <w:rPr>
                <w:rFonts w:ascii="Times New Roman" w:eastAsia="Calibri" w:hAnsi="Times New Roman"/>
                <w:color w:val="000000"/>
                <w:sz w:val="21"/>
                <w:szCs w:val="21"/>
                <w:highlight w:val="yellow"/>
              </w:rPr>
            </w:pPr>
            <w:r w:rsidRPr="00E71943">
              <w:rPr>
                <w:rFonts w:ascii="Times New Roman" w:eastAsia="Calibri" w:hAnsi="Times New Roman"/>
                <w:color w:val="000000"/>
                <w:sz w:val="21"/>
                <w:szCs w:val="21"/>
                <w:highlight w:val="yellow"/>
              </w:rPr>
              <w:t>I</w:t>
            </w: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spacing w:before="0" w:beforeAutospacing="0" w:after="0"/>
              <w:rPr>
                <w:rFonts w:ascii="Times New Roman" w:eastAsia="Calibri" w:hAnsi="Times New Roman"/>
                <w:color w:val="000000"/>
                <w:sz w:val="21"/>
                <w:szCs w:val="21"/>
                <w:highlight w:val="yellow"/>
              </w:rPr>
            </w:pPr>
            <w:r w:rsidRPr="00E71943">
              <w:rPr>
                <w:rFonts w:ascii="Times New Roman" w:eastAsia="Calibri" w:hAnsi="Times New Roman"/>
                <w:color w:val="000000"/>
                <w:sz w:val="21"/>
                <w:szCs w:val="21"/>
                <w:highlight w:val="yellow"/>
              </w:rPr>
              <w:t>Language– II</w:t>
            </w:r>
          </w:p>
          <w:p w:rsidR="00E71943" w:rsidRPr="00E71943" w:rsidRDefault="00E71943" w:rsidP="00E71943">
            <w:pPr>
              <w:spacing w:before="0" w:beforeAutospacing="0" w:after="0"/>
              <w:rPr>
                <w:rFonts w:ascii="Times New Roman" w:eastAsia="Arial Unicode MS" w:hAnsi="Times New Roman"/>
                <w:b/>
                <w:color w:val="000000"/>
                <w:sz w:val="21"/>
                <w:szCs w:val="21"/>
                <w:highlight w:val="yellow"/>
              </w:rPr>
            </w:pPr>
            <w:proofErr w:type="spellStart"/>
            <w:r w:rsidRPr="00E71943">
              <w:rPr>
                <w:rFonts w:ascii="Nirmala UI" w:eastAsia="Calibri" w:hAnsi="Nirmala UI" w:cs="Nirmala UI"/>
                <w:color w:val="000000"/>
                <w:sz w:val="21"/>
                <w:szCs w:val="21"/>
                <w:highlight w:val="yellow"/>
              </w:rPr>
              <w:t>பொது</w:t>
            </w:r>
            <w:proofErr w:type="spellEnd"/>
            <w:r w:rsidRPr="00E71943">
              <w:rPr>
                <w:rFonts w:ascii="Nirmala UI" w:eastAsia="Calibri" w:hAnsi="Nirmala UI" w:cs="Nirmala UI"/>
                <w:color w:val="000000"/>
                <w:sz w:val="21"/>
                <w:szCs w:val="21"/>
                <w:highlight w:val="yellow"/>
              </w:rPr>
              <w:t xml:space="preserve"> </w:t>
            </w:r>
            <w:proofErr w:type="spellStart"/>
            <w:r w:rsidRPr="00E71943">
              <w:rPr>
                <w:rFonts w:ascii="Nirmala UI" w:eastAsia="Calibri" w:hAnsi="Nirmala UI" w:cs="Nirmala UI"/>
                <w:color w:val="000000"/>
                <w:sz w:val="21"/>
                <w:szCs w:val="21"/>
                <w:highlight w:val="yellow"/>
              </w:rPr>
              <w:t>தமிழ்</w:t>
            </w:r>
            <w:proofErr w:type="spellEnd"/>
            <w:r w:rsidRPr="00E71943">
              <w:rPr>
                <w:rFonts w:ascii="Times New Roman" w:eastAsia="Calibri" w:hAnsi="Times New Roman"/>
                <w:color w:val="000000"/>
                <w:sz w:val="21"/>
                <w:szCs w:val="21"/>
                <w:highlight w:val="yellow"/>
              </w:rPr>
              <w:t xml:space="preserve">-II: </w:t>
            </w:r>
            <w:proofErr w:type="spellStart"/>
            <w:r w:rsidRPr="00E71943">
              <w:rPr>
                <w:rFonts w:ascii="Nirmala UI" w:eastAsia="Arial Unicode MS" w:hAnsi="Nirmala UI" w:cs="Nirmala UI"/>
                <w:bCs/>
                <w:color w:val="000000"/>
                <w:sz w:val="21"/>
                <w:szCs w:val="21"/>
                <w:highlight w:val="yellow"/>
              </w:rPr>
              <w:t>தமிழிலக்கிய</w:t>
            </w:r>
            <w:proofErr w:type="spellEnd"/>
            <w:r w:rsidRPr="00E71943">
              <w:rPr>
                <w:rFonts w:ascii="Nirmala UI" w:eastAsia="Arial Unicode MS" w:hAnsi="Nirmala UI" w:cs="Nirmala UI"/>
                <w:bCs/>
                <w:color w:val="000000"/>
                <w:sz w:val="21"/>
                <w:szCs w:val="21"/>
                <w:highlight w:val="yellow"/>
              </w:rPr>
              <w:t xml:space="preserve"> வரலாறு</w:t>
            </w:r>
            <w:r w:rsidRPr="00E71943">
              <w:rPr>
                <w:rFonts w:ascii="Times New Roman" w:eastAsia="Arial Unicode MS" w:hAnsi="Times New Roman"/>
                <w:b/>
                <w:color w:val="000000"/>
                <w:sz w:val="21"/>
                <w:szCs w:val="21"/>
                <w:highlight w:val="yellow"/>
              </w:rPr>
              <w:t>-2</w:t>
            </w:r>
          </w:p>
          <w:p w:rsidR="00E71943" w:rsidRPr="00E71943" w:rsidRDefault="00E71943" w:rsidP="00E71943">
            <w:pPr>
              <w:spacing w:before="0" w:beforeAutospacing="0" w:after="0"/>
              <w:rPr>
                <w:rFonts w:ascii="Times New Roman" w:eastAsia="Calibri" w:hAnsi="Times New Roman"/>
                <w:color w:val="000000"/>
                <w:sz w:val="21"/>
                <w:szCs w:val="21"/>
                <w:highlight w:val="yellow"/>
              </w:rPr>
            </w:pPr>
            <w:r w:rsidRPr="00E71943">
              <w:rPr>
                <w:rFonts w:ascii="Times New Roman" w:eastAsia="Calibri" w:hAnsi="Times New Roman"/>
                <w:color w:val="000000"/>
                <w:sz w:val="21"/>
                <w:szCs w:val="21"/>
                <w:highlight w:val="yellow"/>
              </w:rPr>
              <w:t>Hindi-II</w:t>
            </w:r>
          </w:p>
          <w:p w:rsidR="00E71943" w:rsidRPr="00E71943" w:rsidRDefault="00E71943" w:rsidP="00E71943">
            <w:pPr>
              <w:spacing w:before="0" w:beforeAutospacing="0" w:after="120"/>
              <w:rPr>
                <w:rFonts w:ascii="Times New Roman" w:eastAsia="Calibri" w:hAnsi="Times New Roman"/>
                <w:color w:val="000000"/>
                <w:sz w:val="21"/>
                <w:szCs w:val="21"/>
                <w:highlight w:val="yellow"/>
              </w:rPr>
            </w:pPr>
            <w:r w:rsidRPr="00E71943">
              <w:rPr>
                <w:rFonts w:ascii="Times New Roman" w:eastAsia="Calibri" w:hAnsi="Times New Roman"/>
                <w:color w:val="000000"/>
                <w:sz w:val="21"/>
                <w:szCs w:val="21"/>
                <w:highlight w:val="yellow"/>
              </w:rPr>
              <w:t>French-II</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3</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6</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highlight w:val="yellow"/>
              </w:rPr>
            </w:pPr>
            <w:r w:rsidRPr="00E71943">
              <w:rPr>
                <w:b w:val="0"/>
                <w:sz w:val="21"/>
                <w:szCs w:val="21"/>
                <w:highlight w:val="yellow"/>
              </w:rPr>
              <w:t>100</w:t>
            </w:r>
          </w:p>
        </w:tc>
      </w:tr>
      <w:tr w:rsidR="00E71943" w:rsidTr="00EC7B1F">
        <w:trPr>
          <w:trHeight w:val="349"/>
          <w:jc w:val="center"/>
        </w:trPr>
        <w:tc>
          <w:tcPr>
            <w:tcW w:w="728" w:type="pct"/>
            <w:tcBorders>
              <w:top w:val="single" w:sz="4" w:space="0" w:color="000000"/>
              <w:left w:val="single" w:sz="4" w:space="0" w:color="000000"/>
              <w:bottom w:val="single" w:sz="4" w:space="0" w:color="000000"/>
              <w:right w:val="single" w:sz="4" w:space="0" w:color="000000"/>
            </w:tcBorders>
            <w:vAlign w:val="center"/>
            <w:hideMark/>
          </w:tcPr>
          <w:p w:rsidR="00E71943" w:rsidRPr="00E71943" w:rsidRDefault="00E71943" w:rsidP="00E71943">
            <w:pPr>
              <w:widowControl w:val="0"/>
              <w:spacing w:before="0" w:beforeAutospacing="0" w:after="120"/>
              <w:jc w:val="both"/>
              <w:rPr>
                <w:rFonts w:ascii="Times New Roman" w:eastAsia="Calibri" w:hAnsi="Times New Roman"/>
                <w:color w:val="000000"/>
                <w:sz w:val="21"/>
                <w:szCs w:val="21"/>
                <w:highlight w:val="yellow"/>
              </w:rPr>
            </w:pPr>
            <w:r w:rsidRPr="00E71943">
              <w:rPr>
                <w:rFonts w:ascii="Times New Roman" w:hAnsi="Times New Roman"/>
                <w:color w:val="000000"/>
                <w:sz w:val="21"/>
                <w:szCs w:val="21"/>
                <w:highlight w:val="yellow"/>
              </w:rPr>
              <w:t>25UENGL22</w:t>
            </w:r>
          </w:p>
        </w:tc>
        <w:tc>
          <w:tcPr>
            <w:tcW w:w="283"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widowControl w:val="0"/>
              <w:spacing w:before="0" w:beforeAutospacing="0" w:after="120"/>
              <w:jc w:val="center"/>
              <w:rPr>
                <w:rFonts w:ascii="Times New Roman" w:eastAsia="Calibri" w:hAnsi="Times New Roman"/>
                <w:color w:val="000000"/>
                <w:sz w:val="21"/>
                <w:szCs w:val="21"/>
                <w:highlight w:val="yellow"/>
              </w:rPr>
            </w:pPr>
            <w:r w:rsidRPr="00E71943">
              <w:rPr>
                <w:rFonts w:ascii="Times New Roman" w:eastAsia="Calibri" w:hAnsi="Times New Roman"/>
                <w:color w:val="000000"/>
                <w:sz w:val="21"/>
                <w:szCs w:val="21"/>
                <w:highlight w:val="yellow"/>
              </w:rPr>
              <w:t>II</w:t>
            </w: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spacing w:before="0" w:beforeAutospacing="0" w:after="120"/>
              <w:rPr>
                <w:rFonts w:ascii="Times New Roman" w:eastAsia="Calibri" w:hAnsi="Times New Roman"/>
                <w:color w:val="000000"/>
                <w:sz w:val="21"/>
                <w:szCs w:val="21"/>
                <w:highlight w:val="yellow"/>
              </w:rPr>
            </w:pPr>
            <w:r w:rsidRPr="00E71943">
              <w:rPr>
                <w:rFonts w:ascii="Times New Roman" w:eastAsia="Calibri" w:hAnsi="Times New Roman"/>
                <w:color w:val="000000"/>
                <w:sz w:val="21"/>
                <w:szCs w:val="21"/>
                <w:highlight w:val="yellow"/>
              </w:rPr>
              <w:t>General English – II</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highlight w:val="yellow"/>
              </w:rPr>
            </w:pPr>
            <w:r w:rsidRPr="00E71943">
              <w:rPr>
                <w:b w:val="0"/>
                <w:sz w:val="21"/>
                <w:szCs w:val="21"/>
                <w:highlight w:val="yellow"/>
              </w:rPr>
              <w:t>3</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highlight w:val="yellow"/>
              </w:rPr>
            </w:pPr>
            <w:r w:rsidRPr="00E71943">
              <w:rPr>
                <w:b w:val="0"/>
                <w:sz w:val="21"/>
                <w:szCs w:val="21"/>
                <w:highlight w:val="yellow"/>
              </w:rPr>
              <w:t>6</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highlight w:val="yellow"/>
              </w:rPr>
            </w:pPr>
            <w:r w:rsidRPr="00E71943">
              <w:rPr>
                <w:b w:val="0"/>
                <w:sz w:val="21"/>
                <w:szCs w:val="21"/>
                <w:highlight w:val="yellow"/>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highlight w:val="yellow"/>
              </w:rPr>
            </w:pPr>
            <w:r w:rsidRPr="00E71943">
              <w:rPr>
                <w:b w:val="0"/>
                <w:sz w:val="21"/>
                <w:szCs w:val="21"/>
                <w:highlight w:val="yellow"/>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highlight w:val="yellow"/>
              </w:rPr>
            </w:pPr>
            <w:r w:rsidRPr="00E71943">
              <w:rPr>
                <w:b w:val="0"/>
                <w:sz w:val="21"/>
                <w:szCs w:val="21"/>
                <w:highlight w:val="yellow"/>
              </w:rPr>
              <w:t>100</w:t>
            </w:r>
          </w:p>
        </w:tc>
      </w:tr>
      <w:tr w:rsidR="00E71943" w:rsidTr="00EC7B1F">
        <w:trPr>
          <w:trHeight w:val="193"/>
          <w:jc w:val="center"/>
        </w:trPr>
        <w:tc>
          <w:tcPr>
            <w:tcW w:w="728" w:type="pct"/>
            <w:tcBorders>
              <w:top w:val="single" w:sz="4" w:space="0" w:color="000000"/>
              <w:left w:val="single" w:sz="4" w:space="0" w:color="000000"/>
              <w:bottom w:val="single" w:sz="4" w:space="0" w:color="000000"/>
              <w:right w:val="single" w:sz="4" w:space="0" w:color="000000"/>
            </w:tcBorders>
            <w:vAlign w:val="center"/>
            <w:hideMark/>
          </w:tcPr>
          <w:p w:rsidR="00E71943" w:rsidRPr="00E71943" w:rsidRDefault="00E71943" w:rsidP="00E71943">
            <w:pPr>
              <w:widowControl w:val="0"/>
              <w:spacing w:before="0" w:beforeAutospacing="0" w:after="120" w:line="240" w:lineRule="auto"/>
              <w:jc w:val="both"/>
              <w:rPr>
                <w:rFonts w:ascii="Times New Roman" w:eastAsia="Calibri" w:hAnsi="Times New Roman"/>
                <w:color w:val="000000"/>
                <w:sz w:val="21"/>
                <w:szCs w:val="21"/>
              </w:rPr>
            </w:pPr>
            <w:r w:rsidRPr="00E71943">
              <w:rPr>
                <w:rFonts w:ascii="Times New Roman" w:hAnsi="Times New Roman"/>
                <w:color w:val="000000"/>
                <w:sz w:val="21"/>
                <w:szCs w:val="21"/>
              </w:rPr>
              <w:t>25UGEYC23</w:t>
            </w: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widowControl w:val="0"/>
              <w:spacing w:before="0" w:beforeAutospacing="0" w:after="120" w:line="240" w:lineRule="auto"/>
              <w:jc w:val="center"/>
              <w:rPr>
                <w:rFonts w:ascii="Times New Roman" w:eastAsia="Calibri" w:hAnsi="Times New Roman"/>
                <w:color w:val="000000"/>
                <w:sz w:val="21"/>
                <w:szCs w:val="21"/>
              </w:rPr>
            </w:pPr>
            <w:r w:rsidRPr="00E71943">
              <w:rPr>
                <w:rFonts w:ascii="Times New Roman" w:eastAsia="Calibri" w:hAnsi="Times New Roman"/>
                <w:color w:val="000000"/>
                <w:sz w:val="21"/>
                <w:szCs w:val="21"/>
              </w:rPr>
              <w:t>III</w:t>
            </w: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spacing w:before="0" w:beforeAutospacing="0" w:after="120" w:line="240" w:lineRule="auto"/>
              <w:rPr>
                <w:rFonts w:ascii="Times New Roman" w:eastAsia="Calibri" w:hAnsi="Times New Roman"/>
                <w:color w:val="000000"/>
                <w:sz w:val="21"/>
                <w:szCs w:val="21"/>
              </w:rPr>
            </w:pPr>
            <w:r w:rsidRPr="00E71943">
              <w:rPr>
                <w:rFonts w:ascii="Times New Roman" w:eastAsia="Calibri" w:hAnsi="Times New Roman"/>
                <w:color w:val="000000"/>
                <w:sz w:val="21"/>
                <w:szCs w:val="21"/>
              </w:rPr>
              <w:t>Core – II</w:t>
            </w:r>
            <w:r w:rsidRPr="00E71943">
              <w:rPr>
                <w:rFonts w:ascii="Times New Roman" w:eastAsia="Calibri" w:hAnsi="Times New Roman"/>
                <w:sz w:val="21"/>
                <w:szCs w:val="21"/>
              </w:rPr>
              <w:t>I: Geography of India</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5</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5</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100</w:t>
            </w:r>
          </w:p>
        </w:tc>
      </w:tr>
      <w:tr w:rsidR="00E71943" w:rsidTr="00EC7B1F">
        <w:trPr>
          <w:trHeight w:val="396"/>
          <w:jc w:val="center"/>
        </w:trPr>
        <w:tc>
          <w:tcPr>
            <w:tcW w:w="728" w:type="pct"/>
            <w:tcBorders>
              <w:top w:val="single" w:sz="4" w:space="0" w:color="000000"/>
              <w:left w:val="single" w:sz="4" w:space="0" w:color="000000"/>
              <w:bottom w:val="single" w:sz="4" w:space="0" w:color="000000"/>
              <w:right w:val="single" w:sz="4" w:space="0" w:color="000000"/>
            </w:tcBorders>
            <w:vAlign w:val="center"/>
            <w:hideMark/>
          </w:tcPr>
          <w:p w:rsidR="00E71943" w:rsidRPr="00E71943" w:rsidRDefault="00E71943" w:rsidP="00E71943">
            <w:pPr>
              <w:widowControl w:val="0"/>
              <w:spacing w:before="0" w:beforeAutospacing="0" w:after="120"/>
              <w:jc w:val="both"/>
              <w:rPr>
                <w:rFonts w:ascii="Times New Roman" w:eastAsia="Calibri" w:hAnsi="Times New Roman"/>
                <w:color w:val="000000"/>
                <w:sz w:val="21"/>
                <w:szCs w:val="21"/>
              </w:rPr>
            </w:pPr>
            <w:r w:rsidRPr="00E71943">
              <w:rPr>
                <w:rFonts w:ascii="Times New Roman" w:hAnsi="Times New Roman"/>
                <w:color w:val="000000"/>
                <w:sz w:val="21"/>
                <w:szCs w:val="21"/>
              </w:rPr>
              <w:t>25UGEYP24</w:t>
            </w: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widowControl w:val="0"/>
              <w:spacing w:before="0" w:beforeAutospacing="0" w:after="120"/>
              <w:jc w:val="center"/>
              <w:rPr>
                <w:rFonts w:ascii="Times New Roman" w:eastAsia="Calibri" w:hAnsi="Times New Roman"/>
                <w:color w:val="000000"/>
                <w:sz w:val="21"/>
                <w:szCs w:val="21"/>
              </w:rPr>
            </w:pP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spacing w:before="0" w:beforeAutospacing="0" w:after="120"/>
              <w:rPr>
                <w:rFonts w:ascii="Times New Roman" w:eastAsia="Calibri" w:hAnsi="Times New Roman"/>
                <w:color w:val="000000"/>
                <w:sz w:val="21"/>
                <w:szCs w:val="21"/>
              </w:rPr>
            </w:pPr>
            <w:r w:rsidRPr="00E71943">
              <w:rPr>
                <w:rFonts w:ascii="Times New Roman" w:eastAsia="Calibri" w:hAnsi="Times New Roman"/>
                <w:color w:val="000000"/>
                <w:sz w:val="21"/>
                <w:szCs w:val="21"/>
              </w:rPr>
              <w:t>Core – IV: Representation of Relief Features-Practical</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5</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5</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after="120"/>
              <w:rPr>
                <w:b w:val="0"/>
                <w:sz w:val="21"/>
                <w:szCs w:val="21"/>
              </w:rPr>
            </w:pPr>
            <w:r w:rsidRPr="00E71943">
              <w:rPr>
                <w:b w:val="0"/>
                <w:sz w:val="21"/>
                <w:szCs w:val="21"/>
              </w:rPr>
              <w:t>100</w:t>
            </w:r>
          </w:p>
        </w:tc>
      </w:tr>
      <w:tr w:rsidR="00E71943" w:rsidTr="00EC7B1F">
        <w:trPr>
          <w:trHeight w:val="178"/>
          <w:jc w:val="center"/>
        </w:trPr>
        <w:tc>
          <w:tcPr>
            <w:tcW w:w="728" w:type="pct"/>
            <w:tcBorders>
              <w:top w:val="single" w:sz="4" w:space="0" w:color="000000"/>
              <w:left w:val="single" w:sz="4" w:space="0" w:color="000000"/>
              <w:bottom w:val="single" w:sz="4" w:space="0" w:color="000000"/>
              <w:right w:val="single" w:sz="4" w:space="0" w:color="000000"/>
            </w:tcBorders>
            <w:hideMark/>
          </w:tcPr>
          <w:p w:rsidR="00E71943" w:rsidRPr="00E71943" w:rsidRDefault="00E71943" w:rsidP="00E71943">
            <w:pPr>
              <w:widowControl w:val="0"/>
              <w:spacing w:before="0" w:beforeAutospacing="0" w:after="120"/>
              <w:jc w:val="both"/>
              <w:rPr>
                <w:rFonts w:ascii="Times New Roman" w:eastAsia="Calibri" w:hAnsi="Times New Roman"/>
                <w:color w:val="000000"/>
                <w:sz w:val="21"/>
                <w:szCs w:val="21"/>
              </w:rPr>
            </w:pPr>
            <w:r w:rsidRPr="00E71943">
              <w:rPr>
                <w:rFonts w:ascii="Times New Roman" w:hAnsi="Times New Roman"/>
                <w:color w:val="000000"/>
                <w:sz w:val="21"/>
                <w:szCs w:val="21"/>
              </w:rPr>
              <w:t>25UHIYE25</w:t>
            </w:r>
          </w:p>
        </w:tc>
        <w:tc>
          <w:tcPr>
            <w:tcW w:w="283" w:type="pct"/>
            <w:tcBorders>
              <w:top w:val="single" w:sz="4" w:space="0" w:color="000000"/>
              <w:left w:val="nil"/>
              <w:bottom w:val="single" w:sz="4" w:space="0" w:color="auto"/>
              <w:right w:val="single" w:sz="4" w:space="0" w:color="000000"/>
            </w:tcBorders>
          </w:tcPr>
          <w:p w:rsidR="00E71943" w:rsidRPr="00E71943" w:rsidRDefault="00E71943" w:rsidP="00E71943">
            <w:pPr>
              <w:widowControl w:val="0"/>
              <w:spacing w:before="0" w:beforeAutospacing="0" w:after="120"/>
              <w:jc w:val="center"/>
              <w:rPr>
                <w:rFonts w:ascii="Times New Roman" w:eastAsia="Calibri" w:hAnsi="Times New Roman"/>
                <w:color w:val="000000"/>
                <w:sz w:val="21"/>
                <w:szCs w:val="21"/>
              </w:rPr>
            </w:pPr>
          </w:p>
        </w:tc>
        <w:tc>
          <w:tcPr>
            <w:tcW w:w="2325" w:type="pct"/>
            <w:tcBorders>
              <w:top w:val="single" w:sz="4" w:space="0" w:color="000000"/>
              <w:left w:val="nil"/>
              <w:bottom w:val="single" w:sz="4" w:space="0" w:color="auto"/>
              <w:right w:val="single" w:sz="4" w:space="0" w:color="000000"/>
            </w:tcBorders>
            <w:hideMark/>
          </w:tcPr>
          <w:p w:rsidR="00E71943" w:rsidRPr="00E71943" w:rsidRDefault="00E71943" w:rsidP="00E71943">
            <w:pPr>
              <w:spacing w:before="0" w:beforeAutospacing="0" w:after="120"/>
              <w:rPr>
                <w:rFonts w:ascii="Times New Roman" w:eastAsia="Calibri" w:hAnsi="Times New Roman"/>
                <w:color w:val="000000"/>
                <w:sz w:val="21"/>
                <w:szCs w:val="21"/>
              </w:rPr>
            </w:pPr>
            <w:r w:rsidRPr="00E71943">
              <w:rPr>
                <w:rFonts w:ascii="Times New Roman" w:eastAsia="Calibri" w:hAnsi="Times New Roman"/>
                <w:color w:val="000000"/>
                <w:sz w:val="21"/>
                <w:szCs w:val="21"/>
              </w:rPr>
              <w:t xml:space="preserve">Elective – II: </w:t>
            </w:r>
            <w:r w:rsidRPr="00E71943">
              <w:rPr>
                <w:rFonts w:ascii="Timesn New Roman" w:eastAsia="Calibri" w:hAnsi="Timesn New Roman" w:cs="Calibri"/>
                <w:color w:val="000000"/>
                <w:sz w:val="21"/>
                <w:szCs w:val="21"/>
              </w:rPr>
              <w:t>Tourism and Hotel Management</w:t>
            </w:r>
          </w:p>
        </w:tc>
        <w:tc>
          <w:tcPr>
            <w:tcW w:w="369"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after="120"/>
              <w:rPr>
                <w:b w:val="0"/>
                <w:sz w:val="21"/>
                <w:szCs w:val="21"/>
              </w:rPr>
            </w:pPr>
            <w:r w:rsidRPr="00E71943">
              <w:rPr>
                <w:b w:val="0"/>
                <w:sz w:val="21"/>
                <w:szCs w:val="21"/>
              </w:rPr>
              <w:t>3</w:t>
            </w:r>
          </w:p>
        </w:tc>
        <w:tc>
          <w:tcPr>
            <w:tcW w:w="407"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after="120"/>
              <w:rPr>
                <w:b w:val="0"/>
                <w:sz w:val="21"/>
                <w:szCs w:val="21"/>
              </w:rPr>
            </w:pPr>
            <w:r w:rsidRPr="00E71943">
              <w:rPr>
                <w:b w:val="0"/>
                <w:sz w:val="21"/>
                <w:szCs w:val="21"/>
              </w:rPr>
              <w:t>4</w:t>
            </w:r>
          </w:p>
        </w:tc>
        <w:tc>
          <w:tcPr>
            <w:tcW w:w="257"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after="120"/>
              <w:rPr>
                <w:b w:val="0"/>
                <w:sz w:val="21"/>
                <w:szCs w:val="21"/>
              </w:rPr>
            </w:pPr>
            <w:r w:rsidRPr="00E71943">
              <w:rPr>
                <w:b w:val="0"/>
                <w:sz w:val="21"/>
                <w:szCs w:val="21"/>
              </w:rPr>
              <w:t>25</w:t>
            </w:r>
          </w:p>
        </w:tc>
        <w:tc>
          <w:tcPr>
            <w:tcW w:w="264"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after="120"/>
              <w:rPr>
                <w:b w:val="0"/>
                <w:sz w:val="21"/>
                <w:szCs w:val="21"/>
              </w:rPr>
            </w:pPr>
            <w:r w:rsidRPr="00E71943">
              <w:rPr>
                <w:b w:val="0"/>
                <w:sz w:val="21"/>
                <w:szCs w:val="21"/>
              </w:rPr>
              <w:t>75</w:t>
            </w:r>
          </w:p>
        </w:tc>
        <w:tc>
          <w:tcPr>
            <w:tcW w:w="366"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Subtitle"/>
              <w:spacing w:before="0" w:beforeAutospacing="0" w:after="120"/>
              <w:rPr>
                <w:b w:val="0"/>
                <w:sz w:val="21"/>
                <w:szCs w:val="21"/>
              </w:rPr>
            </w:pPr>
            <w:r w:rsidRPr="00E71943">
              <w:rPr>
                <w:b w:val="0"/>
                <w:sz w:val="21"/>
                <w:szCs w:val="21"/>
              </w:rPr>
              <w:t>100</w:t>
            </w:r>
          </w:p>
        </w:tc>
      </w:tr>
      <w:tr w:rsidR="00E71943" w:rsidTr="00EC7B1F">
        <w:trPr>
          <w:trHeight w:val="664"/>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E71943" w:rsidRPr="00E71943" w:rsidRDefault="00E71943" w:rsidP="00E71943">
            <w:pPr>
              <w:widowControl w:val="0"/>
              <w:spacing w:before="0" w:beforeAutospacing="0" w:after="0"/>
              <w:jc w:val="both"/>
              <w:rPr>
                <w:rFonts w:ascii="Times New Roman" w:eastAsia="Calibri" w:hAnsi="Times New Roman"/>
                <w:sz w:val="21"/>
                <w:szCs w:val="21"/>
              </w:rPr>
            </w:pPr>
            <w:r w:rsidRPr="00E71943">
              <w:rPr>
                <w:sz w:val="21"/>
                <w:szCs w:val="21"/>
              </w:rPr>
              <w:br w:type="page"/>
            </w:r>
          </w:p>
          <w:p w:rsidR="00E71943" w:rsidRPr="00E71943" w:rsidRDefault="00E71943" w:rsidP="00E71943">
            <w:pPr>
              <w:widowControl w:val="0"/>
              <w:spacing w:before="0" w:beforeAutospacing="0" w:after="0"/>
              <w:jc w:val="both"/>
              <w:rPr>
                <w:rFonts w:ascii="Times New Roman" w:eastAsia="Calibri" w:hAnsi="Times New Roman"/>
                <w:sz w:val="21"/>
                <w:szCs w:val="21"/>
              </w:rPr>
            </w:pPr>
          </w:p>
          <w:p w:rsidR="00E71943" w:rsidRPr="00E71943" w:rsidRDefault="00E71943" w:rsidP="00E71943">
            <w:pPr>
              <w:widowControl w:val="0"/>
              <w:spacing w:before="0" w:beforeAutospacing="0" w:after="0"/>
              <w:jc w:val="both"/>
              <w:rPr>
                <w:rFonts w:ascii="Times New Roman" w:hAnsi="Times New Roman"/>
                <w:color w:val="000000"/>
                <w:sz w:val="21"/>
                <w:szCs w:val="21"/>
              </w:rPr>
            </w:pPr>
            <w:r w:rsidRPr="00E71943">
              <w:rPr>
                <w:rFonts w:ascii="Times New Roman" w:hAnsi="Times New Roman"/>
                <w:color w:val="000000"/>
                <w:sz w:val="21"/>
                <w:szCs w:val="21"/>
              </w:rPr>
              <w:t>25UTAMB26</w:t>
            </w:r>
          </w:p>
          <w:p w:rsidR="00E71943" w:rsidRPr="00E71943" w:rsidRDefault="00E71943" w:rsidP="00E71943">
            <w:pPr>
              <w:widowControl w:val="0"/>
              <w:spacing w:before="0" w:beforeAutospacing="0" w:after="0"/>
              <w:jc w:val="both"/>
              <w:rPr>
                <w:rFonts w:ascii="Times New Roman" w:hAnsi="Times New Roman"/>
                <w:color w:val="000000"/>
                <w:sz w:val="21"/>
                <w:szCs w:val="21"/>
              </w:rPr>
            </w:pPr>
            <w:r w:rsidRPr="00E71943">
              <w:rPr>
                <w:rFonts w:ascii="Times New Roman" w:hAnsi="Times New Roman"/>
                <w:color w:val="000000"/>
                <w:sz w:val="21"/>
                <w:szCs w:val="21"/>
              </w:rPr>
              <w:t>25UTAMA26</w:t>
            </w:r>
          </w:p>
          <w:p w:rsidR="00E71943" w:rsidRPr="00E71943" w:rsidRDefault="00E71943" w:rsidP="00E71943">
            <w:pPr>
              <w:widowControl w:val="0"/>
              <w:spacing w:before="0" w:beforeAutospacing="0" w:after="0"/>
              <w:jc w:val="both"/>
              <w:rPr>
                <w:rFonts w:ascii="Times New Roman" w:eastAsia="Calibri" w:hAnsi="Times New Roman"/>
                <w:sz w:val="21"/>
                <w:szCs w:val="21"/>
              </w:rPr>
            </w:pPr>
            <w:r w:rsidRPr="00E71943">
              <w:rPr>
                <w:rFonts w:ascii="Times New Roman" w:eastAsia="Calibri" w:hAnsi="Times New Roman"/>
                <w:sz w:val="21"/>
                <w:szCs w:val="21"/>
              </w:rPr>
              <w:t>25UHISN26</w:t>
            </w:r>
          </w:p>
        </w:tc>
        <w:tc>
          <w:tcPr>
            <w:tcW w:w="283" w:type="pct"/>
            <w:tcBorders>
              <w:top w:val="single" w:sz="4" w:space="0" w:color="auto"/>
              <w:left w:val="nil"/>
              <w:bottom w:val="single" w:sz="4" w:space="0" w:color="000000"/>
              <w:right w:val="single" w:sz="4" w:space="0" w:color="000000"/>
            </w:tcBorders>
            <w:vAlign w:val="center"/>
            <w:hideMark/>
          </w:tcPr>
          <w:p w:rsidR="00E71943" w:rsidRPr="00E71943" w:rsidRDefault="00E71943" w:rsidP="00E71943">
            <w:pPr>
              <w:widowControl w:val="0"/>
              <w:spacing w:before="0" w:beforeAutospacing="0" w:after="0"/>
              <w:jc w:val="center"/>
              <w:rPr>
                <w:rFonts w:ascii="Times New Roman" w:eastAsia="Calibri" w:hAnsi="Times New Roman"/>
                <w:color w:val="000000"/>
                <w:sz w:val="21"/>
                <w:szCs w:val="21"/>
              </w:rPr>
            </w:pPr>
            <w:r w:rsidRPr="00E71943">
              <w:rPr>
                <w:rFonts w:ascii="Times New Roman" w:eastAsia="Calibri" w:hAnsi="Times New Roman"/>
                <w:color w:val="000000"/>
                <w:sz w:val="21"/>
                <w:szCs w:val="21"/>
              </w:rPr>
              <w:t>IV</w:t>
            </w:r>
          </w:p>
        </w:tc>
        <w:tc>
          <w:tcPr>
            <w:tcW w:w="2325" w:type="pct"/>
            <w:tcBorders>
              <w:top w:val="single" w:sz="4" w:space="0" w:color="auto"/>
              <w:left w:val="nil"/>
              <w:bottom w:val="single" w:sz="4" w:space="0" w:color="000000"/>
              <w:right w:val="single" w:sz="4" w:space="0" w:color="000000"/>
            </w:tcBorders>
            <w:vAlign w:val="center"/>
            <w:hideMark/>
          </w:tcPr>
          <w:p w:rsidR="00E71943" w:rsidRPr="00E71943" w:rsidRDefault="00E71943" w:rsidP="00E71943">
            <w:pPr>
              <w:spacing w:before="0" w:beforeAutospacing="0" w:after="0"/>
              <w:rPr>
                <w:rFonts w:ascii="Times New Roman" w:eastAsia="Calibri" w:hAnsi="Times New Roman"/>
                <w:color w:val="000000"/>
                <w:sz w:val="21"/>
                <w:szCs w:val="21"/>
              </w:rPr>
            </w:pPr>
            <w:r w:rsidRPr="00E71943">
              <w:rPr>
                <w:rFonts w:ascii="Times New Roman" w:eastAsia="Calibri" w:hAnsi="Times New Roman"/>
                <w:color w:val="000000"/>
                <w:sz w:val="21"/>
                <w:szCs w:val="21"/>
              </w:rPr>
              <w:t>Skill Enhancement Course – II *:</w:t>
            </w:r>
          </w:p>
          <w:p w:rsidR="00E71943" w:rsidRPr="00E71943" w:rsidRDefault="00E71943" w:rsidP="00E71943">
            <w:pPr>
              <w:spacing w:before="0" w:beforeAutospacing="0" w:after="0"/>
              <w:rPr>
                <w:rFonts w:ascii="Times New Roman" w:eastAsia="Calibri" w:hAnsi="Times New Roman"/>
                <w:color w:val="000000"/>
                <w:sz w:val="21"/>
                <w:szCs w:val="21"/>
              </w:rPr>
            </w:pPr>
            <w:r w:rsidRPr="00E71943">
              <w:rPr>
                <w:rFonts w:ascii="Times New Roman" w:eastAsia="Calibri" w:hAnsi="Times New Roman"/>
                <w:color w:val="000000"/>
                <w:sz w:val="21"/>
                <w:szCs w:val="21"/>
              </w:rPr>
              <w:t xml:space="preserve">Non-Major </w:t>
            </w:r>
            <w:proofErr w:type="gramStart"/>
            <w:r w:rsidRPr="00E71943">
              <w:rPr>
                <w:rFonts w:ascii="Times New Roman" w:eastAsia="Calibri" w:hAnsi="Times New Roman"/>
                <w:color w:val="000000"/>
                <w:sz w:val="21"/>
                <w:szCs w:val="21"/>
              </w:rPr>
              <w:t>Elective  (</w:t>
            </w:r>
            <w:proofErr w:type="gramEnd"/>
            <w:r w:rsidRPr="00E71943">
              <w:rPr>
                <w:rFonts w:ascii="Times New Roman" w:eastAsia="Calibri" w:hAnsi="Times New Roman"/>
                <w:color w:val="000000"/>
                <w:sz w:val="21"/>
                <w:szCs w:val="21"/>
              </w:rPr>
              <w:t>NME) –II /</w:t>
            </w:r>
          </w:p>
          <w:p w:rsidR="00E71943" w:rsidRPr="00E71943" w:rsidRDefault="00E71943" w:rsidP="00E71943">
            <w:pPr>
              <w:spacing w:before="0" w:beforeAutospacing="0" w:after="0"/>
              <w:rPr>
                <w:rFonts w:ascii="Times New Roman" w:eastAsia="Calibri" w:hAnsi="Times New Roman"/>
                <w:b/>
                <w:bCs/>
                <w:sz w:val="21"/>
                <w:szCs w:val="21"/>
              </w:rPr>
            </w:pPr>
            <w:r w:rsidRPr="00E71943">
              <w:rPr>
                <w:rFonts w:ascii="Times New Roman" w:eastAsia="Calibri" w:hAnsi="Times New Roman"/>
                <w:b/>
                <w:bCs/>
                <w:sz w:val="21"/>
                <w:szCs w:val="21"/>
              </w:rPr>
              <w:t>Basic Tamil – II /</w:t>
            </w:r>
          </w:p>
          <w:p w:rsidR="00E71943" w:rsidRPr="00E71943" w:rsidRDefault="00E71943" w:rsidP="00E71943">
            <w:pPr>
              <w:spacing w:before="0" w:beforeAutospacing="0" w:after="0"/>
              <w:rPr>
                <w:rFonts w:ascii="Times New Roman" w:eastAsia="Calibri" w:hAnsi="Times New Roman"/>
                <w:b/>
                <w:bCs/>
                <w:sz w:val="21"/>
                <w:szCs w:val="21"/>
              </w:rPr>
            </w:pPr>
            <w:r w:rsidRPr="00E71943">
              <w:rPr>
                <w:rFonts w:ascii="Times New Roman" w:eastAsia="Calibri" w:hAnsi="Times New Roman"/>
                <w:b/>
                <w:bCs/>
                <w:sz w:val="21"/>
                <w:szCs w:val="21"/>
              </w:rPr>
              <w:t>Advanced Tamil – II</w:t>
            </w:r>
          </w:p>
          <w:p w:rsidR="00E71943" w:rsidRPr="00E71943" w:rsidRDefault="00E71943" w:rsidP="00E71943">
            <w:pPr>
              <w:spacing w:before="0" w:beforeAutospacing="0" w:after="0"/>
              <w:rPr>
                <w:rFonts w:ascii="Times New Roman" w:eastAsia="Calibri" w:hAnsi="Times New Roman"/>
                <w:color w:val="000000"/>
                <w:sz w:val="21"/>
                <w:szCs w:val="21"/>
              </w:rPr>
            </w:pPr>
            <w:r w:rsidRPr="00E71943">
              <w:rPr>
                <w:rFonts w:ascii="Times New Roman" w:eastAsia="Calibri" w:hAnsi="Times New Roman"/>
                <w:color w:val="000000"/>
                <w:sz w:val="21"/>
                <w:szCs w:val="21"/>
              </w:rPr>
              <w:t>Basic Journalism</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2</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2</w:t>
            </w:r>
          </w:p>
        </w:tc>
        <w:tc>
          <w:tcPr>
            <w:tcW w:w="257"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25</w:t>
            </w:r>
          </w:p>
        </w:tc>
        <w:tc>
          <w:tcPr>
            <w:tcW w:w="264"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75</w:t>
            </w: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rsidP="00E71943">
            <w:pPr>
              <w:pStyle w:val="Subtitle"/>
              <w:spacing w:before="0" w:beforeAutospacing="0"/>
              <w:rPr>
                <w:b w:val="0"/>
                <w:sz w:val="21"/>
                <w:szCs w:val="21"/>
              </w:rPr>
            </w:pPr>
            <w:r w:rsidRPr="00E71943">
              <w:rPr>
                <w:b w:val="0"/>
                <w:sz w:val="21"/>
                <w:szCs w:val="21"/>
              </w:rPr>
              <w:t>100</w:t>
            </w:r>
          </w:p>
        </w:tc>
      </w:tr>
      <w:tr w:rsidR="00E71943" w:rsidTr="00EC7B1F">
        <w:trPr>
          <w:trHeight w:val="699"/>
          <w:jc w:val="center"/>
        </w:trPr>
        <w:tc>
          <w:tcPr>
            <w:tcW w:w="728" w:type="pct"/>
            <w:tcBorders>
              <w:top w:val="single" w:sz="4" w:space="0" w:color="000000"/>
              <w:left w:val="single" w:sz="4" w:space="0" w:color="000000"/>
              <w:bottom w:val="single" w:sz="4" w:space="0" w:color="000000"/>
              <w:right w:val="single" w:sz="4" w:space="0" w:color="000000"/>
            </w:tcBorders>
          </w:tcPr>
          <w:p w:rsidR="00E71943" w:rsidRPr="00E71943" w:rsidRDefault="00E71943" w:rsidP="00E71943">
            <w:pPr>
              <w:pStyle w:val="TableParagraph"/>
              <w:spacing w:before="0" w:beforeAutospacing="0"/>
              <w:jc w:val="left"/>
              <w:rPr>
                <w:b/>
                <w:spacing w:val="-2"/>
                <w:sz w:val="21"/>
                <w:szCs w:val="21"/>
              </w:rPr>
            </w:pPr>
          </w:p>
          <w:p w:rsidR="00E71943" w:rsidRPr="00E71943" w:rsidRDefault="00E71943" w:rsidP="00E71943">
            <w:pPr>
              <w:widowControl w:val="0"/>
              <w:spacing w:before="0" w:beforeAutospacing="0" w:after="120"/>
              <w:jc w:val="both"/>
              <w:rPr>
                <w:rFonts w:ascii="Times New Roman" w:hAnsi="Times New Roman"/>
                <w:color w:val="000000"/>
                <w:sz w:val="21"/>
                <w:szCs w:val="21"/>
              </w:rPr>
            </w:pPr>
            <w:r w:rsidRPr="00E71943">
              <w:rPr>
                <w:rFonts w:ascii="Times New Roman" w:eastAsia="Calibri" w:hAnsi="Times New Roman"/>
                <w:b/>
                <w:bCs/>
                <w:sz w:val="21"/>
                <w:szCs w:val="21"/>
              </w:rPr>
              <w:t>23USECG27</w:t>
            </w:r>
          </w:p>
        </w:tc>
        <w:tc>
          <w:tcPr>
            <w:tcW w:w="283" w:type="pct"/>
            <w:tcBorders>
              <w:top w:val="single" w:sz="4" w:space="0" w:color="000000"/>
              <w:left w:val="nil"/>
              <w:bottom w:val="single" w:sz="4" w:space="0" w:color="000000"/>
              <w:right w:val="single" w:sz="4" w:space="0" w:color="000000"/>
            </w:tcBorders>
          </w:tcPr>
          <w:p w:rsidR="00E71943" w:rsidRPr="00E71943" w:rsidRDefault="00E71943" w:rsidP="00E71943">
            <w:pPr>
              <w:widowControl w:val="0"/>
              <w:spacing w:before="0" w:beforeAutospacing="0" w:after="120"/>
              <w:jc w:val="center"/>
              <w:rPr>
                <w:rFonts w:ascii="Times New Roman" w:eastAsia="Calibri" w:hAnsi="Times New Roman"/>
                <w:color w:val="000000"/>
                <w:sz w:val="21"/>
                <w:szCs w:val="21"/>
              </w:rPr>
            </w:pPr>
          </w:p>
        </w:tc>
        <w:tc>
          <w:tcPr>
            <w:tcW w:w="2325"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TableParagraph"/>
              <w:spacing w:before="0" w:beforeAutospacing="0"/>
              <w:ind w:left="19" w:right="71"/>
              <w:jc w:val="left"/>
              <w:rPr>
                <w:b/>
                <w:spacing w:val="-2"/>
                <w:sz w:val="21"/>
                <w:szCs w:val="21"/>
              </w:rPr>
            </w:pPr>
            <w:r w:rsidRPr="00E71943">
              <w:rPr>
                <w:b/>
                <w:spacing w:val="-2"/>
                <w:sz w:val="21"/>
                <w:szCs w:val="21"/>
              </w:rPr>
              <w:t>Skill Enhancement Course – III:</w:t>
            </w:r>
          </w:p>
          <w:p w:rsidR="00E71943" w:rsidRPr="00E71943" w:rsidRDefault="00E71943" w:rsidP="00E71943">
            <w:pPr>
              <w:pStyle w:val="TableParagraph"/>
              <w:spacing w:before="0" w:beforeAutospacing="0"/>
              <w:ind w:left="19" w:right="71"/>
              <w:jc w:val="left"/>
              <w:rPr>
                <w:color w:val="000000"/>
                <w:sz w:val="21"/>
                <w:szCs w:val="21"/>
              </w:rPr>
            </w:pPr>
            <w:r w:rsidRPr="00E71943">
              <w:rPr>
                <w:b/>
                <w:spacing w:val="-2"/>
                <w:sz w:val="21"/>
                <w:szCs w:val="21"/>
              </w:rPr>
              <w:t>Internet and its Applications (Common Paper)</w:t>
            </w:r>
          </w:p>
        </w:tc>
        <w:tc>
          <w:tcPr>
            <w:tcW w:w="369"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jc w:val="left"/>
              <w:rPr>
                <w:rFonts w:ascii="Cambria"/>
                <w:sz w:val="21"/>
                <w:szCs w:val="21"/>
              </w:rPr>
            </w:pPr>
          </w:p>
          <w:p w:rsidR="00E71943" w:rsidRPr="00E71943" w:rsidRDefault="00E71943" w:rsidP="00E71943">
            <w:pPr>
              <w:pStyle w:val="Subtitle"/>
              <w:spacing w:before="0" w:beforeAutospacing="0" w:after="120"/>
              <w:rPr>
                <w:b w:val="0"/>
                <w:sz w:val="21"/>
                <w:szCs w:val="21"/>
              </w:rPr>
            </w:pPr>
            <w:r w:rsidRPr="00E71943">
              <w:rPr>
                <w:b w:val="0"/>
                <w:spacing w:val="-10"/>
                <w:sz w:val="21"/>
                <w:szCs w:val="21"/>
              </w:rPr>
              <w:t>2</w:t>
            </w:r>
          </w:p>
        </w:tc>
        <w:tc>
          <w:tcPr>
            <w:tcW w:w="407"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jc w:val="left"/>
              <w:rPr>
                <w:rFonts w:ascii="Cambria"/>
                <w:sz w:val="21"/>
                <w:szCs w:val="21"/>
              </w:rPr>
            </w:pPr>
          </w:p>
          <w:p w:rsidR="00E71943" w:rsidRPr="00E71943" w:rsidRDefault="00E71943" w:rsidP="00E71943">
            <w:pPr>
              <w:pStyle w:val="Subtitle"/>
              <w:spacing w:before="0" w:beforeAutospacing="0" w:after="120"/>
              <w:rPr>
                <w:b w:val="0"/>
                <w:sz w:val="21"/>
                <w:szCs w:val="21"/>
              </w:rPr>
            </w:pPr>
            <w:r w:rsidRPr="00E71943">
              <w:rPr>
                <w:b w:val="0"/>
                <w:spacing w:val="-10"/>
                <w:sz w:val="21"/>
                <w:szCs w:val="21"/>
              </w:rPr>
              <w:t>2</w:t>
            </w:r>
          </w:p>
        </w:tc>
        <w:tc>
          <w:tcPr>
            <w:tcW w:w="257"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jc w:val="left"/>
              <w:rPr>
                <w:rFonts w:ascii="Cambria"/>
                <w:sz w:val="21"/>
                <w:szCs w:val="21"/>
              </w:rPr>
            </w:pPr>
          </w:p>
          <w:p w:rsidR="00E71943" w:rsidRPr="00E71943" w:rsidRDefault="00E71943" w:rsidP="00E71943">
            <w:pPr>
              <w:pStyle w:val="Subtitle"/>
              <w:spacing w:before="0" w:beforeAutospacing="0" w:after="120"/>
              <w:rPr>
                <w:b w:val="0"/>
                <w:sz w:val="21"/>
                <w:szCs w:val="21"/>
              </w:rPr>
            </w:pPr>
            <w:r w:rsidRPr="00E71943">
              <w:rPr>
                <w:b w:val="0"/>
                <w:spacing w:val="-5"/>
                <w:sz w:val="21"/>
                <w:szCs w:val="21"/>
              </w:rPr>
              <w:t>25</w:t>
            </w:r>
          </w:p>
        </w:tc>
        <w:tc>
          <w:tcPr>
            <w:tcW w:w="264"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jc w:val="left"/>
              <w:rPr>
                <w:rFonts w:ascii="Cambria"/>
                <w:sz w:val="21"/>
                <w:szCs w:val="21"/>
              </w:rPr>
            </w:pPr>
          </w:p>
          <w:p w:rsidR="00E71943" w:rsidRPr="00E71943" w:rsidRDefault="00E71943" w:rsidP="00E71943">
            <w:pPr>
              <w:pStyle w:val="Subtitle"/>
              <w:spacing w:before="0" w:beforeAutospacing="0" w:after="120"/>
              <w:rPr>
                <w:b w:val="0"/>
                <w:sz w:val="21"/>
                <w:szCs w:val="21"/>
              </w:rPr>
            </w:pPr>
            <w:r w:rsidRPr="00E71943">
              <w:rPr>
                <w:b w:val="0"/>
                <w:spacing w:val="-5"/>
                <w:sz w:val="21"/>
                <w:szCs w:val="21"/>
              </w:rPr>
              <w:t>75</w:t>
            </w:r>
          </w:p>
        </w:tc>
        <w:tc>
          <w:tcPr>
            <w:tcW w:w="366" w:type="pct"/>
            <w:tcBorders>
              <w:top w:val="single" w:sz="4" w:space="0" w:color="000000"/>
              <w:left w:val="nil"/>
              <w:bottom w:val="single" w:sz="4" w:space="0" w:color="000000"/>
              <w:right w:val="single" w:sz="4" w:space="0" w:color="000000"/>
            </w:tcBorders>
          </w:tcPr>
          <w:p w:rsidR="00E71943" w:rsidRPr="00E71943" w:rsidRDefault="00E71943" w:rsidP="00E71943">
            <w:pPr>
              <w:pStyle w:val="TableParagraph"/>
              <w:spacing w:before="0" w:beforeAutospacing="0"/>
              <w:jc w:val="left"/>
              <w:rPr>
                <w:rFonts w:ascii="Cambria"/>
                <w:sz w:val="21"/>
                <w:szCs w:val="21"/>
              </w:rPr>
            </w:pPr>
          </w:p>
          <w:p w:rsidR="00E71943" w:rsidRPr="00E71943" w:rsidRDefault="00E71943" w:rsidP="00E71943">
            <w:pPr>
              <w:pStyle w:val="Subtitle"/>
              <w:spacing w:before="0" w:beforeAutospacing="0" w:after="120"/>
              <w:rPr>
                <w:b w:val="0"/>
                <w:sz w:val="21"/>
                <w:szCs w:val="21"/>
              </w:rPr>
            </w:pPr>
            <w:r w:rsidRPr="00E71943">
              <w:rPr>
                <w:b w:val="0"/>
                <w:spacing w:val="-5"/>
                <w:sz w:val="21"/>
                <w:szCs w:val="21"/>
              </w:rPr>
              <w:t>100</w:t>
            </w:r>
          </w:p>
        </w:tc>
      </w:tr>
      <w:tr w:rsidR="00E71943" w:rsidTr="00EC7B1F">
        <w:trPr>
          <w:trHeight w:val="539"/>
          <w:jc w:val="center"/>
        </w:trPr>
        <w:tc>
          <w:tcPr>
            <w:tcW w:w="728" w:type="pct"/>
            <w:tcBorders>
              <w:top w:val="single" w:sz="4" w:space="0" w:color="000000"/>
              <w:left w:val="single" w:sz="4" w:space="0" w:color="000000"/>
              <w:bottom w:val="single" w:sz="4" w:space="0" w:color="000000"/>
              <w:right w:val="single" w:sz="4" w:space="0" w:color="000000"/>
            </w:tcBorders>
            <w:vAlign w:val="center"/>
            <w:hideMark/>
          </w:tcPr>
          <w:p w:rsidR="00E71943" w:rsidRPr="00E71943" w:rsidRDefault="00E71943" w:rsidP="00E71943">
            <w:pPr>
              <w:widowControl w:val="0"/>
              <w:spacing w:before="0" w:beforeAutospacing="0" w:after="120"/>
              <w:jc w:val="both"/>
              <w:rPr>
                <w:rFonts w:ascii="Times New Roman" w:hAnsi="Times New Roman"/>
                <w:color w:val="000000"/>
                <w:sz w:val="21"/>
                <w:szCs w:val="21"/>
                <w:highlight w:val="yellow"/>
              </w:rPr>
            </w:pPr>
            <w:r w:rsidRPr="00E71943">
              <w:rPr>
                <w:rFonts w:ascii="Times New Roman" w:hAnsi="Times New Roman"/>
                <w:color w:val="000000"/>
                <w:sz w:val="21"/>
                <w:szCs w:val="21"/>
                <w:highlight w:val="yellow"/>
              </w:rPr>
              <w:t>25NMSD01</w:t>
            </w: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rsidP="00E71943">
            <w:pPr>
              <w:widowControl w:val="0"/>
              <w:spacing w:before="0" w:beforeAutospacing="0" w:after="120"/>
              <w:jc w:val="center"/>
              <w:rPr>
                <w:rFonts w:ascii="Times New Roman" w:eastAsia="Calibri" w:hAnsi="Times New Roman"/>
                <w:color w:val="000000"/>
                <w:sz w:val="21"/>
                <w:szCs w:val="21"/>
                <w:highlight w:val="yellow"/>
              </w:rPr>
            </w:pPr>
          </w:p>
        </w:tc>
        <w:tc>
          <w:tcPr>
            <w:tcW w:w="2325"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TableParagraph"/>
              <w:spacing w:before="0" w:beforeAutospacing="0"/>
              <w:ind w:left="4" w:right="244"/>
              <w:jc w:val="left"/>
              <w:rPr>
                <w:sz w:val="21"/>
                <w:szCs w:val="21"/>
                <w:highlight w:val="yellow"/>
              </w:rPr>
            </w:pPr>
            <w:r w:rsidRPr="00E71943">
              <w:rPr>
                <w:spacing w:val="-2"/>
                <w:sz w:val="21"/>
                <w:szCs w:val="21"/>
                <w:highlight w:val="yellow"/>
              </w:rPr>
              <w:t xml:space="preserve">Language </w:t>
            </w:r>
            <w:r w:rsidRPr="00E71943">
              <w:rPr>
                <w:sz w:val="21"/>
                <w:szCs w:val="21"/>
                <w:highlight w:val="yellow"/>
              </w:rPr>
              <w:t>Proficiency</w:t>
            </w:r>
            <w:r w:rsidRPr="00E71943">
              <w:rPr>
                <w:spacing w:val="-15"/>
                <w:sz w:val="21"/>
                <w:szCs w:val="21"/>
                <w:highlight w:val="yellow"/>
              </w:rPr>
              <w:t xml:space="preserve"> </w:t>
            </w:r>
            <w:r w:rsidRPr="00E71943">
              <w:rPr>
                <w:sz w:val="21"/>
                <w:szCs w:val="21"/>
                <w:highlight w:val="yellow"/>
              </w:rPr>
              <w:t xml:space="preserve">for </w:t>
            </w:r>
            <w:r w:rsidRPr="00E71943">
              <w:rPr>
                <w:spacing w:val="-2"/>
                <w:sz w:val="21"/>
                <w:szCs w:val="21"/>
                <w:highlight w:val="yellow"/>
              </w:rPr>
              <w:t xml:space="preserve">Employability- </w:t>
            </w:r>
            <w:r w:rsidRPr="00E71943">
              <w:rPr>
                <w:sz w:val="21"/>
                <w:szCs w:val="21"/>
                <w:highlight w:val="yellow"/>
              </w:rPr>
              <w:t xml:space="preserve">Overview of </w:t>
            </w:r>
            <w:r w:rsidRPr="00E71943">
              <w:rPr>
                <w:spacing w:val="-2"/>
                <w:sz w:val="21"/>
                <w:szCs w:val="21"/>
                <w:highlight w:val="yellow"/>
              </w:rPr>
              <w:t>English Communication **</w:t>
            </w:r>
          </w:p>
        </w:tc>
        <w:tc>
          <w:tcPr>
            <w:tcW w:w="369"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TableParagraph"/>
              <w:spacing w:before="0" w:beforeAutospacing="0"/>
              <w:ind w:left="27" w:right="18"/>
              <w:rPr>
                <w:sz w:val="21"/>
                <w:szCs w:val="21"/>
                <w:highlight w:val="yellow"/>
              </w:rPr>
            </w:pPr>
            <w:r w:rsidRPr="00E71943">
              <w:rPr>
                <w:spacing w:val="-10"/>
                <w:sz w:val="21"/>
                <w:szCs w:val="21"/>
                <w:highlight w:val="yellow"/>
              </w:rPr>
              <w:t>2</w:t>
            </w:r>
          </w:p>
        </w:tc>
        <w:tc>
          <w:tcPr>
            <w:tcW w:w="407"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TableParagraph"/>
              <w:spacing w:before="0" w:beforeAutospacing="0"/>
              <w:ind w:left="23" w:right="4"/>
              <w:rPr>
                <w:sz w:val="21"/>
                <w:szCs w:val="21"/>
                <w:highlight w:val="yellow"/>
              </w:rPr>
            </w:pPr>
            <w:r w:rsidRPr="00E71943">
              <w:rPr>
                <w:spacing w:val="-10"/>
                <w:sz w:val="21"/>
                <w:szCs w:val="21"/>
                <w:highlight w:val="yellow"/>
              </w:rPr>
              <w:t>-</w:t>
            </w:r>
          </w:p>
        </w:tc>
        <w:tc>
          <w:tcPr>
            <w:tcW w:w="257"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TableParagraph"/>
              <w:spacing w:before="0" w:beforeAutospacing="0"/>
              <w:ind w:left="39" w:right="5"/>
              <w:rPr>
                <w:sz w:val="21"/>
                <w:szCs w:val="21"/>
                <w:highlight w:val="yellow"/>
              </w:rPr>
            </w:pPr>
            <w:r w:rsidRPr="00E71943">
              <w:rPr>
                <w:spacing w:val="-10"/>
                <w:sz w:val="21"/>
                <w:szCs w:val="21"/>
                <w:highlight w:val="yellow"/>
              </w:rPr>
              <w:t>25</w:t>
            </w:r>
          </w:p>
        </w:tc>
        <w:tc>
          <w:tcPr>
            <w:tcW w:w="264"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TableParagraph"/>
              <w:spacing w:before="0" w:beforeAutospacing="0"/>
              <w:ind w:left="35" w:right="1"/>
              <w:rPr>
                <w:sz w:val="21"/>
                <w:szCs w:val="21"/>
                <w:highlight w:val="yellow"/>
              </w:rPr>
            </w:pPr>
            <w:r w:rsidRPr="00E71943">
              <w:rPr>
                <w:spacing w:val="-10"/>
                <w:sz w:val="21"/>
                <w:szCs w:val="21"/>
                <w:highlight w:val="yellow"/>
              </w:rPr>
              <w:t>75</w:t>
            </w:r>
          </w:p>
        </w:tc>
        <w:tc>
          <w:tcPr>
            <w:tcW w:w="366" w:type="pct"/>
            <w:tcBorders>
              <w:top w:val="single" w:sz="4" w:space="0" w:color="000000"/>
              <w:left w:val="nil"/>
              <w:bottom w:val="single" w:sz="4" w:space="0" w:color="000000"/>
              <w:right w:val="single" w:sz="4" w:space="0" w:color="000000"/>
            </w:tcBorders>
            <w:hideMark/>
          </w:tcPr>
          <w:p w:rsidR="00E71943" w:rsidRPr="00E71943" w:rsidRDefault="00E71943" w:rsidP="00E71943">
            <w:pPr>
              <w:pStyle w:val="TableParagraph"/>
              <w:spacing w:before="0" w:beforeAutospacing="0"/>
              <w:ind w:left="149"/>
              <w:jc w:val="left"/>
              <w:rPr>
                <w:sz w:val="21"/>
                <w:szCs w:val="21"/>
                <w:highlight w:val="yellow"/>
              </w:rPr>
            </w:pPr>
            <w:r w:rsidRPr="00E71943">
              <w:rPr>
                <w:spacing w:val="-10"/>
                <w:sz w:val="21"/>
                <w:szCs w:val="21"/>
                <w:highlight w:val="yellow"/>
              </w:rPr>
              <w:t>100</w:t>
            </w:r>
          </w:p>
        </w:tc>
      </w:tr>
      <w:tr w:rsidR="00E71943" w:rsidTr="00EC7B1F">
        <w:trPr>
          <w:trHeight w:val="288"/>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E71943" w:rsidRPr="00E71943" w:rsidRDefault="00E71943">
            <w:pPr>
              <w:widowControl w:val="0"/>
              <w:spacing w:after="0"/>
              <w:rPr>
                <w:rFonts w:ascii="Times New Roman" w:eastAsia="Calibri" w:hAnsi="Times New Roman"/>
                <w:color w:val="000000"/>
                <w:sz w:val="21"/>
                <w:szCs w:val="21"/>
              </w:rPr>
            </w:pPr>
          </w:p>
        </w:tc>
        <w:tc>
          <w:tcPr>
            <w:tcW w:w="283" w:type="pct"/>
            <w:tcBorders>
              <w:top w:val="single" w:sz="4" w:space="0" w:color="000000"/>
              <w:left w:val="nil"/>
              <w:bottom w:val="single" w:sz="4" w:space="0" w:color="000000"/>
              <w:right w:val="single" w:sz="4" w:space="0" w:color="000000"/>
            </w:tcBorders>
            <w:vAlign w:val="center"/>
          </w:tcPr>
          <w:p w:rsidR="00E71943" w:rsidRPr="00E71943" w:rsidRDefault="00E71943">
            <w:pPr>
              <w:widowControl w:val="0"/>
              <w:spacing w:after="0"/>
              <w:jc w:val="center"/>
              <w:rPr>
                <w:rFonts w:ascii="Times New Roman" w:eastAsia="Calibri" w:hAnsi="Times New Roman"/>
                <w:color w:val="000000"/>
                <w:sz w:val="21"/>
                <w:szCs w:val="21"/>
              </w:rPr>
            </w:pPr>
          </w:p>
        </w:tc>
        <w:tc>
          <w:tcPr>
            <w:tcW w:w="2325"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Total</w:t>
            </w:r>
          </w:p>
        </w:tc>
        <w:tc>
          <w:tcPr>
            <w:tcW w:w="369"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25</w:t>
            </w:r>
          </w:p>
        </w:tc>
        <w:tc>
          <w:tcPr>
            <w:tcW w:w="407"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30</w:t>
            </w:r>
          </w:p>
        </w:tc>
        <w:tc>
          <w:tcPr>
            <w:tcW w:w="257" w:type="pct"/>
            <w:tcBorders>
              <w:top w:val="single" w:sz="4" w:space="0" w:color="000000"/>
              <w:left w:val="nil"/>
              <w:bottom w:val="single" w:sz="4" w:space="0" w:color="000000"/>
              <w:right w:val="single" w:sz="4" w:space="0" w:color="000000"/>
            </w:tcBorders>
            <w:vAlign w:val="center"/>
          </w:tcPr>
          <w:p w:rsidR="00E71943" w:rsidRPr="00E71943" w:rsidRDefault="00E71943">
            <w:pPr>
              <w:pStyle w:val="F5"/>
              <w:jc w:val="center"/>
              <w:rPr>
                <w:rFonts w:ascii="Times New Roman" w:hAnsi="Times New Roman"/>
                <w:color w:val="000000"/>
              </w:rPr>
            </w:pPr>
          </w:p>
        </w:tc>
        <w:tc>
          <w:tcPr>
            <w:tcW w:w="264" w:type="pct"/>
            <w:tcBorders>
              <w:top w:val="single" w:sz="4" w:space="0" w:color="000000"/>
              <w:left w:val="nil"/>
              <w:bottom w:val="single" w:sz="4" w:space="0" w:color="000000"/>
              <w:right w:val="single" w:sz="4" w:space="0" w:color="000000"/>
            </w:tcBorders>
            <w:vAlign w:val="center"/>
          </w:tcPr>
          <w:p w:rsidR="00E71943" w:rsidRPr="00E71943" w:rsidRDefault="00E71943">
            <w:pPr>
              <w:pStyle w:val="F5"/>
              <w:jc w:val="center"/>
              <w:rPr>
                <w:rFonts w:ascii="Times New Roman" w:hAnsi="Times New Roman"/>
                <w:color w:val="000000"/>
              </w:rPr>
            </w:pPr>
          </w:p>
        </w:tc>
        <w:tc>
          <w:tcPr>
            <w:tcW w:w="366" w:type="pct"/>
            <w:tcBorders>
              <w:top w:val="single" w:sz="4" w:space="0" w:color="000000"/>
              <w:left w:val="nil"/>
              <w:bottom w:val="single" w:sz="4" w:space="0" w:color="000000"/>
              <w:right w:val="single" w:sz="4" w:space="0" w:color="000000"/>
            </w:tcBorders>
            <w:vAlign w:val="center"/>
            <w:hideMark/>
          </w:tcPr>
          <w:p w:rsidR="00E71943" w:rsidRPr="00E71943" w:rsidRDefault="00E71943">
            <w:pPr>
              <w:pStyle w:val="F5"/>
              <w:jc w:val="center"/>
              <w:rPr>
                <w:rFonts w:ascii="Times New Roman" w:hAnsi="Times New Roman"/>
                <w:color w:val="000000"/>
              </w:rPr>
            </w:pPr>
            <w:r w:rsidRPr="00E71943">
              <w:rPr>
                <w:rFonts w:ascii="Times New Roman" w:hAnsi="Times New Roman"/>
                <w:color w:val="000000"/>
              </w:rPr>
              <w:t>800</w:t>
            </w:r>
          </w:p>
        </w:tc>
      </w:tr>
    </w:tbl>
    <w:p w:rsidR="00C554ED" w:rsidRDefault="00C554ED" w:rsidP="00180F36">
      <w:pPr>
        <w:spacing w:before="0" w:beforeAutospacing="0" w:after="120" w:line="240" w:lineRule="auto"/>
        <w:jc w:val="center"/>
        <w:rPr>
          <w:rFonts w:ascii="Times New Roman" w:eastAsia="Calibri" w:hAnsi="Times New Roman"/>
          <w:b/>
          <w:color w:val="000000"/>
          <w:sz w:val="20"/>
          <w:szCs w:val="20"/>
          <w:u w:val="single"/>
        </w:rPr>
      </w:pPr>
    </w:p>
    <w:p w:rsidR="00E71943" w:rsidRPr="007C0B3F" w:rsidRDefault="007C0B3F" w:rsidP="00180F36">
      <w:pPr>
        <w:spacing w:before="0" w:beforeAutospacing="0" w:after="120" w:line="240" w:lineRule="auto"/>
        <w:jc w:val="center"/>
        <w:rPr>
          <w:rFonts w:ascii="Times New Roman" w:eastAsia="Calibri" w:hAnsi="Times New Roman"/>
          <w:b/>
          <w:color w:val="000000"/>
          <w:sz w:val="20"/>
          <w:szCs w:val="20"/>
          <w:u w:val="single"/>
        </w:rPr>
      </w:pPr>
      <w:r w:rsidRPr="007C0B3F">
        <w:rPr>
          <w:rFonts w:ascii="Times New Roman" w:eastAsia="Calibri" w:hAnsi="Times New Roman"/>
          <w:b/>
          <w:color w:val="000000"/>
          <w:sz w:val="20"/>
          <w:szCs w:val="20"/>
          <w:u w:val="single"/>
        </w:rPr>
        <w:lastRenderedPageBreak/>
        <w:t>II Year</w:t>
      </w:r>
    </w:p>
    <w:tbl>
      <w:tblPr>
        <w:tblW w:w="576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firstRow="1" w:lastRow="0" w:firstColumn="1" w:lastColumn="0" w:noHBand="0" w:noVBand="1"/>
      </w:tblPr>
      <w:tblGrid>
        <w:gridCol w:w="510"/>
        <w:gridCol w:w="36"/>
        <w:gridCol w:w="1388"/>
        <w:gridCol w:w="56"/>
        <w:gridCol w:w="4992"/>
        <w:gridCol w:w="708"/>
        <w:gridCol w:w="708"/>
        <w:gridCol w:w="711"/>
        <w:gridCol w:w="569"/>
        <w:gridCol w:w="698"/>
        <w:gridCol w:w="12"/>
      </w:tblGrid>
      <w:tr w:rsidR="00C71721" w:rsidTr="00C71721">
        <w:trPr>
          <w:gridAfter w:val="1"/>
          <w:wAfter w:w="5" w:type="pct"/>
          <w:trHeight w:val="376"/>
          <w:jc w:val="center"/>
        </w:trPr>
        <w:tc>
          <w:tcPr>
            <w:tcW w:w="262"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180F36" w:rsidRDefault="00180F36">
            <w:pPr>
              <w:pStyle w:val="F5"/>
              <w:jc w:val="center"/>
              <w:rPr>
                <w:rFonts w:ascii="Times New Roman" w:hAnsi="Times New Roman"/>
              </w:rPr>
            </w:pPr>
            <w:r>
              <w:rPr>
                <w:rFonts w:ascii="Times New Roman" w:hAnsi="Times New Roman"/>
              </w:rPr>
              <w:t>Part</w:t>
            </w:r>
          </w:p>
        </w:tc>
        <w:tc>
          <w:tcPr>
            <w:tcW w:w="695" w:type="pct"/>
            <w:gridSpan w:val="2"/>
            <w:vMerge w:val="restart"/>
            <w:tcBorders>
              <w:top w:val="single" w:sz="4" w:space="0" w:color="000000"/>
              <w:left w:val="nil"/>
              <w:bottom w:val="single" w:sz="4" w:space="0" w:color="000000"/>
              <w:right w:val="single" w:sz="4" w:space="0" w:color="000000"/>
            </w:tcBorders>
            <w:vAlign w:val="center"/>
            <w:hideMark/>
          </w:tcPr>
          <w:p w:rsidR="00180F36" w:rsidRDefault="00180F36">
            <w:pPr>
              <w:pStyle w:val="F5"/>
              <w:jc w:val="center"/>
              <w:rPr>
                <w:rFonts w:ascii="Times New Roman" w:hAnsi="Times New Roman"/>
              </w:rPr>
            </w:pPr>
            <w:r>
              <w:rPr>
                <w:rFonts w:ascii="Times New Roman" w:hAnsi="Times New Roman"/>
              </w:rPr>
              <w:t>Course Code</w:t>
            </w:r>
          </w:p>
        </w:tc>
        <w:tc>
          <w:tcPr>
            <w:tcW w:w="2403" w:type="pct"/>
            <w:vMerge w:val="restart"/>
            <w:tcBorders>
              <w:top w:val="single" w:sz="4" w:space="0" w:color="000000"/>
              <w:left w:val="nil"/>
              <w:bottom w:val="single" w:sz="4" w:space="0" w:color="000000"/>
              <w:right w:val="single" w:sz="4" w:space="0" w:color="000000"/>
            </w:tcBorders>
            <w:vAlign w:val="center"/>
            <w:hideMark/>
          </w:tcPr>
          <w:p w:rsidR="00180F36" w:rsidRDefault="00180F36">
            <w:pPr>
              <w:pStyle w:val="F5"/>
              <w:jc w:val="center"/>
              <w:rPr>
                <w:rFonts w:ascii="Times New Roman" w:hAnsi="Times New Roman"/>
              </w:rPr>
            </w:pPr>
            <w:r>
              <w:rPr>
                <w:rFonts w:ascii="Times New Roman" w:hAnsi="Times New Roman"/>
              </w:rPr>
              <w:t>Study Components &amp; Course Title</w:t>
            </w:r>
          </w:p>
        </w:tc>
        <w:tc>
          <w:tcPr>
            <w:tcW w:w="341" w:type="pct"/>
            <w:vMerge w:val="restart"/>
            <w:tcBorders>
              <w:top w:val="single" w:sz="4" w:space="0" w:color="000000"/>
              <w:left w:val="nil"/>
              <w:bottom w:val="single" w:sz="4" w:space="0" w:color="000000"/>
              <w:right w:val="single" w:sz="4" w:space="0" w:color="000000"/>
            </w:tcBorders>
            <w:vAlign w:val="center"/>
            <w:hideMark/>
          </w:tcPr>
          <w:p w:rsidR="00180F36" w:rsidRDefault="00180F36">
            <w:pPr>
              <w:pStyle w:val="F5"/>
              <w:jc w:val="center"/>
              <w:rPr>
                <w:rFonts w:ascii="Times New Roman" w:hAnsi="Times New Roman"/>
              </w:rPr>
            </w:pPr>
            <w:r>
              <w:rPr>
                <w:rFonts w:ascii="Times New Roman" w:hAnsi="Times New Roman"/>
              </w:rPr>
              <w:t>Credit</w:t>
            </w:r>
          </w:p>
        </w:tc>
        <w:tc>
          <w:tcPr>
            <w:tcW w:w="341" w:type="pct"/>
            <w:vMerge w:val="restart"/>
            <w:tcBorders>
              <w:top w:val="single" w:sz="4" w:space="0" w:color="000000"/>
              <w:left w:val="nil"/>
              <w:bottom w:val="single" w:sz="4" w:space="0" w:color="000000"/>
              <w:right w:val="single" w:sz="4" w:space="0" w:color="000000"/>
            </w:tcBorders>
            <w:vAlign w:val="center"/>
            <w:hideMark/>
          </w:tcPr>
          <w:p w:rsidR="00180F36" w:rsidRDefault="00180F36">
            <w:pPr>
              <w:pStyle w:val="F5"/>
              <w:jc w:val="center"/>
              <w:rPr>
                <w:rFonts w:ascii="Times New Roman" w:hAnsi="Times New Roman"/>
              </w:rPr>
            </w:pPr>
            <w:r>
              <w:rPr>
                <w:rFonts w:ascii="Times New Roman" w:hAnsi="Times New Roman"/>
              </w:rPr>
              <w:t>Hours/ week</w:t>
            </w:r>
          </w:p>
        </w:tc>
        <w:tc>
          <w:tcPr>
            <w:tcW w:w="952" w:type="pct"/>
            <w:gridSpan w:val="3"/>
            <w:tcBorders>
              <w:top w:val="single" w:sz="4" w:space="0" w:color="000000"/>
              <w:left w:val="nil"/>
              <w:bottom w:val="single" w:sz="4" w:space="0" w:color="000000"/>
              <w:right w:val="single" w:sz="4" w:space="0" w:color="000000"/>
            </w:tcBorders>
            <w:vAlign w:val="center"/>
            <w:hideMark/>
          </w:tcPr>
          <w:p w:rsidR="00180F36" w:rsidRDefault="00180F36">
            <w:pPr>
              <w:pStyle w:val="F5"/>
              <w:jc w:val="center"/>
              <w:rPr>
                <w:rFonts w:ascii="Times New Roman" w:hAnsi="Times New Roman"/>
              </w:rPr>
            </w:pPr>
            <w:r>
              <w:rPr>
                <w:rFonts w:ascii="Times New Roman" w:hAnsi="Times New Roman"/>
              </w:rPr>
              <w:t>Maximum Marks</w:t>
            </w:r>
          </w:p>
        </w:tc>
      </w:tr>
      <w:tr w:rsidR="009A0ECB" w:rsidTr="00C71721">
        <w:trPr>
          <w:gridAfter w:val="1"/>
          <w:wAfter w:w="5" w:type="pct"/>
          <w:trHeight w:val="183"/>
          <w:jc w:val="center"/>
        </w:trPr>
        <w:tc>
          <w:tcPr>
            <w:tcW w:w="262" w:type="pct"/>
            <w:gridSpan w:val="2"/>
            <w:vMerge/>
            <w:tcBorders>
              <w:top w:val="single" w:sz="4" w:space="0" w:color="000000"/>
              <w:left w:val="single" w:sz="4" w:space="0" w:color="000000"/>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hAnsi="Times New Roman"/>
                <w:b/>
                <w:bCs/>
                <w:sz w:val="21"/>
                <w:szCs w:val="21"/>
              </w:rPr>
            </w:pPr>
          </w:p>
        </w:tc>
        <w:tc>
          <w:tcPr>
            <w:tcW w:w="695" w:type="pct"/>
            <w:gridSpan w:val="2"/>
            <w:vMerge/>
            <w:tcBorders>
              <w:top w:val="single" w:sz="4" w:space="0" w:color="000000"/>
              <w:left w:val="nil"/>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hAnsi="Times New Roman"/>
                <w:b/>
                <w:bCs/>
                <w:sz w:val="21"/>
                <w:szCs w:val="21"/>
              </w:rPr>
            </w:pPr>
          </w:p>
        </w:tc>
        <w:tc>
          <w:tcPr>
            <w:tcW w:w="2403" w:type="pct"/>
            <w:vMerge/>
            <w:tcBorders>
              <w:top w:val="single" w:sz="4" w:space="0" w:color="000000"/>
              <w:left w:val="nil"/>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hAnsi="Times New Roman"/>
                <w:b/>
                <w:bCs/>
                <w:sz w:val="21"/>
                <w:szCs w:val="21"/>
              </w:rPr>
            </w:pPr>
          </w:p>
        </w:tc>
        <w:tc>
          <w:tcPr>
            <w:tcW w:w="341" w:type="pct"/>
            <w:vMerge/>
            <w:tcBorders>
              <w:top w:val="single" w:sz="4" w:space="0" w:color="000000"/>
              <w:left w:val="nil"/>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hAnsi="Times New Roman"/>
                <w:b/>
                <w:bCs/>
                <w:sz w:val="21"/>
                <w:szCs w:val="21"/>
              </w:rPr>
            </w:pPr>
          </w:p>
        </w:tc>
        <w:tc>
          <w:tcPr>
            <w:tcW w:w="341" w:type="pct"/>
            <w:vMerge/>
            <w:tcBorders>
              <w:top w:val="single" w:sz="4" w:space="0" w:color="000000"/>
              <w:left w:val="nil"/>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hAnsi="Times New Roman"/>
                <w:b/>
                <w:bCs/>
                <w:sz w:val="21"/>
                <w:szCs w:val="21"/>
              </w:rPr>
            </w:pPr>
          </w:p>
        </w:tc>
        <w:tc>
          <w:tcPr>
            <w:tcW w:w="342" w:type="pct"/>
            <w:tcBorders>
              <w:top w:val="single" w:sz="4" w:space="0" w:color="000000"/>
              <w:left w:val="nil"/>
              <w:bottom w:val="single" w:sz="4" w:space="0" w:color="000000"/>
              <w:right w:val="single" w:sz="4" w:space="0" w:color="000000"/>
            </w:tcBorders>
            <w:vAlign w:val="center"/>
            <w:hideMark/>
          </w:tcPr>
          <w:p w:rsidR="00180F36" w:rsidRDefault="00180F36">
            <w:pPr>
              <w:pStyle w:val="F5"/>
              <w:jc w:val="center"/>
              <w:rPr>
                <w:rFonts w:ascii="Times New Roman" w:hAnsi="Times New Roman"/>
              </w:rPr>
            </w:pPr>
            <w:r>
              <w:rPr>
                <w:rFonts w:ascii="Times New Roman" w:hAnsi="Times New Roman"/>
              </w:rPr>
              <w:t>CIA</w:t>
            </w:r>
          </w:p>
        </w:tc>
        <w:tc>
          <w:tcPr>
            <w:tcW w:w="274" w:type="pct"/>
            <w:tcBorders>
              <w:top w:val="single" w:sz="4" w:space="0" w:color="000000"/>
              <w:left w:val="nil"/>
              <w:bottom w:val="single" w:sz="4" w:space="0" w:color="000000"/>
              <w:right w:val="single" w:sz="4" w:space="0" w:color="000000"/>
            </w:tcBorders>
            <w:vAlign w:val="center"/>
            <w:hideMark/>
          </w:tcPr>
          <w:p w:rsidR="00180F36" w:rsidRDefault="00180F36">
            <w:pPr>
              <w:pStyle w:val="F5"/>
              <w:jc w:val="center"/>
              <w:rPr>
                <w:rFonts w:ascii="Times New Roman" w:hAnsi="Times New Roman"/>
              </w:rPr>
            </w:pPr>
            <w:r>
              <w:rPr>
                <w:rFonts w:ascii="Times New Roman" w:hAnsi="Times New Roman"/>
              </w:rPr>
              <w:t>ESE</w:t>
            </w:r>
          </w:p>
        </w:tc>
        <w:tc>
          <w:tcPr>
            <w:tcW w:w="336" w:type="pct"/>
            <w:tcBorders>
              <w:top w:val="nil"/>
              <w:left w:val="nil"/>
              <w:bottom w:val="single" w:sz="4" w:space="0" w:color="000000"/>
              <w:right w:val="single" w:sz="4" w:space="0" w:color="000000"/>
            </w:tcBorders>
            <w:vAlign w:val="center"/>
            <w:hideMark/>
          </w:tcPr>
          <w:p w:rsidR="00180F36" w:rsidRDefault="00180F36">
            <w:pPr>
              <w:pStyle w:val="F5"/>
              <w:jc w:val="center"/>
              <w:rPr>
                <w:rFonts w:ascii="Times New Roman" w:hAnsi="Times New Roman"/>
              </w:rPr>
            </w:pPr>
            <w:r>
              <w:rPr>
                <w:rFonts w:ascii="Times New Roman" w:hAnsi="Times New Roman"/>
              </w:rPr>
              <w:t>Total</w:t>
            </w:r>
          </w:p>
        </w:tc>
      </w:tr>
      <w:tr w:rsidR="003E7D40" w:rsidTr="00C71721">
        <w:trPr>
          <w:trHeight w:val="288"/>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3E7D40" w:rsidRDefault="003E7D40" w:rsidP="003E7D40">
            <w:pPr>
              <w:spacing w:after="0"/>
              <w:jc w:val="center"/>
              <w:rPr>
                <w:rFonts w:ascii="Times New Roman" w:eastAsia="Calibri" w:hAnsi="Times New Roman"/>
                <w:sz w:val="20"/>
                <w:szCs w:val="20"/>
              </w:rPr>
            </w:pPr>
            <w:r>
              <w:rPr>
                <w:rFonts w:ascii="Times New Roman" w:hAnsi="Times New Roman"/>
                <w:color w:val="000000"/>
              </w:rPr>
              <w:t>SEMESTER – III</w:t>
            </w:r>
          </w:p>
        </w:tc>
      </w:tr>
      <w:tr w:rsidR="009A0ECB" w:rsidTr="00C71721">
        <w:trPr>
          <w:gridAfter w:val="1"/>
          <w:wAfter w:w="5" w:type="pct"/>
          <w:trHeight w:val="288"/>
          <w:jc w:val="center"/>
        </w:trPr>
        <w:tc>
          <w:tcPr>
            <w:tcW w:w="245" w:type="pct"/>
            <w:tcBorders>
              <w:top w:val="single" w:sz="4" w:space="0" w:color="000000"/>
              <w:left w:val="single" w:sz="4" w:space="0" w:color="000000"/>
              <w:bottom w:val="single" w:sz="4" w:space="0" w:color="auto"/>
              <w:right w:val="single" w:sz="4" w:space="0" w:color="000000"/>
            </w:tcBorders>
            <w:vAlign w:val="center"/>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I</w:t>
            </w:r>
          </w:p>
        </w:tc>
        <w:tc>
          <w:tcPr>
            <w:tcW w:w="685" w:type="pct"/>
            <w:gridSpan w:val="2"/>
            <w:tcBorders>
              <w:top w:val="single" w:sz="4" w:space="0" w:color="000000"/>
              <w:left w:val="nil"/>
              <w:bottom w:val="single" w:sz="4" w:space="0" w:color="000000"/>
              <w:right w:val="single" w:sz="4" w:space="0" w:color="000000"/>
            </w:tcBorders>
          </w:tcPr>
          <w:p w:rsidR="00180F36" w:rsidRPr="003E7D40" w:rsidRDefault="00180F36">
            <w:pPr>
              <w:widowControl w:val="0"/>
              <w:spacing w:after="0"/>
              <w:contextualSpacing/>
              <w:jc w:val="center"/>
              <w:rPr>
                <w:rFonts w:ascii="Times New Roman" w:hAnsi="Times New Roman"/>
                <w:sz w:val="21"/>
                <w:szCs w:val="21"/>
                <w:highlight w:val="yellow"/>
              </w:rPr>
            </w:pPr>
          </w:p>
          <w:p w:rsidR="00180F36" w:rsidRPr="003E7D40" w:rsidRDefault="00180F36">
            <w:pPr>
              <w:widowControl w:val="0"/>
              <w:spacing w:after="0"/>
              <w:contextualSpacing/>
              <w:jc w:val="center"/>
              <w:rPr>
                <w:rFonts w:ascii="Times New Roman" w:eastAsia="Calibri" w:hAnsi="Times New Roman"/>
                <w:sz w:val="21"/>
                <w:szCs w:val="21"/>
                <w:highlight w:val="yellow"/>
              </w:rPr>
            </w:pPr>
          </w:p>
          <w:p w:rsidR="00180F36" w:rsidRPr="003E7D40" w:rsidRDefault="00180F36">
            <w:pPr>
              <w:widowControl w:val="0"/>
              <w:spacing w:after="0"/>
              <w:contextualSpacing/>
              <w:jc w:val="center"/>
              <w:rPr>
                <w:rFonts w:ascii="Times New Roman" w:eastAsia="Calibri" w:hAnsi="Times New Roman"/>
                <w:sz w:val="21"/>
                <w:szCs w:val="21"/>
                <w:highlight w:val="yellow"/>
              </w:rPr>
            </w:pPr>
            <w:r w:rsidRPr="003E7D40">
              <w:rPr>
                <w:rFonts w:ascii="Times New Roman" w:eastAsia="Calibri" w:hAnsi="Times New Roman"/>
                <w:sz w:val="21"/>
                <w:szCs w:val="21"/>
                <w:highlight w:val="yellow"/>
              </w:rPr>
              <w:t>25UTAML31/</w:t>
            </w:r>
          </w:p>
          <w:p w:rsidR="00180F36" w:rsidRPr="003E7D40" w:rsidRDefault="00180F36">
            <w:pPr>
              <w:widowControl w:val="0"/>
              <w:spacing w:after="0"/>
              <w:contextualSpacing/>
              <w:jc w:val="center"/>
              <w:rPr>
                <w:rFonts w:ascii="Times New Roman" w:eastAsia="Calibri" w:hAnsi="Times New Roman"/>
                <w:sz w:val="21"/>
                <w:szCs w:val="21"/>
                <w:highlight w:val="yellow"/>
              </w:rPr>
            </w:pPr>
            <w:r w:rsidRPr="003E7D40">
              <w:rPr>
                <w:rFonts w:ascii="Times New Roman" w:eastAsia="Calibri" w:hAnsi="Times New Roman"/>
                <w:sz w:val="21"/>
                <w:szCs w:val="21"/>
                <w:highlight w:val="yellow"/>
              </w:rPr>
              <w:t>25UHINL31/</w:t>
            </w:r>
          </w:p>
          <w:p w:rsidR="00180F36" w:rsidRPr="003E7D40" w:rsidRDefault="00180F36">
            <w:pPr>
              <w:widowControl w:val="0"/>
              <w:spacing w:after="0"/>
              <w:contextualSpacing/>
              <w:jc w:val="center"/>
              <w:rPr>
                <w:rFonts w:ascii="Times New Roman" w:eastAsia="SimSun" w:hAnsi="Times New Roman"/>
                <w:bCs/>
                <w:sz w:val="21"/>
                <w:szCs w:val="21"/>
                <w:highlight w:val="yellow"/>
              </w:rPr>
            </w:pPr>
            <w:r w:rsidRPr="003E7D40">
              <w:rPr>
                <w:rFonts w:ascii="Times New Roman" w:eastAsia="Calibri" w:hAnsi="Times New Roman"/>
                <w:sz w:val="21"/>
                <w:szCs w:val="21"/>
                <w:highlight w:val="yellow"/>
              </w:rPr>
              <w:t>25UFREL31</w:t>
            </w:r>
          </w:p>
        </w:tc>
        <w:tc>
          <w:tcPr>
            <w:tcW w:w="2429" w:type="pct"/>
            <w:gridSpan w:val="2"/>
            <w:tcBorders>
              <w:top w:val="single" w:sz="4" w:space="0" w:color="000000"/>
              <w:left w:val="nil"/>
              <w:bottom w:val="single" w:sz="4" w:space="0" w:color="000000"/>
              <w:right w:val="single" w:sz="4" w:space="0" w:color="000000"/>
            </w:tcBorders>
          </w:tcPr>
          <w:p w:rsidR="00180F36" w:rsidRPr="009A0ECB" w:rsidRDefault="00180F36">
            <w:pPr>
              <w:pStyle w:val="F5"/>
              <w:contextualSpacing/>
              <w:rPr>
                <w:rFonts w:ascii="Times New Roman" w:hAnsi="Times New Roman"/>
                <w:b w:val="0"/>
                <w:highlight w:val="yellow"/>
              </w:rPr>
            </w:pPr>
          </w:p>
          <w:p w:rsidR="00180F36" w:rsidRPr="009A0ECB" w:rsidRDefault="00180F36">
            <w:pPr>
              <w:pStyle w:val="F5"/>
              <w:contextualSpacing/>
              <w:rPr>
                <w:rFonts w:ascii="Times New Roman" w:hAnsi="Times New Roman"/>
                <w:b w:val="0"/>
                <w:highlight w:val="yellow"/>
              </w:rPr>
            </w:pPr>
            <w:r w:rsidRPr="009A0ECB">
              <w:rPr>
                <w:rFonts w:ascii="Times New Roman" w:hAnsi="Times New Roman"/>
                <w:b w:val="0"/>
                <w:highlight w:val="yellow"/>
              </w:rPr>
              <w:t>Language – III:</w:t>
            </w:r>
          </w:p>
          <w:p w:rsidR="00180F36" w:rsidRPr="00C71721" w:rsidRDefault="00180F36">
            <w:pPr>
              <w:pStyle w:val="F5"/>
              <w:contextualSpacing/>
              <w:rPr>
                <w:rFonts w:ascii="Times New Roman" w:hAnsi="Times New Roman"/>
                <w:b w:val="0"/>
                <w:sz w:val="19"/>
                <w:szCs w:val="19"/>
                <w:highlight w:val="yellow"/>
              </w:rPr>
            </w:pPr>
            <w:proofErr w:type="spellStart"/>
            <w:r w:rsidRPr="00C71721">
              <w:rPr>
                <w:rFonts w:ascii="Nirmala UI" w:hAnsi="Nirmala UI" w:cs="Nirmala UI"/>
                <w:b w:val="0"/>
                <w:sz w:val="19"/>
                <w:szCs w:val="19"/>
                <w:highlight w:val="yellow"/>
              </w:rPr>
              <w:t>பொது</w:t>
            </w:r>
            <w:proofErr w:type="spellEnd"/>
            <w:r w:rsidRPr="00C71721">
              <w:rPr>
                <w:rFonts w:ascii="Times New Roman" w:hAnsi="Times New Roman"/>
                <w:b w:val="0"/>
                <w:sz w:val="19"/>
                <w:szCs w:val="19"/>
                <w:highlight w:val="yellow"/>
              </w:rPr>
              <w:t xml:space="preserve"> </w:t>
            </w:r>
            <w:proofErr w:type="spellStart"/>
            <w:r w:rsidRPr="00C71721">
              <w:rPr>
                <w:rFonts w:ascii="Nirmala UI" w:hAnsi="Nirmala UI" w:cs="Nirmala UI"/>
                <w:b w:val="0"/>
                <w:sz w:val="19"/>
                <w:szCs w:val="19"/>
                <w:highlight w:val="yellow"/>
              </w:rPr>
              <w:t>தமிழ்</w:t>
            </w:r>
            <w:proofErr w:type="spellEnd"/>
            <w:r w:rsidRPr="00C71721">
              <w:rPr>
                <w:rFonts w:ascii="Times New Roman" w:hAnsi="Times New Roman"/>
                <w:b w:val="0"/>
                <w:sz w:val="19"/>
                <w:szCs w:val="19"/>
                <w:highlight w:val="yellow"/>
              </w:rPr>
              <w:t xml:space="preserve"> -III: </w:t>
            </w:r>
            <w:proofErr w:type="spellStart"/>
            <w:r w:rsidRPr="00C71721">
              <w:rPr>
                <w:rFonts w:ascii="Nirmala UI" w:hAnsi="Nirmala UI" w:cs="Nirmala UI"/>
                <w:b w:val="0"/>
                <w:sz w:val="19"/>
                <w:szCs w:val="19"/>
                <w:highlight w:val="yellow"/>
              </w:rPr>
              <w:t>தமிழக</w:t>
            </w:r>
            <w:proofErr w:type="spellEnd"/>
            <w:r w:rsidRPr="00C71721">
              <w:rPr>
                <w:rFonts w:ascii="Times New Roman" w:hAnsi="Times New Roman"/>
                <w:b w:val="0"/>
                <w:sz w:val="19"/>
                <w:szCs w:val="19"/>
                <w:highlight w:val="yellow"/>
              </w:rPr>
              <w:t xml:space="preserve"> </w:t>
            </w:r>
            <w:proofErr w:type="spellStart"/>
            <w:r w:rsidRPr="00C71721">
              <w:rPr>
                <w:rFonts w:ascii="Nirmala UI" w:hAnsi="Nirmala UI" w:cs="Nirmala UI"/>
                <w:b w:val="0"/>
                <w:sz w:val="19"/>
                <w:szCs w:val="19"/>
                <w:highlight w:val="yellow"/>
              </w:rPr>
              <w:t>வரலாறும்</w:t>
            </w:r>
            <w:proofErr w:type="spellEnd"/>
            <w:r w:rsidRPr="00C71721">
              <w:rPr>
                <w:rFonts w:ascii="Times New Roman" w:hAnsi="Times New Roman"/>
                <w:b w:val="0"/>
                <w:sz w:val="19"/>
                <w:szCs w:val="19"/>
                <w:highlight w:val="yellow"/>
              </w:rPr>
              <w:t xml:space="preserve">, </w:t>
            </w:r>
            <w:proofErr w:type="spellStart"/>
            <w:r w:rsidRPr="00C71721">
              <w:rPr>
                <w:rFonts w:ascii="Nirmala UI" w:hAnsi="Nirmala UI" w:cs="Nirmala UI"/>
                <w:b w:val="0"/>
                <w:sz w:val="19"/>
                <w:szCs w:val="19"/>
                <w:highlight w:val="yellow"/>
              </w:rPr>
              <w:t>பண்பாடும்</w:t>
            </w:r>
            <w:proofErr w:type="spellEnd"/>
            <w:r w:rsidR="009A0ECB" w:rsidRPr="00C71721">
              <w:rPr>
                <w:rFonts w:ascii="Nirmala UI" w:hAnsi="Nirmala UI" w:cs="Nirmala UI"/>
                <w:b w:val="0"/>
                <w:sz w:val="19"/>
                <w:szCs w:val="19"/>
                <w:highlight w:val="yellow"/>
              </w:rPr>
              <w:t xml:space="preserve"> 3</w:t>
            </w:r>
            <w:r w:rsidRPr="00C71721">
              <w:rPr>
                <w:rFonts w:ascii="Times New Roman" w:hAnsi="Times New Roman"/>
                <w:b w:val="0"/>
                <w:sz w:val="19"/>
                <w:szCs w:val="19"/>
                <w:highlight w:val="yellow"/>
              </w:rPr>
              <w:t>/</w:t>
            </w:r>
          </w:p>
          <w:p w:rsidR="00180F36" w:rsidRPr="009A0ECB" w:rsidRDefault="00180F36">
            <w:pPr>
              <w:pStyle w:val="F5"/>
              <w:contextualSpacing/>
              <w:rPr>
                <w:rFonts w:ascii="Times New Roman" w:hAnsi="Times New Roman"/>
                <w:b w:val="0"/>
                <w:highlight w:val="yellow"/>
              </w:rPr>
            </w:pPr>
            <w:r w:rsidRPr="009A0ECB">
              <w:rPr>
                <w:rFonts w:ascii="Times New Roman" w:hAnsi="Times New Roman"/>
                <w:b w:val="0"/>
                <w:highlight w:val="yellow"/>
              </w:rPr>
              <w:t>Hindi-III/</w:t>
            </w:r>
          </w:p>
          <w:p w:rsidR="00180F36" w:rsidRPr="003E7D40" w:rsidRDefault="00180F36">
            <w:pPr>
              <w:pStyle w:val="F5"/>
              <w:contextualSpacing/>
              <w:rPr>
                <w:rFonts w:ascii="Times New Roman" w:hAnsi="Times New Roman"/>
                <w:b w:val="0"/>
                <w:highlight w:val="yellow"/>
              </w:rPr>
            </w:pPr>
            <w:r w:rsidRPr="009A0ECB">
              <w:rPr>
                <w:rFonts w:ascii="Times New Roman" w:hAnsi="Times New Roman"/>
                <w:b w:val="0"/>
                <w:highlight w:val="yellow"/>
              </w:rPr>
              <w:t>French-III</w:t>
            </w:r>
          </w:p>
        </w:tc>
        <w:tc>
          <w:tcPr>
            <w:tcW w:w="341" w:type="pct"/>
            <w:tcBorders>
              <w:top w:val="single" w:sz="4" w:space="0" w:color="000000"/>
              <w:left w:val="nil"/>
              <w:bottom w:val="single" w:sz="4" w:space="0" w:color="000000"/>
              <w:right w:val="single" w:sz="4" w:space="0" w:color="000000"/>
            </w:tcBorders>
            <w:vAlign w:val="center"/>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3</w:t>
            </w:r>
          </w:p>
        </w:tc>
        <w:tc>
          <w:tcPr>
            <w:tcW w:w="341" w:type="pct"/>
            <w:tcBorders>
              <w:top w:val="single" w:sz="4" w:space="0" w:color="000000"/>
              <w:left w:val="nil"/>
              <w:bottom w:val="single" w:sz="4" w:space="0" w:color="000000"/>
              <w:right w:val="single" w:sz="4" w:space="0" w:color="000000"/>
            </w:tcBorders>
            <w:vAlign w:val="center"/>
            <w:hideMark/>
          </w:tcPr>
          <w:p w:rsidR="00180F36" w:rsidRDefault="00180F36">
            <w:pPr>
              <w:pStyle w:val="F5"/>
              <w:contextualSpacing/>
              <w:jc w:val="center"/>
              <w:rPr>
                <w:rFonts w:ascii="Times New Roman" w:hAnsi="Times New Roman"/>
                <w:b w:val="0"/>
              </w:rPr>
            </w:pPr>
            <w:r>
              <w:rPr>
                <w:rFonts w:ascii="Times New Roman" w:hAnsi="Times New Roman"/>
                <w:b w:val="0"/>
              </w:rPr>
              <w:t>6</w:t>
            </w:r>
          </w:p>
        </w:tc>
        <w:tc>
          <w:tcPr>
            <w:tcW w:w="342" w:type="pct"/>
            <w:tcBorders>
              <w:top w:val="single" w:sz="4" w:space="0" w:color="000000"/>
              <w:left w:val="nil"/>
              <w:bottom w:val="single" w:sz="4" w:space="0" w:color="000000"/>
              <w:right w:val="single" w:sz="4" w:space="0" w:color="000000"/>
            </w:tcBorders>
            <w:vAlign w:val="center"/>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vAlign w:val="center"/>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vAlign w:val="center"/>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tcBorders>
              <w:top w:val="single" w:sz="4" w:space="0" w:color="auto"/>
              <w:left w:val="single" w:sz="4" w:space="0" w:color="000000"/>
              <w:bottom w:val="single" w:sz="4" w:space="0" w:color="auto"/>
              <w:right w:val="single" w:sz="4" w:space="0" w:color="000000"/>
            </w:tcBorders>
            <w:vAlign w:val="center"/>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II</w:t>
            </w:r>
          </w:p>
        </w:tc>
        <w:tc>
          <w:tcPr>
            <w:tcW w:w="685" w:type="pct"/>
            <w:gridSpan w:val="2"/>
            <w:tcBorders>
              <w:top w:val="single" w:sz="4" w:space="0" w:color="000000"/>
              <w:left w:val="nil"/>
              <w:bottom w:val="single" w:sz="4" w:space="0" w:color="000000"/>
              <w:right w:val="single" w:sz="4" w:space="0" w:color="000000"/>
            </w:tcBorders>
            <w:hideMark/>
          </w:tcPr>
          <w:p w:rsidR="00180F36" w:rsidRPr="003E7D40" w:rsidRDefault="00180F36">
            <w:pPr>
              <w:widowControl w:val="0"/>
              <w:spacing w:after="0"/>
              <w:contextualSpacing/>
              <w:jc w:val="center"/>
              <w:rPr>
                <w:rFonts w:ascii="Times New Roman" w:eastAsia="SimSun" w:hAnsi="Times New Roman"/>
                <w:sz w:val="21"/>
                <w:szCs w:val="21"/>
                <w:highlight w:val="yellow"/>
              </w:rPr>
            </w:pPr>
            <w:r w:rsidRPr="003E7D40">
              <w:rPr>
                <w:rFonts w:ascii="Times New Roman" w:eastAsia="SimSun" w:hAnsi="Times New Roman"/>
                <w:sz w:val="21"/>
                <w:szCs w:val="21"/>
                <w:highlight w:val="yellow"/>
              </w:rPr>
              <w:t>25UENGL32</w:t>
            </w:r>
          </w:p>
        </w:tc>
        <w:tc>
          <w:tcPr>
            <w:tcW w:w="2429" w:type="pct"/>
            <w:gridSpan w:val="2"/>
            <w:tcBorders>
              <w:top w:val="single" w:sz="4" w:space="0" w:color="000000"/>
              <w:left w:val="nil"/>
              <w:bottom w:val="single" w:sz="4" w:space="0" w:color="000000"/>
              <w:right w:val="single" w:sz="4" w:space="0" w:color="000000"/>
            </w:tcBorders>
            <w:hideMark/>
          </w:tcPr>
          <w:p w:rsidR="00180F36" w:rsidRPr="003E7D40" w:rsidRDefault="00180F36">
            <w:pPr>
              <w:pStyle w:val="F5"/>
              <w:contextualSpacing/>
              <w:rPr>
                <w:rFonts w:ascii="Times New Roman" w:hAnsi="Times New Roman"/>
                <w:b w:val="0"/>
                <w:highlight w:val="yellow"/>
              </w:rPr>
            </w:pPr>
            <w:r w:rsidRPr="003E7D40">
              <w:rPr>
                <w:rFonts w:ascii="Times New Roman" w:hAnsi="Times New Roman"/>
                <w:b w:val="0"/>
                <w:highlight w:val="yellow"/>
              </w:rPr>
              <w:t xml:space="preserve">English Course – </w:t>
            </w:r>
            <w:proofErr w:type="gramStart"/>
            <w:r w:rsidRPr="003E7D40">
              <w:rPr>
                <w:rFonts w:ascii="Times New Roman" w:hAnsi="Times New Roman"/>
                <w:b w:val="0"/>
                <w:highlight w:val="yellow"/>
              </w:rPr>
              <w:t>III :</w:t>
            </w:r>
            <w:proofErr w:type="gramEnd"/>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3</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rPr>
              <w:t>6</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vMerge w:val="restart"/>
            <w:tcBorders>
              <w:top w:val="nil"/>
              <w:left w:val="single" w:sz="4" w:space="0" w:color="000000"/>
              <w:bottom w:val="single" w:sz="4" w:space="0" w:color="000000"/>
              <w:right w:val="single" w:sz="4" w:space="0" w:color="000000"/>
            </w:tcBorders>
            <w:vAlign w:val="center"/>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III</w:t>
            </w:r>
          </w:p>
        </w:tc>
        <w:tc>
          <w:tcPr>
            <w:tcW w:w="685" w:type="pct"/>
            <w:gridSpan w:val="2"/>
            <w:tcBorders>
              <w:top w:val="single" w:sz="4" w:space="0" w:color="000000"/>
              <w:left w:val="nil"/>
              <w:bottom w:val="single" w:sz="4" w:space="0" w:color="000000"/>
              <w:right w:val="single" w:sz="4" w:space="0" w:color="000000"/>
            </w:tcBorders>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25UGEYC33</w:t>
            </w: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pStyle w:val="F5"/>
              <w:contextualSpacing/>
              <w:rPr>
                <w:rFonts w:ascii="Times New Roman" w:hAnsi="Times New Roman"/>
                <w:b w:val="0"/>
                <w:color w:val="000000"/>
              </w:rPr>
            </w:pPr>
            <w:r>
              <w:rPr>
                <w:rFonts w:ascii="Times New Roman" w:hAnsi="Times New Roman"/>
                <w:b w:val="0"/>
                <w:color w:val="000000"/>
              </w:rPr>
              <w:t xml:space="preserve">Core Course – </w:t>
            </w:r>
            <w:proofErr w:type="gramStart"/>
            <w:r>
              <w:rPr>
                <w:rFonts w:ascii="Times New Roman" w:hAnsi="Times New Roman"/>
                <w:b w:val="0"/>
                <w:color w:val="000000"/>
              </w:rPr>
              <w:t>V :</w:t>
            </w:r>
            <w:proofErr w:type="gramEnd"/>
            <w:r>
              <w:rPr>
                <w:rFonts w:ascii="Times New Roman" w:hAnsi="Times New Roman"/>
                <w:b w:val="0"/>
                <w:color w:val="000000"/>
              </w:rPr>
              <w:t xml:space="preserve"> Climatology</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5</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5</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vMerge/>
            <w:tcBorders>
              <w:top w:val="nil"/>
              <w:left w:val="single" w:sz="4" w:space="0" w:color="000000"/>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eastAsia="SimSun" w:hAnsi="Times New Roman"/>
                <w:sz w:val="21"/>
                <w:szCs w:val="21"/>
              </w:rPr>
            </w:pPr>
          </w:p>
        </w:tc>
        <w:tc>
          <w:tcPr>
            <w:tcW w:w="685" w:type="pct"/>
            <w:gridSpan w:val="2"/>
            <w:tcBorders>
              <w:top w:val="single" w:sz="4" w:space="0" w:color="000000"/>
              <w:left w:val="nil"/>
              <w:bottom w:val="single" w:sz="4" w:space="0" w:color="000000"/>
              <w:right w:val="single" w:sz="4" w:space="0" w:color="000000"/>
            </w:tcBorders>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25UGEYP34</w:t>
            </w: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pStyle w:val="F5"/>
              <w:contextualSpacing/>
              <w:rPr>
                <w:rFonts w:ascii="Times New Roman" w:hAnsi="Times New Roman"/>
                <w:b w:val="0"/>
                <w:color w:val="000000"/>
              </w:rPr>
            </w:pPr>
            <w:r>
              <w:rPr>
                <w:rFonts w:ascii="Times New Roman" w:hAnsi="Times New Roman"/>
                <w:b w:val="0"/>
                <w:color w:val="000000"/>
              </w:rPr>
              <w:t>Core Course-VI</w:t>
            </w:r>
            <w:proofErr w:type="gramStart"/>
            <w:r>
              <w:rPr>
                <w:rFonts w:ascii="Times New Roman" w:hAnsi="Times New Roman"/>
                <w:b w:val="0"/>
                <w:color w:val="000000"/>
              </w:rPr>
              <w:t>-  Core</w:t>
            </w:r>
            <w:proofErr w:type="gramEnd"/>
            <w:r>
              <w:rPr>
                <w:rFonts w:ascii="Times New Roman" w:hAnsi="Times New Roman"/>
                <w:b w:val="0"/>
                <w:color w:val="000000"/>
              </w:rPr>
              <w:t xml:space="preserve"> Practical - III </w:t>
            </w:r>
          </w:p>
          <w:p w:rsidR="00180F36" w:rsidRDefault="00180F36">
            <w:pPr>
              <w:pStyle w:val="F5"/>
              <w:contextualSpacing/>
              <w:rPr>
                <w:rFonts w:ascii="Times New Roman" w:hAnsi="Times New Roman"/>
                <w:b w:val="0"/>
                <w:color w:val="000000"/>
              </w:rPr>
            </w:pPr>
            <w:r>
              <w:rPr>
                <w:rFonts w:ascii="Times New Roman" w:hAnsi="Times New Roman"/>
                <w:b w:val="0"/>
                <w:color w:val="000000"/>
              </w:rPr>
              <w:t>Representation of Socio Economic and Climatic Data</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5</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rPr>
              <w:t>4</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556"/>
          <w:jc w:val="center"/>
        </w:trPr>
        <w:tc>
          <w:tcPr>
            <w:tcW w:w="245" w:type="pct"/>
            <w:vMerge/>
            <w:tcBorders>
              <w:top w:val="nil"/>
              <w:left w:val="single" w:sz="4" w:space="0" w:color="000000"/>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eastAsia="SimSun" w:hAnsi="Times New Roman"/>
                <w:sz w:val="21"/>
                <w:szCs w:val="21"/>
              </w:rPr>
            </w:pPr>
          </w:p>
        </w:tc>
        <w:tc>
          <w:tcPr>
            <w:tcW w:w="685" w:type="pct"/>
            <w:gridSpan w:val="2"/>
            <w:tcBorders>
              <w:top w:val="single" w:sz="4" w:space="0" w:color="000000"/>
              <w:left w:val="nil"/>
              <w:bottom w:val="single" w:sz="4" w:space="0" w:color="000000"/>
              <w:right w:val="single" w:sz="4" w:space="0" w:color="000000"/>
            </w:tcBorders>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25USTAE35</w:t>
            </w: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pStyle w:val="F5"/>
              <w:contextualSpacing/>
              <w:rPr>
                <w:rFonts w:ascii="Times New Roman" w:hAnsi="Times New Roman"/>
                <w:b w:val="0"/>
              </w:rPr>
            </w:pPr>
            <w:r>
              <w:rPr>
                <w:rFonts w:ascii="Times New Roman" w:hAnsi="Times New Roman"/>
                <w:b w:val="0"/>
              </w:rPr>
              <w:t xml:space="preserve">Elective-III: </w:t>
            </w:r>
          </w:p>
          <w:p w:rsidR="00180F36" w:rsidRDefault="00180F36">
            <w:pPr>
              <w:pStyle w:val="F5"/>
              <w:contextualSpacing/>
              <w:rPr>
                <w:rFonts w:ascii="Times New Roman" w:hAnsi="Times New Roman"/>
                <w:b w:val="0"/>
              </w:rPr>
            </w:pPr>
            <w:r>
              <w:rPr>
                <w:rFonts w:ascii="Times New Roman" w:hAnsi="Times New Roman"/>
                <w:b w:val="0"/>
              </w:rPr>
              <w:t xml:space="preserve">Statistics for Geography - I </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rPr>
              <w:t>3</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rPr>
              <w:t>5</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rPr>
            </w:pPr>
            <w:r>
              <w:rPr>
                <w:rFonts w:ascii="Times New Roman" w:hAnsi="Times New Roman"/>
                <w:b w:val="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rPr>
              <w:t>100</w:t>
            </w:r>
          </w:p>
        </w:tc>
      </w:tr>
      <w:tr w:rsidR="009A0ECB" w:rsidTr="00C71721">
        <w:trPr>
          <w:gridAfter w:val="1"/>
          <w:wAfter w:w="5" w:type="pct"/>
          <w:trHeight w:val="288"/>
          <w:jc w:val="center"/>
        </w:trPr>
        <w:tc>
          <w:tcPr>
            <w:tcW w:w="245" w:type="pct"/>
            <w:vMerge w:val="restart"/>
            <w:tcBorders>
              <w:top w:val="nil"/>
              <w:left w:val="single" w:sz="4" w:space="0" w:color="000000"/>
              <w:bottom w:val="single" w:sz="4" w:space="0" w:color="auto"/>
              <w:right w:val="single" w:sz="4" w:space="0" w:color="000000"/>
            </w:tcBorders>
            <w:vAlign w:val="center"/>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IV</w:t>
            </w:r>
          </w:p>
        </w:tc>
        <w:tc>
          <w:tcPr>
            <w:tcW w:w="685" w:type="pct"/>
            <w:gridSpan w:val="2"/>
            <w:tcBorders>
              <w:top w:val="single" w:sz="4" w:space="0" w:color="000000"/>
              <w:left w:val="nil"/>
              <w:bottom w:val="single" w:sz="4" w:space="0" w:color="000000"/>
              <w:right w:val="single" w:sz="4" w:space="0" w:color="000000"/>
            </w:tcBorders>
          </w:tcPr>
          <w:p w:rsidR="00180F36" w:rsidRDefault="00180F36">
            <w:pPr>
              <w:spacing w:after="0"/>
              <w:contextualSpacing/>
              <w:jc w:val="center"/>
              <w:rPr>
                <w:rFonts w:ascii="Times New Roman" w:eastAsia="SimSun" w:hAnsi="Times New Roman"/>
                <w:color w:val="000000"/>
                <w:sz w:val="21"/>
                <w:szCs w:val="21"/>
              </w:rPr>
            </w:pPr>
            <w:r>
              <w:rPr>
                <w:rFonts w:ascii="Times New Roman" w:eastAsia="SimSun" w:hAnsi="Times New Roman"/>
                <w:color w:val="000000"/>
                <w:sz w:val="21"/>
                <w:szCs w:val="21"/>
              </w:rPr>
              <w:t>25UGEYS36</w:t>
            </w:r>
          </w:p>
          <w:p w:rsidR="00180F36" w:rsidRDefault="00180F36">
            <w:pPr>
              <w:widowControl w:val="0"/>
              <w:spacing w:after="0"/>
              <w:contextualSpacing/>
              <w:jc w:val="center"/>
              <w:rPr>
                <w:rFonts w:ascii="Times New Roman" w:eastAsia="SimSun" w:hAnsi="Times New Roman"/>
                <w:sz w:val="21"/>
                <w:szCs w:val="21"/>
              </w:rPr>
            </w:pP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spacing w:after="0"/>
              <w:contextualSpacing/>
              <w:rPr>
                <w:rFonts w:ascii="Times New Roman" w:eastAsia="SimSun" w:hAnsi="Times New Roman"/>
                <w:color w:val="000000"/>
                <w:sz w:val="21"/>
                <w:szCs w:val="21"/>
              </w:rPr>
            </w:pPr>
            <w:r>
              <w:rPr>
                <w:rFonts w:ascii="Times New Roman" w:eastAsia="SimSun" w:hAnsi="Times New Roman"/>
                <w:color w:val="000000"/>
                <w:sz w:val="21"/>
                <w:szCs w:val="21"/>
              </w:rPr>
              <w:t>Skill Enhancement Course SEC-4:</w:t>
            </w:r>
          </w:p>
          <w:p w:rsidR="00180F36" w:rsidRDefault="00180F36">
            <w:pPr>
              <w:spacing w:after="0"/>
              <w:contextualSpacing/>
              <w:rPr>
                <w:rFonts w:ascii="Times New Roman" w:eastAsia="SimSun" w:hAnsi="Times New Roman"/>
                <w:color w:val="000000"/>
                <w:sz w:val="21"/>
                <w:szCs w:val="21"/>
              </w:rPr>
            </w:pPr>
            <w:r>
              <w:rPr>
                <w:rFonts w:ascii="Times New Roman" w:eastAsia="SimSun" w:hAnsi="Times New Roman"/>
                <w:bCs/>
                <w:sz w:val="21"/>
                <w:szCs w:val="21"/>
              </w:rPr>
              <w:t>Trends in Geography</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1</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1</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vMerge/>
            <w:tcBorders>
              <w:top w:val="nil"/>
              <w:left w:val="single" w:sz="4" w:space="0" w:color="000000"/>
              <w:bottom w:val="single" w:sz="4" w:space="0" w:color="auto"/>
              <w:right w:val="single" w:sz="4" w:space="0" w:color="000000"/>
            </w:tcBorders>
            <w:vAlign w:val="center"/>
            <w:hideMark/>
          </w:tcPr>
          <w:p w:rsidR="00180F36" w:rsidRDefault="00180F36">
            <w:pPr>
              <w:spacing w:before="0" w:beforeAutospacing="0" w:after="0" w:line="240" w:lineRule="auto"/>
              <w:rPr>
                <w:rFonts w:ascii="Times New Roman" w:eastAsia="SimSun" w:hAnsi="Times New Roman"/>
                <w:sz w:val="21"/>
                <w:szCs w:val="21"/>
              </w:rPr>
            </w:pPr>
          </w:p>
        </w:tc>
        <w:tc>
          <w:tcPr>
            <w:tcW w:w="685" w:type="pct"/>
            <w:gridSpan w:val="2"/>
            <w:tcBorders>
              <w:top w:val="single" w:sz="4" w:space="0" w:color="000000"/>
              <w:left w:val="nil"/>
              <w:bottom w:val="single" w:sz="4" w:space="0" w:color="auto"/>
              <w:right w:val="single" w:sz="4" w:space="0" w:color="000000"/>
            </w:tcBorders>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25UGEYS37</w:t>
            </w: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spacing w:after="0"/>
              <w:contextualSpacing/>
              <w:rPr>
                <w:rFonts w:ascii="Times New Roman" w:eastAsia="SimSun" w:hAnsi="Times New Roman"/>
                <w:color w:val="000000"/>
                <w:sz w:val="21"/>
                <w:szCs w:val="21"/>
              </w:rPr>
            </w:pPr>
            <w:r>
              <w:rPr>
                <w:rFonts w:ascii="Times New Roman" w:eastAsia="SimSun" w:hAnsi="Times New Roman"/>
                <w:color w:val="000000"/>
                <w:sz w:val="21"/>
                <w:szCs w:val="21"/>
              </w:rPr>
              <w:t>Skill Enhancement Course-SEC-5:</w:t>
            </w:r>
          </w:p>
          <w:p w:rsidR="00180F36" w:rsidRDefault="00180F36">
            <w:pPr>
              <w:spacing w:after="0"/>
              <w:contextualSpacing/>
              <w:rPr>
                <w:rFonts w:ascii="Times New Roman" w:eastAsia="SimSun" w:hAnsi="Times New Roman"/>
                <w:color w:val="000000"/>
                <w:sz w:val="21"/>
                <w:szCs w:val="21"/>
              </w:rPr>
            </w:pPr>
            <w:r>
              <w:rPr>
                <w:rFonts w:ascii="Times New Roman" w:eastAsia="Calibri" w:hAnsi="Times New Roman"/>
                <w:bCs/>
                <w:color w:val="000000"/>
                <w:sz w:val="21"/>
                <w:szCs w:val="21"/>
              </w:rPr>
              <w:t>Disaster Management</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tcBorders>
              <w:top w:val="single" w:sz="4" w:space="0" w:color="auto"/>
              <w:left w:val="single" w:sz="4" w:space="0" w:color="000000"/>
              <w:bottom w:val="single" w:sz="4" w:space="0" w:color="auto"/>
              <w:right w:val="single" w:sz="4" w:space="0" w:color="000000"/>
            </w:tcBorders>
            <w:vAlign w:val="center"/>
          </w:tcPr>
          <w:p w:rsidR="00180F36" w:rsidRDefault="00180F36">
            <w:pPr>
              <w:widowControl w:val="0"/>
              <w:spacing w:after="0"/>
              <w:contextualSpacing/>
              <w:jc w:val="center"/>
              <w:rPr>
                <w:rFonts w:ascii="Times New Roman" w:eastAsia="SimSun" w:hAnsi="Times New Roman"/>
                <w:sz w:val="21"/>
                <w:szCs w:val="21"/>
              </w:rPr>
            </w:pPr>
          </w:p>
        </w:tc>
        <w:tc>
          <w:tcPr>
            <w:tcW w:w="685" w:type="pct"/>
            <w:gridSpan w:val="2"/>
            <w:tcBorders>
              <w:top w:val="single" w:sz="4" w:space="0" w:color="auto"/>
              <w:left w:val="nil"/>
              <w:bottom w:val="single" w:sz="4" w:space="0" w:color="000000"/>
              <w:right w:val="single" w:sz="4" w:space="0" w:color="000000"/>
            </w:tcBorders>
          </w:tcPr>
          <w:p w:rsidR="00180F36" w:rsidRPr="003E7D40" w:rsidRDefault="00180F36">
            <w:pPr>
              <w:widowControl w:val="0"/>
              <w:spacing w:after="0"/>
              <w:contextualSpacing/>
              <w:jc w:val="center"/>
              <w:rPr>
                <w:rFonts w:ascii="Times New Roman" w:eastAsia="SimSun" w:hAnsi="Times New Roman"/>
                <w:color w:val="C00000"/>
                <w:sz w:val="21"/>
                <w:szCs w:val="21"/>
                <w:highlight w:val="yellow"/>
              </w:rPr>
            </w:pPr>
          </w:p>
        </w:tc>
        <w:tc>
          <w:tcPr>
            <w:tcW w:w="2429" w:type="pct"/>
            <w:gridSpan w:val="2"/>
            <w:tcBorders>
              <w:top w:val="single" w:sz="4" w:space="0" w:color="000000"/>
              <w:left w:val="nil"/>
              <w:bottom w:val="single" w:sz="4" w:space="0" w:color="000000"/>
              <w:right w:val="single" w:sz="4" w:space="0" w:color="000000"/>
            </w:tcBorders>
            <w:hideMark/>
          </w:tcPr>
          <w:p w:rsidR="00180F36" w:rsidRPr="003E7D40" w:rsidRDefault="00180F36">
            <w:pPr>
              <w:spacing w:after="0"/>
              <w:contextualSpacing/>
              <w:rPr>
                <w:rFonts w:ascii="Times New Roman" w:eastAsia="SimSun" w:hAnsi="Times New Roman"/>
                <w:color w:val="C00000"/>
                <w:sz w:val="21"/>
                <w:szCs w:val="21"/>
                <w:highlight w:val="yellow"/>
              </w:rPr>
            </w:pPr>
            <w:r w:rsidRPr="003E7D40">
              <w:rPr>
                <w:rFonts w:ascii="Times New Roman" w:eastAsia="SimSun" w:hAnsi="Times New Roman"/>
                <w:sz w:val="21"/>
                <w:szCs w:val="21"/>
                <w:highlight w:val="yellow"/>
              </w:rPr>
              <w:t>Environmental Studies</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color w:val="000000"/>
              </w:rPr>
            </w:pPr>
            <w:r>
              <w:rPr>
                <w:rFonts w:ascii="Times New Roman" w:hAnsi="Times New Roman"/>
                <w:color w:val="000000"/>
              </w:rPr>
              <w:t>-</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1</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w:t>
            </w:r>
          </w:p>
        </w:tc>
      </w:tr>
      <w:tr w:rsidR="009A0ECB" w:rsidTr="00C71721">
        <w:trPr>
          <w:gridAfter w:val="1"/>
          <w:wAfter w:w="5" w:type="pct"/>
          <w:trHeight w:val="288"/>
          <w:jc w:val="center"/>
        </w:trPr>
        <w:tc>
          <w:tcPr>
            <w:tcW w:w="245" w:type="pct"/>
            <w:tcBorders>
              <w:top w:val="single" w:sz="4" w:space="0" w:color="auto"/>
              <w:left w:val="single" w:sz="4" w:space="0" w:color="000000"/>
              <w:bottom w:val="single" w:sz="4" w:space="0" w:color="000000"/>
              <w:right w:val="single" w:sz="4" w:space="0" w:color="000000"/>
            </w:tcBorders>
            <w:vAlign w:val="center"/>
          </w:tcPr>
          <w:p w:rsidR="00180F36" w:rsidRDefault="00180F36">
            <w:pPr>
              <w:widowControl w:val="0"/>
              <w:spacing w:after="0"/>
              <w:contextualSpacing/>
              <w:jc w:val="center"/>
              <w:rPr>
                <w:rFonts w:ascii="Times New Roman" w:eastAsia="SimSun" w:hAnsi="Times New Roman"/>
                <w:sz w:val="21"/>
                <w:szCs w:val="21"/>
              </w:rPr>
            </w:pPr>
          </w:p>
        </w:tc>
        <w:tc>
          <w:tcPr>
            <w:tcW w:w="685" w:type="pct"/>
            <w:gridSpan w:val="2"/>
            <w:tcBorders>
              <w:top w:val="single" w:sz="4" w:space="0" w:color="000000"/>
              <w:left w:val="nil"/>
              <w:bottom w:val="single" w:sz="4" w:space="0" w:color="000000"/>
              <w:right w:val="single" w:sz="4" w:space="0" w:color="000000"/>
            </w:tcBorders>
          </w:tcPr>
          <w:p w:rsidR="00180F36" w:rsidRDefault="00180F36">
            <w:pPr>
              <w:widowControl w:val="0"/>
              <w:spacing w:after="0"/>
              <w:contextualSpacing/>
              <w:jc w:val="center"/>
              <w:rPr>
                <w:rFonts w:ascii="Times New Roman" w:eastAsia="SimSun" w:hAnsi="Times New Roman"/>
                <w:sz w:val="21"/>
                <w:szCs w:val="21"/>
              </w:rPr>
            </w:pP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spacing w:after="0"/>
              <w:contextualSpacing/>
              <w:rPr>
                <w:rFonts w:ascii="Times New Roman" w:eastAsia="SimSun" w:hAnsi="Times New Roman"/>
                <w:sz w:val="21"/>
                <w:szCs w:val="21"/>
              </w:rPr>
            </w:pPr>
            <w:r>
              <w:rPr>
                <w:rFonts w:ascii="Times New Roman" w:eastAsia="SimSun" w:hAnsi="Times New Roman"/>
                <w:sz w:val="21"/>
                <w:szCs w:val="21"/>
              </w:rPr>
              <w:t xml:space="preserve">Total </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color w:val="000000"/>
              </w:rPr>
            </w:pPr>
            <w:r>
              <w:rPr>
                <w:rFonts w:ascii="Times New Roman" w:hAnsi="Times New Roman"/>
                <w:color w:val="000000"/>
              </w:rPr>
              <w:t>22</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30</w:t>
            </w:r>
          </w:p>
        </w:tc>
        <w:tc>
          <w:tcPr>
            <w:tcW w:w="342" w:type="pct"/>
            <w:tcBorders>
              <w:top w:val="single" w:sz="4" w:space="0" w:color="000000"/>
              <w:left w:val="nil"/>
              <w:bottom w:val="single" w:sz="4" w:space="0" w:color="000000"/>
              <w:right w:val="single" w:sz="4" w:space="0" w:color="000000"/>
            </w:tcBorders>
          </w:tcPr>
          <w:p w:rsidR="00180F36" w:rsidRDefault="00180F36">
            <w:pPr>
              <w:pStyle w:val="F5"/>
              <w:contextualSpacing/>
              <w:jc w:val="center"/>
              <w:rPr>
                <w:rFonts w:ascii="Times New Roman" w:hAnsi="Times New Roman"/>
                <w:color w:val="000000"/>
              </w:rPr>
            </w:pPr>
          </w:p>
        </w:tc>
        <w:tc>
          <w:tcPr>
            <w:tcW w:w="274" w:type="pct"/>
            <w:tcBorders>
              <w:top w:val="single" w:sz="4" w:space="0" w:color="000000"/>
              <w:left w:val="nil"/>
              <w:bottom w:val="single" w:sz="4" w:space="0" w:color="000000"/>
              <w:right w:val="single" w:sz="4" w:space="0" w:color="000000"/>
            </w:tcBorders>
          </w:tcPr>
          <w:p w:rsidR="00180F36" w:rsidRDefault="00180F36">
            <w:pPr>
              <w:pStyle w:val="F5"/>
              <w:contextualSpacing/>
              <w:jc w:val="center"/>
              <w:rPr>
                <w:rFonts w:ascii="Times New Roman" w:hAnsi="Times New Roman"/>
                <w:color w:val="000000"/>
              </w:rPr>
            </w:pP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700</w:t>
            </w:r>
          </w:p>
        </w:tc>
      </w:tr>
      <w:tr w:rsidR="003E7D40" w:rsidTr="00C71721">
        <w:trPr>
          <w:trHeight w:val="288"/>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rsidR="003E7D40" w:rsidRDefault="003E7D40" w:rsidP="003E7D40">
            <w:pPr>
              <w:spacing w:after="0"/>
              <w:jc w:val="center"/>
              <w:rPr>
                <w:rFonts w:ascii="Times New Roman" w:eastAsia="Calibri" w:hAnsi="Times New Roman"/>
                <w:sz w:val="20"/>
                <w:szCs w:val="20"/>
              </w:rPr>
            </w:pPr>
            <w:r>
              <w:rPr>
                <w:rFonts w:ascii="Times New Roman" w:hAnsi="Times New Roman"/>
                <w:color w:val="000000"/>
              </w:rPr>
              <w:t>SEMESTER – IV</w:t>
            </w:r>
          </w:p>
        </w:tc>
      </w:tr>
      <w:tr w:rsidR="009A0ECB" w:rsidTr="00C71721">
        <w:trPr>
          <w:gridAfter w:val="1"/>
          <w:wAfter w:w="5" w:type="pct"/>
          <w:trHeight w:val="288"/>
          <w:jc w:val="center"/>
        </w:trPr>
        <w:tc>
          <w:tcPr>
            <w:tcW w:w="245" w:type="pct"/>
            <w:tcBorders>
              <w:top w:val="single" w:sz="4" w:space="0" w:color="000000"/>
              <w:left w:val="single" w:sz="4" w:space="0" w:color="000000"/>
              <w:bottom w:val="single" w:sz="4" w:space="0" w:color="auto"/>
              <w:right w:val="single" w:sz="4" w:space="0" w:color="000000"/>
            </w:tcBorders>
            <w:vAlign w:val="center"/>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I</w:t>
            </w:r>
          </w:p>
        </w:tc>
        <w:tc>
          <w:tcPr>
            <w:tcW w:w="685" w:type="pct"/>
            <w:gridSpan w:val="2"/>
            <w:tcBorders>
              <w:top w:val="single" w:sz="4" w:space="0" w:color="000000"/>
              <w:left w:val="nil"/>
              <w:bottom w:val="single" w:sz="4" w:space="0" w:color="auto"/>
              <w:right w:val="single" w:sz="4" w:space="0" w:color="000000"/>
            </w:tcBorders>
          </w:tcPr>
          <w:p w:rsidR="00180F36" w:rsidRPr="003E7D40" w:rsidRDefault="00180F36">
            <w:pPr>
              <w:widowControl w:val="0"/>
              <w:spacing w:after="0"/>
              <w:contextualSpacing/>
              <w:jc w:val="center"/>
              <w:rPr>
                <w:rFonts w:ascii="Times New Roman" w:hAnsi="Times New Roman"/>
                <w:sz w:val="21"/>
                <w:szCs w:val="21"/>
                <w:highlight w:val="yellow"/>
              </w:rPr>
            </w:pPr>
          </w:p>
          <w:p w:rsidR="00180F36" w:rsidRPr="003E7D40" w:rsidRDefault="00180F36">
            <w:pPr>
              <w:widowControl w:val="0"/>
              <w:spacing w:after="0"/>
              <w:contextualSpacing/>
              <w:jc w:val="center"/>
              <w:rPr>
                <w:rFonts w:ascii="Times New Roman" w:eastAsia="Calibri" w:hAnsi="Times New Roman"/>
                <w:sz w:val="21"/>
                <w:szCs w:val="21"/>
                <w:highlight w:val="yellow"/>
              </w:rPr>
            </w:pPr>
            <w:r w:rsidRPr="003E7D40">
              <w:rPr>
                <w:rFonts w:ascii="Times New Roman" w:eastAsia="Calibri" w:hAnsi="Times New Roman"/>
                <w:sz w:val="21"/>
                <w:szCs w:val="21"/>
                <w:highlight w:val="yellow"/>
              </w:rPr>
              <w:t>25UTAML41/</w:t>
            </w:r>
          </w:p>
          <w:p w:rsidR="00180F36" w:rsidRPr="003E7D40" w:rsidRDefault="00180F36">
            <w:pPr>
              <w:widowControl w:val="0"/>
              <w:spacing w:after="0"/>
              <w:contextualSpacing/>
              <w:jc w:val="center"/>
              <w:rPr>
                <w:rFonts w:ascii="Times New Roman" w:eastAsia="Calibri" w:hAnsi="Times New Roman"/>
                <w:sz w:val="21"/>
                <w:szCs w:val="21"/>
                <w:highlight w:val="yellow"/>
              </w:rPr>
            </w:pPr>
            <w:r w:rsidRPr="003E7D40">
              <w:rPr>
                <w:rFonts w:ascii="Times New Roman" w:eastAsia="Calibri" w:hAnsi="Times New Roman"/>
                <w:sz w:val="21"/>
                <w:szCs w:val="21"/>
                <w:highlight w:val="yellow"/>
              </w:rPr>
              <w:t>25UHINL41/</w:t>
            </w:r>
          </w:p>
          <w:p w:rsidR="00180F36" w:rsidRPr="003E7D40" w:rsidRDefault="00180F36">
            <w:pPr>
              <w:widowControl w:val="0"/>
              <w:spacing w:after="0"/>
              <w:contextualSpacing/>
              <w:jc w:val="center"/>
              <w:rPr>
                <w:rFonts w:ascii="Times New Roman" w:eastAsia="SimSun" w:hAnsi="Times New Roman"/>
                <w:sz w:val="21"/>
                <w:szCs w:val="21"/>
                <w:highlight w:val="yellow"/>
              </w:rPr>
            </w:pPr>
            <w:r w:rsidRPr="003E7D40">
              <w:rPr>
                <w:rFonts w:ascii="Times New Roman" w:eastAsia="Calibri" w:hAnsi="Times New Roman"/>
                <w:sz w:val="21"/>
                <w:szCs w:val="21"/>
                <w:highlight w:val="yellow"/>
              </w:rPr>
              <w:t>25UFREL41</w:t>
            </w:r>
          </w:p>
        </w:tc>
        <w:tc>
          <w:tcPr>
            <w:tcW w:w="2429" w:type="pct"/>
            <w:gridSpan w:val="2"/>
            <w:tcBorders>
              <w:top w:val="single" w:sz="4" w:space="0" w:color="000000"/>
              <w:left w:val="nil"/>
              <w:bottom w:val="single" w:sz="4" w:space="0" w:color="000000"/>
              <w:right w:val="single" w:sz="4" w:space="0" w:color="000000"/>
            </w:tcBorders>
            <w:hideMark/>
          </w:tcPr>
          <w:p w:rsidR="00180F36" w:rsidRPr="003E7D40" w:rsidRDefault="00180F36">
            <w:pPr>
              <w:spacing w:after="0"/>
              <w:contextualSpacing/>
              <w:rPr>
                <w:rFonts w:ascii="Times New Roman" w:eastAsia="SimSun" w:hAnsi="Times New Roman"/>
                <w:sz w:val="21"/>
                <w:szCs w:val="21"/>
                <w:highlight w:val="yellow"/>
              </w:rPr>
            </w:pPr>
            <w:r w:rsidRPr="003E7D40">
              <w:rPr>
                <w:rFonts w:ascii="Times New Roman" w:eastAsia="SimSun" w:hAnsi="Times New Roman"/>
                <w:sz w:val="21"/>
                <w:szCs w:val="21"/>
                <w:highlight w:val="yellow"/>
              </w:rPr>
              <w:t>Language – IV:</w:t>
            </w:r>
          </w:p>
          <w:p w:rsidR="00180F36" w:rsidRPr="00C71721" w:rsidRDefault="00180F36">
            <w:pPr>
              <w:spacing w:after="0"/>
              <w:contextualSpacing/>
              <w:rPr>
                <w:rFonts w:ascii="Times New Roman" w:eastAsia="SimSun" w:hAnsi="Times New Roman"/>
                <w:sz w:val="18"/>
                <w:szCs w:val="18"/>
                <w:highlight w:val="yellow"/>
              </w:rPr>
            </w:pPr>
            <w:proofErr w:type="spellStart"/>
            <w:r w:rsidRPr="00C71721">
              <w:rPr>
                <w:rFonts w:ascii="Nirmala UI" w:eastAsia="Calibri" w:hAnsi="Nirmala UI" w:cs="Nirmala UI"/>
                <w:sz w:val="18"/>
                <w:szCs w:val="18"/>
                <w:highlight w:val="yellow"/>
              </w:rPr>
              <w:t>பொது</w:t>
            </w:r>
            <w:proofErr w:type="spellEnd"/>
            <w:r w:rsidRPr="00C71721">
              <w:rPr>
                <w:rFonts w:ascii="Times New Roman" w:eastAsia="Calibri" w:hAnsi="Times New Roman"/>
                <w:sz w:val="18"/>
                <w:szCs w:val="18"/>
                <w:highlight w:val="yellow"/>
              </w:rPr>
              <w:t xml:space="preserve"> </w:t>
            </w:r>
            <w:proofErr w:type="spellStart"/>
            <w:r w:rsidRPr="00C71721">
              <w:rPr>
                <w:rFonts w:ascii="Nirmala UI" w:eastAsia="Calibri" w:hAnsi="Nirmala UI" w:cs="Nirmala UI"/>
                <w:sz w:val="18"/>
                <w:szCs w:val="18"/>
                <w:highlight w:val="yellow"/>
              </w:rPr>
              <w:t>தமிழ்</w:t>
            </w:r>
            <w:proofErr w:type="spellEnd"/>
            <w:r w:rsidRPr="00C71721">
              <w:rPr>
                <w:rFonts w:ascii="Times New Roman" w:eastAsia="SimSun" w:hAnsi="Times New Roman"/>
                <w:sz w:val="18"/>
                <w:szCs w:val="18"/>
                <w:highlight w:val="yellow"/>
              </w:rPr>
              <w:t xml:space="preserve"> -IV: </w:t>
            </w:r>
            <w:proofErr w:type="spellStart"/>
            <w:r w:rsidRPr="00C71721">
              <w:rPr>
                <w:rFonts w:ascii="Nirmala UI" w:eastAsia="Calibri" w:hAnsi="Nirmala UI" w:cs="Nirmala UI"/>
                <w:sz w:val="18"/>
                <w:szCs w:val="18"/>
                <w:highlight w:val="yellow"/>
              </w:rPr>
              <w:t>தமிழும்</w:t>
            </w:r>
            <w:proofErr w:type="spellEnd"/>
            <w:r w:rsidRPr="00C71721">
              <w:rPr>
                <w:rFonts w:ascii="Times New Roman" w:eastAsia="Calibri" w:hAnsi="Times New Roman"/>
                <w:sz w:val="18"/>
                <w:szCs w:val="18"/>
                <w:highlight w:val="yellow"/>
              </w:rPr>
              <w:t xml:space="preserve"> </w:t>
            </w:r>
            <w:proofErr w:type="spellStart"/>
            <w:r w:rsidRPr="00C71721">
              <w:rPr>
                <w:rFonts w:ascii="Nirmala UI" w:eastAsia="Calibri" w:hAnsi="Nirmala UI" w:cs="Nirmala UI"/>
                <w:sz w:val="18"/>
                <w:szCs w:val="18"/>
                <w:highlight w:val="yellow"/>
              </w:rPr>
              <w:t>அறிவியலும்</w:t>
            </w:r>
            <w:proofErr w:type="spellEnd"/>
            <w:r w:rsidR="00C71721" w:rsidRPr="00C71721">
              <w:rPr>
                <w:rFonts w:ascii="Nirmala UI" w:eastAsia="Calibri" w:hAnsi="Nirmala UI" w:cs="Nirmala UI"/>
                <w:sz w:val="18"/>
                <w:szCs w:val="18"/>
                <w:highlight w:val="yellow"/>
              </w:rPr>
              <w:t xml:space="preserve"> </w:t>
            </w:r>
            <w:r w:rsidR="00C71721">
              <w:rPr>
                <w:rFonts w:ascii="Nirmala UI" w:eastAsia="Calibri" w:hAnsi="Nirmala UI" w:cs="Nirmala UI"/>
                <w:sz w:val="18"/>
                <w:szCs w:val="18"/>
                <w:highlight w:val="yellow"/>
              </w:rPr>
              <w:t>4</w:t>
            </w:r>
            <w:r w:rsidRPr="00C71721">
              <w:rPr>
                <w:rFonts w:ascii="Times New Roman" w:eastAsia="SimSun" w:hAnsi="Times New Roman"/>
                <w:sz w:val="18"/>
                <w:szCs w:val="18"/>
                <w:highlight w:val="yellow"/>
              </w:rPr>
              <w:t>/</w:t>
            </w:r>
          </w:p>
          <w:p w:rsidR="00180F36" w:rsidRPr="003E7D40" w:rsidRDefault="00180F36">
            <w:pPr>
              <w:spacing w:after="0"/>
              <w:contextualSpacing/>
              <w:rPr>
                <w:rFonts w:ascii="Times New Roman" w:eastAsia="SimSun" w:hAnsi="Times New Roman"/>
                <w:sz w:val="21"/>
                <w:szCs w:val="21"/>
                <w:highlight w:val="yellow"/>
              </w:rPr>
            </w:pPr>
            <w:r w:rsidRPr="003E7D40">
              <w:rPr>
                <w:rFonts w:ascii="Times New Roman" w:eastAsia="SimSun" w:hAnsi="Times New Roman"/>
                <w:sz w:val="21"/>
                <w:szCs w:val="21"/>
                <w:highlight w:val="yellow"/>
              </w:rPr>
              <w:t>Hindi-IV/</w:t>
            </w:r>
          </w:p>
          <w:p w:rsidR="00180F36" w:rsidRPr="003E7D40" w:rsidRDefault="00180F36">
            <w:pPr>
              <w:spacing w:after="0"/>
              <w:contextualSpacing/>
              <w:rPr>
                <w:rFonts w:ascii="Times New Roman" w:eastAsia="SimSun" w:hAnsi="Times New Roman"/>
                <w:sz w:val="21"/>
                <w:szCs w:val="21"/>
                <w:highlight w:val="yellow"/>
              </w:rPr>
            </w:pPr>
            <w:r w:rsidRPr="003E7D40">
              <w:rPr>
                <w:rFonts w:ascii="Times New Roman" w:eastAsia="SimSun" w:hAnsi="Times New Roman"/>
                <w:sz w:val="21"/>
                <w:szCs w:val="21"/>
                <w:highlight w:val="yellow"/>
              </w:rPr>
              <w:t>French-IV</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3</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6</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tcBorders>
              <w:top w:val="single" w:sz="4" w:space="0" w:color="auto"/>
              <w:left w:val="single" w:sz="4" w:space="0" w:color="000000"/>
              <w:bottom w:val="single" w:sz="4" w:space="0" w:color="000000"/>
              <w:right w:val="single" w:sz="4" w:space="0" w:color="000000"/>
            </w:tcBorders>
            <w:vAlign w:val="center"/>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II</w:t>
            </w:r>
          </w:p>
        </w:tc>
        <w:tc>
          <w:tcPr>
            <w:tcW w:w="685" w:type="pct"/>
            <w:gridSpan w:val="2"/>
            <w:tcBorders>
              <w:top w:val="single" w:sz="4" w:space="0" w:color="auto"/>
              <w:left w:val="nil"/>
              <w:bottom w:val="single" w:sz="4" w:space="0" w:color="000000"/>
              <w:right w:val="single" w:sz="4" w:space="0" w:color="000000"/>
            </w:tcBorders>
            <w:hideMark/>
          </w:tcPr>
          <w:p w:rsidR="00180F36" w:rsidRPr="003E7D40" w:rsidRDefault="00180F36">
            <w:pPr>
              <w:widowControl w:val="0"/>
              <w:spacing w:after="0"/>
              <w:contextualSpacing/>
              <w:jc w:val="center"/>
              <w:rPr>
                <w:rFonts w:ascii="Times New Roman" w:eastAsia="SimSun" w:hAnsi="Times New Roman"/>
                <w:sz w:val="21"/>
                <w:szCs w:val="21"/>
                <w:highlight w:val="yellow"/>
              </w:rPr>
            </w:pPr>
            <w:r w:rsidRPr="003E7D40">
              <w:rPr>
                <w:rFonts w:ascii="Times New Roman" w:eastAsia="SimSun" w:hAnsi="Times New Roman"/>
                <w:sz w:val="21"/>
                <w:szCs w:val="21"/>
                <w:highlight w:val="yellow"/>
              </w:rPr>
              <w:t>25UENGL42</w:t>
            </w:r>
          </w:p>
        </w:tc>
        <w:tc>
          <w:tcPr>
            <w:tcW w:w="2429" w:type="pct"/>
            <w:gridSpan w:val="2"/>
            <w:tcBorders>
              <w:top w:val="single" w:sz="4" w:space="0" w:color="000000"/>
              <w:left w:val="nil"/>
              <w:bottom w:val="single" w:sz="4" w:space="0" w:color="000000"/>
              <w:right w:val="single" w:sz="4" w:space="0" w:color="000000"/>
            </w:tcBorders>
            <w:hideMark/>
          </w:tcPr>
          <w:p w:rsidR="00180F36" w:rsidRPr="003E7D40" w:rsidRDefault="00180F36">
            <w:pPr>
              <w:spacing w:after="0"/>
              <w:contextualSpacing/>
              <w:rPr>
                <w:rFonts w:ascii="Times New Roman" w:eastAsia="SimSun" w:hAnsi="Times New Roman"/>
                <w:sz w:val="21"/>
                <w:szCs w:val="21"/>
                <w:highlight w:val="yellow"/>
              </w:rPr>
            </w:pPr>
            <w:r w:rsidRPr="003E7D40">
              <w:rPr>
                <w:rFonts w:ascii="Times New Roman" w:eastAsia="SimSun" w:hAnsi="Times New Roman"/>
                <w:sz w:val="21"/>
                <w:szCs w:val="21"/>
                <w:highlight w:val="yellow"/>
              </w:rPr>
              <w:t xml:space="preserve">English Course – IV </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3</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6</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vMerge w:val="restart"/>
            <w:tcBorders>
              <w:top w:val="nil"/>
              <w:left w:val="single" w:sz="4" w:space="0" w:color="000000"/>
              <w:bottom w:val="single" w:sz="4" w:space="0" w:color="000000"/>
              <w:right w:val="single" w:sz="4" w:space="0" w:color="000000"/>
            </w:tcBorders>
            <w:vAlign w:val="center"/>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III</w:t>
            </w:r>
          </w:p>
        </w:tc>
        <w:tc>
          <w:tcPr>
            <w:tcW w:w="685" w:type="pct"/>
            <w:gridSpan w:val="2"/>
            <w:tcBorders>
              <w:top w:val="single" w:sz="4" w:space="0" w:color="000000"/>
              <w:left w:val="nil"/>
              <w:bottom w:val="single" w:sz="4" w:space="0" w:color="000000"/>
              <w:right w:val="single" w:sz="4" w:space="0" w:color="000000"/>
            </w:tcBorders>
            <w:hideMark/>
          </w:tcPr>
          <w:p w:rsidR="00180F36" w:rsidRDefault="00180F36">
            <w:pPr>
              <w:widowControl w:val="0"/>
              <w:spacing w:after="0"/>
              <w:contextualSpacing/>
              <w:jc w:val="center"/>
              <w:rPr>
                <w:rFonts w:ascii="Times New Roman" w:eastAsia="SimSun" w:hAnsi="Times New Roman"/>
                <w:color w:val="FF0000"/>
                <w:sz w:val="21"/>
                <w:szCs w:val="21"/>
              </w:rPr>
            </w:pPr>
            <w:r>
              <w:rPr>
                <w:rFonts w:ascii="Times New Roman" w:eastAsia="SimSun" w:hAnsi="Times New Roman"/>
                <w:sz w:val="21"/>
                <w:szCs w:val="21"/>
              </w:rPr>
              <w:t>25UGEYC43</w:t>
            </w: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spacing w:after="0"/>
              <w:contextualSpacing/>
              <w:rPr>
                <w:rFonts w:ascii="Times New Roman" w:eastAsia="SimSun" w:hAnsi="Times New Roman"/>
                <w:color w:val="000000"/>
                <w:sz w:val="21"/>
                <w:szCs w:val="21"/>
              </w:rPr>
            </w:pPr>
            <w:r>
              <w:rPr>
                <w:rFonts w:ascii="Times New Roman" w:eastAsia="SimSun" w:hAnsi="Times New Roman"/>
                <w:color w:val="000000"/>
                <w:sz w:val="21"/>
                <w:szCs w:val="21"/>
              </w:rPr>
              <w:t xml:space="preserve">Core </w:t>
            </w:r>
            <w:proofErr w:type="gramStart"/>
            <w:r>
              <w:rPr>
                <w:rFonts w:ascii="Times New Roman" w:eastAsia="SimSun" w:hAnsi="Times New Roman"/>
                <w:color w:val="000000"/>
                <w:sz w:val="21"/>
                <w:szCs w:val="21"/>
              </w:rPr>
              <w:t>Course  –</w:t>
            </w:r>
            <w:proofErr w:type="gramEnd"/>
            <w:r>
              <w:rPr>
                <w:rFonts w:ascii="Times New Roman" w:eastAsia="SimSun" w:hAnsi="Times New Roman"/>
                <w:color w:val="000000"/>
                <w:sz w:val="21"/>
                <w:szCs w:val="21"/>
              </w:rPr>
              <w:t xml:space="preserve"> VII :</w:t>
            </w:r>
          </w:p>
          <w:p w:rsidR="00180F36" w:rsidRDefault="00180F36">
            <w:pPr>
              <w:spacing w:after="0"/>
              <w:contextualSpacing/>
              <w:rPr>
                <w:rFonts w:ascii="Times New Roman" w:eastAsia="SimSun" w:hAnsi="Times New Roman"/>
                <w:color w:val="FF0000"/>
                <w:sz w:val="21"/>
                <w:szCs w:val="21"/>
              </w:rPr>
            </w:pPr>
            <w:r>
              <w:rPr>
                <w:rFonts w:ascii="Times New Roman" w:eastAsia="SimSun" w:hAnsi="Times New Roman"/>
                <w:color w:val="000000"/>
                <w:sz w:val="21"/>
                <w:szCs w:val="21"/>
              </w:rPr>
              <w:t xml:space="preserve"> Fundamentals of Geomorphology</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5</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4</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vMerge/>
            <w:tcBorders>
              <w:top w:val="nil"/>
              <w:left w:val="single" w:sz="4" w:space="0" w:color="000000"/>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eastAsia="SimSun" w:hAnsi="Times New Roman"/>
                <w:sz w:val="21"/>
                <w:szCs w:val="21"/>
              </w:rPr>
            </w:pPr>
          </w:p>
        </w:tc>
        <w:tc>
          <w:tcPr>
            <w:tcW w:w="685" w:type="pct"/>
            <w:gridSpan w:val="2"/>
            <w:tcBorders>
              <w:top w:val="single" w:sz="4" w:space="0" w:color="000000"/>
              <w:left w:val="nil"/>
              <w:bottom w:val="single" w:sz="4" w:space="0" w:color="000000"/>
              <w:right w:val="single" w:sz="4" w:space="0" w:color="000000"/>
            </w:tcBorders>
          </w:tcPr>
          <w:p w:rsidR="00180F36" w:rsidRDefault="00180F36">
            <w:pPr>
              <w:widowControl w:val="0"/>
              <w:spacing w:after="0"/>
              <w:contextualSpacing/>
              <w:jc w:val="center"/>
              <w:rPr>
                <w:rFonts w:ascii="Times New Roman" w:eastAsia="SimSun" w:hAnsi="Times New Roman"/>
                <w:sz w:val="21"/>
                <w:szCs w:val="21"/>
              </w:rPr>
            </w:pPr>
          </w:p>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25UGEYP44</w:t>
            </w: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widowControl w:val="0"/>
              <w:spacing w:after="0"/>
              <w:contextualSpacing/>
              <w:rPr>
                <w:rFonts w:ascii="Times New Roman" w:eastAsia="SimSun" w:hAnsi="Times New Roman"/>
                <w:sz w:val="21"/>
                <w:szCs w:val="21"/>
              </w:rPr>
            </w:pPr>
            <w:r>
              <w:rPr>
                <w:rFonts w:ascii="Times New Roman" w:eastAsia="SimSun" w:hAnsi="Times New Roman"/>
                <w:sz w:val="21"/>
                <w:szCs w:val="21"/>
              </w:rPr>
              <w:t xml:space="preserve">Core Course-VIII-Core Practical – </w:t>
            </w:r>
            <w:proofErr w:type="gramStart"/>
            <w:r>
              <w:rPr>
                <w:rFonts w:ascii="Times New Roman" w:eastAsia="SimSun" w:hAnsi="Times New Roman"/>
                <w:sz w:val="21"/>
                <w:szCs w:val="21"/>
              </w:rPr>
              <w:t>IV :</w:t>
            </w:r>
            <w:proofErr w:type="gramEnd"/>
            <w:r>
              <w:rPr>
                <w:rFonts w:ascii="Times New Roman" w:eastAsia="SimSun" w:hAnsi="Times New Roman"/>
                <w:sz w:val="21"/>
                <w:szCs w:val="21"/>
              </w:rPr>
              <w:t xml:space="preserve"> Cartographic Appreciation and Interpretation </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5</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4</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743"/>
          <w:jc w:val="center"/>
        </w:trPr>
        <w:tc>
          <w:tcPr>
            <w:tcW w:w="245" w:type="pct"/>
            <w:vMerge/>
            <w:tcBorders>
              <w:top w:val="nil"/>
              <w:left w:val="single" w:sz="4" w:space="0" w:color="000000"/>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eastAsia="SimSun" w:hAnsi="Times New Roman"/>
                <w:sz w:val="21"/>
                <w:szCs w:val="21"/>
              </w:rPr>
            </w:pPr>
          </w:p>
        </w:tc>
        <w:tc>
          <w:tcPr>
            <w:tcW w:w="685" w:type="pct"/>
            <w:gridSpan w:val="2"/>
            <w:tcBorders>
              <w:top w:val="single" w:sz="4" w:space="0" w:color="000000"/>
              <w:left w:val="nil"/>
              <w:bottom w:val="single" w:sz="4" w:space="0" w:color="auto"/>
              <w:right w:val="single" w:sz="4" w:space="0" w:color="000000"/>
            </w:tcBorders>
          </w:tcPr>
          <w:p w:rsidR="00180F36" w:rsidRDefault="00180F36">
            <w:pPr>
              <w:widowControl w:val="0"/>
              <w:spacing w:after="0"/>
              <w:contextualSpacing/>
              <w:jc w:val="center"/>
              <w:rPr>
                <w:rFonts w:ascii="Times New Roman" w:eastAsia="SimSun" w:hAnsi="Times New Roman"/>
                <w:sz w:val="21"/>
                <w:szCs w:val="21"/>
              </w:rPr>
            </w:pPr>
          </w:p>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25</w:t>
            </w:r>
            <w:r>
              <w:rPr>
                <w:rFonts w:ascii="Times New Roman" w:eastAsia="SimSun" w:hAnsi="Times New Roman"/>
                <w:color w:val="000000"/>
                <w:sz w:val="21"/>
                <w:szCs w:val="21"/>
              </w:rPr>
              <w:t>USTAE</w:t>
            </w:r>
            <w:r>
              <w:rPr>
                <w:rFonts w:ascii="Times New Roman" w:eastAsia="SimSun" w:hAnsi="Times New Roman"/>
                <w:sz w:val="21"/>
                <w:szCs w:val="21"/>
              </w:rPr>
              <w:t>45</w:t>
            </w: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widowControl w:val="0"/>
              <w:spacing w:after="0"/>
              <w:contextualSpacing/>
              <w:rPr>
                <w:rFonts w:ascii="Times New Roman" w:eastAsia="SimSun" w:hAnsi="Times New Roman"/>
                <w:sz w:val="21"/>
                <w:szCs w:val="21"/>
              </w:rPr>
            </w:pPr>
            <w:r>
              <w:rPr>
                <w:rFonts w:ascii="Times New Roman" w:eastAsia="SimSun" w:hAnsi="Times New Roman"/>
                <w:sz w:val="21"/>
                <w:szCs w:val="21"/>
              </w:rPr>
              <w:t xml:space="preserve">Elective-IV: </w:t>
            </w:r>
          </w:p>
          <w:p w:rsidR="00180F36" w:rsidRDefault="00180F36">
            <w:pPr>
              <w:widowControl w:val="0"/>
              <w:spacing w:after="0"/>
              <w:contextualSpacing/>
              <w:rPr>
                <w:rFonts w:ascii="Times New Roman" w:eastAsia="SimSun" w:hAnsi="Times New Roman"/>
                <w:sz w:val="21"/>
                <w:szCs w:val="21"/>
              </w:rPr>
            </w:pPr>
            <w:r>
              <w:rPr>
                <w:rFonts w:ascii="Times New Roman" w:eastAsia="SimSun" w:hAnsi="Times New Roman"/>
                <w:sz w:val="21"/>
                <w:szCs w:val="21"/>
              </w:rPr>
              <w:t xml:space="preserve">Statistics for Geography- II                                 </w:t>
            </w:r>
          </w:p>
        </w:tc>
        <w:tc>
          <w:tcPr>
            <w:tcW w:w="341" w:type="pct"/>
            <w:tcBorders>
              <w:top w:val="single" w:sz="4" w:space="0" w:color="000000"/>
              <w:left w:val="nil"/>
              <w:bottom w:val="single" w:sz="4" w:space="0" w:color="000000"/>
              <w:right w:val="single" w:sz="4" w:space="0" w:color="000000"/>
            </w:tcBorders>
            <w:hideMark/>
          </w:tcPr>
          <w:p w:rsidR="00180F36" w:rsidRDefault="00180F36">
            <w:pPr>
              <w:spacing w:after="0"/>
              <w:contextualSpacing/>
              <w:jc w:val="center"/>
              <w:rPr>
                <w:rFonts w:ascii="Times New Roman" w:eastAsia="SimSun" w:hAnsi="Times New Roman"/>
                <w:color w:val="000000"/>
                <w:sz w:val="21"/>
                <w:szCs w:val="21"/>
              </w:rPr>
            </w:pPr>
            <w:r>
              <w:rPr>
                <w:rFonts w:ascii="Times New Roman" w:eastAsia="SimSun" w:hAnsi="Times New Roman"/>
                <w:color w:val="000000"/>
                <w:sz w:val="21"/>
                <w:szCs w:val="21"/>
              </w:rPr>
              <w:t>3</w:t>
            </w:r>
          </w:p>
        </w:tc>
        <w:tc>
          <w:tcPr>
            <w:tcW w:w="341" w:type="pct"/>
            <w:tcBorders>
              <w:top w:val="single" w:sz="4" w:space="0" w:color="000000"/>
              <w:left w:val="nil"/>
              <w:bottom w:val="single" w:sz="4" w:space="0" w:color="000000"/>
              <w:right w:val="single" w:sz="4" w:space="0" w:color="000000"/>
            </w:tcBorders>
            <w:hideMark/>
          </w:tcPr>
          <w:p w:rsidR="00180F36" w:rsidRDefault="00180F36">
            <w:pPr>
              <w:spacing w:after="0"/>
              <w:contextualSpacing/>
              <w:jc w:val="center"/>
              <w:rPr>
                <w:rFonts w:ascii="Times New Roman" w:eastAsia="SimSun" w:hAnsi="Times New Roman"/>
                <w:color w:val="000000"/>
                <w:sz w:val="21"/>
                <w:szCs w:val="21"/>
              </w:rPr>
            </w:pPr>
            <w:r>
              <w:rPr>
                <w:rFonts w:ascii="Times New Roman" w:eastAsia="SimSun" w:hAnsi="Times New Roman"/>
                <w:color w:val="000000"/>
                <w:sz w:val="21"/>
                <w:szCs w:val="21"/>
              </w:rPr>
              <w:t>5</w:t>
            </w:r>
          </w:p>
        </w:tc>
        <w:tc>
          <w:tcPr>
            <w:tcW w:w="342" w:type="pct"/>
            <w:tcBorders>
              <w:top w:val="single" w:sz="4" w:space="0" w:color="000000"/>
              <w:left w:val="nil"/>
              <w:bottom w:val="single" w:sz="4" w:space="0" w:color="000000"/>
              <w:right w:val="single" w:sz="4" w:space="0" w:color="000000"/>
            </w:tcBorders>
            <w:hideMark/>
          </w:tcPr>
          <w:p w:rsidR="00180F36" w:rsidRDefault="00180F36">
            <w:pPr>
              <w:spacing w:after="0"/>
              <w:contextualSpacing/>
              <w:jc w:val="center"/>
              <w:rPr>
                <w:rFonts w:ascii="Times New Roman" w:eastAsia="SimSun" w:hAnsi="Times New Roman"/>
                <w:color w:val="000000"/>
                <w:sz w:val="21"/>
                <w:szCs w:val="21"/>
              </w:rPr>
            </w:pPr>
            <w:r>
              <w:rPr>
                <w:rFonts w:ascii="Times New Roman" w:eastAsia="SimSun" w:hAnsi="Times New Roman"/>
                <w:color w:val="000000"/>
                <w:sz w:val="21"/>
                <w:szCs w:val="21"/>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spacing w:after="0"/>
              <w:contextualSpacing/>
              <w:jc w:val="center"/>
              <w:rPr>
                <w:rFonts w:ascii="Times New Roman" w:eastAsia="SimSun" w:hAnsi="Times New Roman"/>
                <w:color w:val="000000"/>
                <w:sz w:val="21"/>
                <w:szCs w:val="21"/>
              </w:rPr>
            </w:pPr>
            <w:r>
              <w:rPr>
                <w:rFonts w:ascii="Times New Roman" w:eastAsia="SimSun" w:hAnsi="Times New Roman"/>
                <w:color w:val="000000"/>
                <w:sz w:val="21"/>
                <w:szCs w:val="21"/>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SimSun" w:hAnsi="Times New Roman"/>
                <w:color w:val="000000"/>
                <w:sz w:val="21"/>
                <w:szCs w:val="21"/>
              </w:rPr>
              <w:t>100</w:t>
            </w:r>
          </w:p>
        </w:tc>
      </w:tr>
      <w:tr w:rsidR="009A0ECB" w:rsidTr="00C71721">
        <w:trPr>
          <w:gridAfter w:val="1"/>
          <w:wAfter w:w="5" w:type="pct"/>
          <w:trHeight w:val="730"/>
          <w:jc w:val="center"/>
        </w:trPr>
        <w:tc>
          <w:tcPr>
            <w:tcW w:w="245" w:type="pct"/>
            <w:vMerge w:val="restart"/>
            <w:tcBorders>
              <w:top w:val="nil"/>
              <w:left w:val="single" w:sz="4" w:space="0" w:color="000000"/>
              <w:bottom w:val="single" w:sz="4" w:space="0" w:color="000000"/>
              <w:right w:val="single" w:sz="4" w:space="0" w:color="000000"/>
            </w:tcBorders>
            <w:vAlign w:val="center"/>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IV</w:t>
            </w:r>
          </w:p>
        </w:tc>
        <w:tc>
          <w:tcPr>
            <w:tcW w:w="685" w:type="pct"/>
            <w:gridSpan w:val="2"/>
            <w:tcBorders>
              <w:top w:val="single" w:sz="4" w:space="0" w:color="auto"/>
              <w:left w:val="nil"/>
              <w:bottom w:val="single" w:sz="4" w:space="0" w:color="000000"/>
              <w:right w:val="single" w:sz="4" w:space="0" w:color="000000"/>
            </w:tcBorders>
          </w:tcPr>
          <w:p w:rsidR="00180F36" w:rsidRDefault="00180F36">
            <w:pPr>
              <w:widowControl w:val="0"/>
              <w:spacing w:after="0"/>
              <w:contextualSpacing/>
              <w:jc w:val="center"/>
              <w:rPr>
                <w:rFonts w:ascii="Times New Roman" w:eastAsia="SimSun" w:hAnsi="Times New Roman"/>
                <w:sz w:val="21"/>
                <w:szCs w:val="21"/>
              </w:rPr>
            </w:pPr>
          </w:p>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25UGEYS46</w:t>
            </w: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widowControl w:val="0"/>
              <w:spacing w:after="0"/>
              <w:contextualSpacing/>
              <w:rPr>
                <w:rFonts w:ascii="Times New Roman" w:eastAsia="SimSun" w:hAnsi="Times New Roman"/>
                <w:sz w:val="21"/>
                <w:szCs w:val="21"/>
              </w:rPr>
            </w:pPr>
            <w:r>
              <w:rPr>
                <w:rFonts w:ascii="Times New Roman" w:eastAsia="SimSun" w:hAnsi="Times New Roman"/>
                <w:sz w:val="21"/>
                <w:szCs w:val="21"/>
              </w:rPr>
              <w:t>Skill Enhancement Course-SEC-6:</w:t>
            </w:r>
          </w:p>
          <w:p w:rsidR="00180F36" w:rsidRDefault="00180F36">
            <w:pPr>
              <w:widowControl w:val="0"/>
              <w:spacing w:after="0"/>
              <w:contextualSpacing/>
              <w:rPr>
                <w:rFonts w:ascii="Times New Roman" w:eastAsia="SimSun" w:hAnsi="Times New Roman"/>
                <w:sz w:val="21"/>
                <w:szCs w:val="21"/>
              </w:rPr>
            </w:pPr>
            <w:r>
              <w:rPr>
                <w:rFonts w:ascii="Times New Roman" w:eastAsia="SimSun" w:hAnsi="Times New Roman"/>
                <w:sz w:val="21"/>
                <w:szCs w:val="21"/>
              </w:rPr>
              <w:t xml:space="preserve">Health Geography                           </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vMerge/>
            <w:tcBorders>
              <w:top w:val="nil"/>
              <w:left w:val="single" w:sz="4" w:space="0" w:color="000000"/>
              <w:bottom w:val="single" w:sz="4" w:space="0" w:color="000000"/>
              <w:right w:val="single" w:sz="4" w:space="0" w:color="000000"/>
            </w:tcBorders>
            <w:vAlign w:val="center"/>
            <w:hideMark/>
          </w:tcPr>
          <w:p w:rsidR="00180F36" w:rsidRDefault="00180F36">
            <w:pPr>
              <w:spacing w:before="0" w:beforeAutospacing="0" w:after="0" w:line="240" w:lineRule="auto"/>
              <w:rPr>
                <w:rFonts w:ascii="Times New Roman" w:eastAsia="SimSun" w:hAnsi="Times New Roman"/>
                <w:sz w:val="21"/>
                <w:szCs w:val="21"/>
              </w:rPr>
            </w:pPr>
          </w:p>
        </w:tc>
        <w:tc>
          <w:tcPr>
            <w:tcW w:w="685" w:type="pct"/>
            <w:gridSpan w:val="2"/>
            <w:tcBorders>
              <w:top w:val="single" w:sz="4" w:space="0" w:color="000000"/>
              <w:left w:val="nil"/>
              <w:bottom w:val="single" w:sz="4" w:space="0" w:color="000000"/>
              <w:right w:val="single" w:sz="4" w:space="0" w:color="000000"/>
            </w:tcBorders>
          </w:tcPr>
          <w:p w:rsidR="00180F36" w:rsidRDefault="00180F36">
            <w:pPr>
              <w:widowControl w:val="0"/>
              <w:spacing w:after="0"/>
              <w:contextualSpacing/>
              <w:jc w:val="center"/>
              <w:rPr>
                <w:rFonts w:ascii="Times New Roman" w:eastAsia="SimSun" w:hAnsi="Times New Roman"/>
                <w:sz w:val="21"/>
                <w:szCs w:val="21"/>
              </w:rPr>
            </w:pPr>
          </w:p>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25UGEYS47</w:t>
            </w:r>
          </w:p>
        </w:tc>
        <w:tc>
          <w:tcPr>
            <w:tcW w:w="2429" w:type="pct"/>
            <w:gridSpan w:val="2"/>
            <w:tcBorders>
              <w:top w:val="single" w:sz="4" w:space="0" w:color="000000"/>
              <w:left w:val="nil"/>
              <w:bottom w:val="single" w:sz="4" w:space="0" w:color="000000"/>
              <w:right w:val="single" w:sz="4" w:space="0" w:color="000000"/>
            </w:tcBorders>
          </w:tcPr>
          <w:p w:rsidR="00180F36" w:rsidRDefault="00180F36">
            <w:pPr>
              <w:widowControl w:val="0"/>
              <w:spacing w:after="0"/>
              <w:contextualSpacing/>
              <w:rPr>
                <w:rFonts w:ascii="Times New Roman" w:eastAsia="SimSun" w:hAnsi="Times New Roman"/>
                <w:color w:val="000000"/>
                <w:sz w:val="21"/>
                <w:szCs w:val="21"/>
              </w:rPr>
            </w:pPr>
            <w:r>
              <w:rPr>
                <w:rFonts w:ascii="Times New Roman" w:eastAsia="SimSun" w:hAnsi="Times New Roman"/>
                <w:sz w:val="21"/>
                <w:szCs w:val="21"/>
              </w:rPr>
              <w:t>Skill Enhancement Course-SEC-7:</w:t>
            </w:r>
            <w:r>
              <w:rPr>
                <w:rFonts w:ascii="Times New Roman" w:eastAsia="SimSun" w:hAnsi="Times New Roman"/>
                <w:color w:val="000000"/>
                <w:sz w:val="21"/>
                <w:szCs w:val="21"/>
              </w:rPr>
              <w:t xml:space="preserve"> </w:t>
            </w:r>
          </w:p>
          <w:p w:rsidR="00180F36" w:rsidRDefault="00180F36" w:rsidP="003E7D40">
            <w:pPr>
              <w:widowControl w:val="0"/>
              <w:spacing w:after="0"/>
              <w:contextualSpacing/>
              <w:rPr>
                <w:rFonts w:ascii="Times New Roman" w:eastAsia="SimSun" w:hAnsi="Times New Roman"/>
                <w:sz w:val="21"/>
                <w:szCs w:val="21"/>
              </w:rPr>
            </w:pPr>
            <w:r>
              <w:rPr>
                <w:rFonts w:ascii="Times New Roman" w:eastAsia="SimSun" w:hAnsi="Times New Roman"/>
                <w:color w:val="000000"/>
                <w:sz w:val="21"/>
                <w:szCs w:val="21"/>
              </w:rPr>
              <w:t>Human Geography</w:t>
            </w:r>
          </w:p>
        </w:tc>
        <w:tc>
          <w:tcPr>
            <w:tcW w:w="341" w:type="pct"/>
            <w:tcBorders>
              <w:top w:val="single" w:sz="4" w:space="0" w:color="000000"/>
              <w:left w:val="nil"/>
              <w:bottom w:val="single" w:sz="4" w:space="0" w:color="000000"/>
              <w:right w:val="single" w:sz="4" w:space="0" w:color="000000"/>
            </w:tcBorders>
          </w:tcPr>
          <w:p w:rsidR="00180F36" w:rsidRDefault="00180F36">
            <w:pPr>
              <w:spacing w:after="0"/>
              <w:contextualSpacing/>
              <w:jc w:val="center"/>
              <w:rPr>
                <w:rFonts w:ascii="Times New Roman" w:eastAsia="SimSun" w:hAnsi="Times New Roman"/>
                <w:color w:val="000000"/>
                <w:sz w:val="21"/>
                <w:szCs w:val="21"/>
              </w:rPr>
            </w:pPr>
            <w:r>
              <w:rPr>
                <w:rFonts w:ascii="Times New Roman" w:eastAsia="SimSun" w:hAnsi="Times New Roman"/>
                <w:color w:val="000000"/>
                <w:sz w:val="21"/>
                <w:szCs w:val="21"/>
              </w:rPr>
              <w:t>2</w:t>
            </w:r>
          </w:p>
          <w:p w:rsidR="00180F36" w:rsidRDefault="00180F36">
            <w:pPr>
              <w:pStyle w:val="F5"/>
              <w:contextualSpacing/>
              <w:jc w:val="center"/>
              <w:rPr>
                <w:rFonts w:ascii="Times New Roman" w:hAnsi="Times New Roman"/>
                <w:color w:val="000000"/>
              </w:rPr>
            </w:pP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color w:val="000000"/>
              </w:rPr>
              <w:t>2</w:t>
            </w:r>
          </w:p>
        </w:tc>
        <w:tc>
          <w:tcPr>
            <w:tcW w:w="342" w:type="pct"/>
            <w:tcBorders>
              <w:top w:val="single" w:sz="4" w:space="0" w:color="000000"/>
              <w:left w:val="nil"/>
              <w:bottom w:val="single" w:sz="4" w:space="0" w:color="000000"/>
              <w:right w:val="single" w:sz="4" w:space="0" w:color="000000"/>
            </w:tcBorders>
          </w:tcPr>
          <w:p w:rsidR="00180F36" w:rsidRDefault="00180F36">
            <w:pPr>
              <w:spacing w:after="0"/>
              <w:contextualSpacing/>
              <w:jc w:val="center"/>
              <w:rPr>
                <w:rFonts w:ascii="Times New Roman" w:eastAsia="SimSun" w:hAnsi="Times New Roman"/>
                <w:color w:val="000000"/>
                <w:sz w:val="21"/>
                <w:szCs w:val="21"/>
              </w:rPr>
            </w:pPr>
            <w:r>
              <w:rPr>
                <w:rFonts w:ascii="Times New Roman" w:eastAsia="SimSun" w:hAnsi="Times New Roman"/>
                <w:color w:val="000000"/>
                <w:sz w:val="21"/>
                <w:szCs w:val="21"/>
              </w:rPr>
              <w:t>25</w:t>
            </w:r>
          </w:p>
          <w:p w:rsidR="00180F36" w:rsidRDefault="00180F36">
            <w:pPr>
              <w:pStyle w:val="F5"/>
              <w:contextualSpacing/>
              <w:jc w:val="center"/>
              <w:rPr>
                <w:rFonts w:ascii="Times New Roman" w:hAnsi="Times New Roman"/>
                <w:color w:val="000000"/>
              </w:rPr>
            </w:pPr>
          </w:p>
        </w:tc>
        <w:tc>
          <w:tcPr>
            <w:tcW w:w="274" w:type="pct"/>
            <w:tcBorders>
              <w:top w:val="single" w:sz="4" w:space="0" w:color="000000"/>
              <w:left w:val="nil"/>
              <w:bottom w:val="single" w:sz="4" w:space="0" w:color="000000"/>
              <w:right w:val="single" w:sz="4" w:space="0" w:color="000000"/>
            </w:tcBorders>
          </w:tcPr>
          <w:p w:rsidR="00180F36" w:rsidRDefault="00180F36">
            <w:pPr>
              <w:spacing w:after="0"/>
              <w:contextualSpacing/>
              <w:jc w:val="center"/>
              <w:rPr>
                <w:rFonts w:ascii="Times New Roman" w:eastAsia="SimSun" w:hAnsi="Times New Roman"/>
                <w:color w:val="000000"/>
                <w:sz w:val="21"/>
                <w:szCs w:val="21"/>
              </w:rPr>
            </w:pPr>
            <w:r>
              <w:rPr>
                <w:rFonts w:ascii="Times New Roman" w:eastAsia="SimSun" w:hAnsi="Times New Roman"/>
                <w:color w:val="000000"/>
                <w:sz w:val="21"/>
                <w:szCs w:val="21"/>
              </w:rPr>
              <w:t>75</w:t>
            </w:r>
          </w:p>
          <w:p w:rsidR="00180F36" w:rsidRDefault="00180F36">
            <w:pPr>
              <w:pStyle w:val="F5"/>
              <w:contextualSpacing/>
              <w:jc w:val="center"/>
              <w:rPr>
                <w:rFonts w:ascii="Times New Roman" w:hAnsi="Times New Roman"/>
                <w:color w:val="000000"/>
              </w:rPr>
            </w:pPr>
          </w:p>
        </w:tc>
        <w:tc>
          <w:tcPr>
            <w:tcW w:w="336" w:type="pct"/>
            <w:tcBorders>
              <w:top w:val="single" w:sz="4" w:space="0" w:color="000000"/>
              <w:left w:val="nil"/>
              <w:bottom w:val="single" w:sz="4" w:space="0" w:color="000000"/>
              <w:right w:val="single" w:sz="4" w:space="0" w:color="000000"/>
            </w:tcBorders>
          </w:tcPr>
          <w:p w:rsidR="00180F36" w:rsidRDefault="00180F36" w:rsidP="003E7D40">
            <w:pPr>
              <w:spacing w:after="0"/>
              <w:contextualSpacing/>
              <w:jc w:val="center"/>
              <w:rPr>
                <w:rFonts w:ascii="Times New Roman" w:eastAsia="Calibri" w:hAnsi="Times New Roman"/>
                <w:sz w:val="20"/>
                <w:szCs w:val="20"/>
              </w:rPr>
            </w:pPr>
            <w:r>
              <w:rPr>
                <w:rFonts w:ascii="Times New Roman" w:eastAsia="SimSun" w:hAnsi="Times New Roman"/>
                <w:color w:val="000000"/>
                <w:sz w:val="21"/>
                <w:szCs w:val="21"/>
              </w:rPr>
              <w:t>100</w:t>
            </w:r>
          </w:p>
        </w:tc>
      </w:tr>
      <w:tr w:rsidR="009A0ECB" w:rsidTr="00C71721">
        <w:trPr>
          <w:gridAfter w:val="1"/>
          <w:wAfter w:w="5" w:type="pct"/>
          <w:trHeight w:val="288"/>
          <w:jc w:val="center"/>
        </w:trPr>
        <w:tc>
          <w:tcPr>
            <w:tcW w:w="245" w:type="pct"/>
            <w:tcBorders>
              <w:top w:val="single" w:sz="4" w:space="0" w:color="auto"/>
              <w:left w:val="single" w:sz="4" w:space="0" w:color="000000"/>
              <w:bottom w:val="single" w:sz="4" w:space="0" w:color="000000"/>
              <w:right w:val="single" w:sz="4" w:space="0" w:color="000000"/>
            </w:tcBorders>
            <w:vAlign w:val="center"/>
            <w:hideMark/>
          </w:tcPr>
          <w:p w:rsidR="00180F36" w:rsidRDefault="00180F36">
            <w:pPr>
              <w:widowControl w:val="0"/>
              <w:spacing w:after="0"/>
              <w:contextualSpacing/>
              <w:jc w:val="center"/>
              <w:rPr>
                <w:rFonts w:ascii="Times New Roman" w:eastAsia="SimSun" w:hAnsi="Times New Roman"/>
                <w:sz w:val="21"/>
                <w:szCs w:val="21"/>
              </w:rPr>
            </w:pPr>
            <w:r>
              <w:rPr>
                <w:rFonts w:ascii="Times New Roman" w:eastAsia="SimSun" w:hAnsi="Times New Roman"/>
                <w:sz w:val="21"/>
                <w:szCs w:val="21"/>
              </w:rPr>
              <w:t>V</w:t>
            </w:r>
          </w:p>
        </w:tc>
        <w:tc>
          <w:tcPr>
            <w:tcW w:w="685" w:type="pct"/>
            <w:gridSpan w:val="2"/>
            <w:tcBorders>
              <w:top w:val="single" w:sz="4" w:space="0" w:color="000000"/>
              <w:left w:val="nil"/>
              <w:bottom w:val="single" w:sz="4" w:space="0" w:color="000000"/>
              <w:right w:val="single" w:sz="4" w:space="0" w:color="000000"/>
            </w:tcBorders>
            <w:hideMark/>
          </w:tcPr>
          <w:p w:rsidR="00180F36" w:rsidRPr="003E7D40" w:rsidRDefault="00180F36">
            <w:pPr>
              <w:widowControl w:val="0"/>
              <w:spacing w:after="0"/>
              <w:contextualSpacing/>
              <w:jc w:val="center"/>
              <w:rPr>
                <w:rFonts w:ascii="Times New Roman" w:eastAsia="SimSun" w:hAnsi="Times New Roman"/>
                <w:sz w:val="21"/>
                <w:szCs w:val="21"/>
                <w:highlight w:val="yellow"/>
              </w:rPr>
            </w:pPr>
            <w:r w:rsidRPr="003E7D40">
              <w:rPr>
                <w:rFonts w:ascii="Times New Roman" w:eastAsia="SimSun" w:hAnsi="Times New Roman"/>
                <w:sz w:val="21"/>
                <w:szCs w:val="21"/>
                <w:highlight w:val="yellow"/>
              </w:rPr>
              <w:t>25UEVSG48</w:t>
            </w:r>
          </w:p>
        </w:tc>
        <w:tc>
          <w:tcPr>
            <w:tcW w:w="2429" w:type="pct"/>
            <w:gridSpan w:val="2"/>
            <w:tcBorders>
              <w:top w:val="single" w:sz="4" w:space="0" w:color="000000"/>
              <w:left w:val="nil"/>
              <w:bottom w:val="single" w:sz="4" w:space="0" w:color="000000"/>
              <w:right w:val="single" w:sz="4" w:space="0" w:color="000000"/>
            </w:tcBorders>
            <w:hideMark/>
          </w:tcPr>
          <w:p w:rsidR="00180F36" w:rsidRPr="003E7D40" w:rsidRDefault="00180F36">
            <w:pPr>
              <w:widowControl w:val="0"/>
              <w:spacing w:after="0"/>
              <w:contextualSpacing/>
              <w:rPr>
                <w:rFonts w:ascii="Times New Roman" w:eastAsia="SimSun" w:hAnsi="Times New Roman"/>
                <w:sz w:val="21"/>
                <w:szCs w:val="21"/>
                <w:highlight w:val="yellow"/>
              </w:rPr>
            </w:pPr>
            <w:r w:rsidRPr="003E7D40">
              <w:rPr>
                <w:rFonts w:ascii="Times New Roman" w:eastAsia="SimSun" w:hAnsi="Times New Roman"/>
                <w:sz w:val="21"/>
                <w:szCs w:val="21"/>
                <w:highlight w:val="yellow"/>
              </w:rPr>
              <w:t>Environmental Studies</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1</w:t>
            </w:r>
          </w:p>
        </w:tc>
        <w:tc>
          <w:tcPr>
            <w:tcW w:w="342"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25</w:t>
            </w:r>
          </w:p>
        </w:tc>
        <w:tc>
          <w:tcPr>
            <w:tcW w:w="274"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75</w:t>
            </w: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100</w:t>
            </w:r>
          </w:p>
        </w:tc>
      </w:tr>
      <w:tr w:rsidR="009A0ECB" w:rsidTr="00C71721">
        <w:trPr>
          <w:gridAfter w:val="1"/>
          <w:wAfter w:w="5" w:type="pct"/>
          <w:trHeight w:val="288"/>
          <w:jc w:val="center"/>
        </w:trPr>
        <w:tc>
          <w:tcPr>
            <w:tcW w:w="245" w:type="pct"/>
            <w:tcBorders>
              <w:top w:val="single" w:sz="4" w:space="0" w:color="000000"/>
              <w:left w:val="single" w:sz="4" w:space="0" w:color="000000"/>
              <w:bottom w:val="single" w:sz="4" w:space="0" w:color="000000"/>
              <w:right w:val="single" w:sz="4" w:space="0" w:color="000000"/>
            </w:tcBorders>
            <w:vAlign w:val="center"/>
          </w:tcPr>
          <w:p w:rsidR="00180F36" w:rsidRDefault="00180F36">
            <w:pPr>
              <w:widowControl w:val="0"/>
              <w:spacing w:after="0"/>
              <w:contextualSpacing/>
              <w:jc w:val="center"/>
              <w:rPr>
                <w:rFonts w:ascii="Times New Roman" w:eastAsia="SimSun" w:hAnsi="Times New Roman"/>
                <w:color w:val="FF0000"/>
                <w:sz w:val="21"/>
                <w:szCs w:val="21"/>
              </w:rPr>
            </w:pPr>
          </w:p>
        </w:tc>
        <w:tc>
          <w:tcPr>
            <w:tcW w:w="685" w:type="pct"/>
            <w:gridSpan w:val="2"/>
            <w:tcBorders>
              <w:top w:val="single" w:sz="4" w:space="0" w:color="000000"/>
              <w:left w:val="nil"/>
              <w:bottom w:val="single" w:sz="4" w:space="0" w:color="000000"/>
              <w:right w:val="single" w:sz="4" w:space="0" w:color="000000"/>
            </w:tcBorders>
          </w:tcPr>
          <w:p w:rsidR="00180F36" w:rsidRDefault="00180F36">
            <w:pPr>
              <w:widowControl w:val="0"/>
              <w:spacing w:after="0"/>
              <w:contextualSpacing/>
              <w:jc w:val="center"/>
              <w:rPr>
                <w:rFonts w:ascii="Times New Roman" w:eastAsia="SimSun" w:hAnsi="Times New Roman"/>
                <w:color w:val="FF0000"/>
                <w:sz w:val="21"/>
                <w:szCs w:val="21"/>
              </w:rPr>
            </w:pPr>
          </w:p>
        </w:tc>
        <w:tc>
          <w:tcPr>
            <w:tcW w:w="2429" w:type="pct"/>
            <w:gridSpan w:val="2"/>
            <w:tcBorders>
              <w:top w:val="single" w:sz="4" w:space="0" w:color="000000"/>
              <w:left w:val="nil"/>
              <w:bottom w:val="single" w:sz="4" w:space="0" w:color="000000"/>
              <w:right w:val="single" w:sz="4" w:space="0" w:color="000000"/>
            </w:tcBorders>
            <w:hideMark/>
          </w:tcPr>
          <w:p w:rsidR="00180F36" w:rsidRDefault="00180F36">
            <w:pPr>
              <w:spacing w:after="0"/>
              <w:contextualSpacing/>
              <w:rPr>
                <w:rFonts w:ascii="Times New Roman" w:eastAsia="SimSun" w:hAnsi="Times New Roman"/>
                <w:color w:val="FF0000"/>
                <w:sz w:val="21"/>
                <w:szCs w:val="21"/>
              </w:rPr>
            </w:pPr>
            <w:r>
              <w:rPr>
                <w:rFonts w:ascii="Times New Roman" w:eastAsia="SimSun" w:hAnsi="Times New Roman"/>
                <w:sz w:val="21"/>
                <w:szCs w:val="21"/>
              </w:rPr>
              <w:t xml:space="preserve">Total </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color w:val="000000"/>
              </w:rPr>
            </w:pPr>
            <w:r>
              <w:rPr>
                <w:rFonts w:ascii="Times New Roman" w:hAnsi="Times New Roman"/>
                <w:color w:val="000000"/>
              </w:rPr>
              <w:t>25</w:t>
            </w:r>
          </w:p>
        </w:tc>
        <w:tc>
          <w:tcPr>
            <w:tcW w:w="341" w:type="pct"/>
            <w:tcBorders>
              <w:top w:val="single" w:sz="4" w:space="0" w:color="000000"/>
              <w:left w:val="nil"/>
              <w:bottom w:val="single" w:sz="4" w:space="0" w:color="000000"/>
              <w:right w:val="single" w:sz="4" w:space="0" w:color="000000"/>
            </w:tcBorders>
            <w:hideMark/>
          </w:tcPr>
          <w:p w:rsidR="00180F36" w:rsidRDefault="00180F36">
            <w:pPr>
              <w:pStyle w:val="F5"/>
              <w:contextualSpacing/>
              <w:jc w:val="center"/>
              <w:rPr>
                <w:rFonts w:ascii="Times New Roman" w:hAnsi="Times New Roman"/>
                <w:b w:val="0"/>
                <w:color w:val="000000"/>
              </w:rPr>
            </w:pPr>
            <w:r>
              <w:rPr>
                <w:rFonts w:ascii="Times New Roman" w:hAnsi="Times New Roman"/>
                <w:b w:val="0"/>
                <w:color w:val="000000"/>
              </w:rPr>
              <w:t>30</w:t>
            </w:r>
          </w:p>
        </w:tc>
        <w:tc>
          <w:tcPr>
            <w:tcW w:w="342" w:type="pct"/>
            <w:tcBorders>
              <w:top w:val="single" w:sz="4" w:space="0" w:color="000000"/>
              <w:left w:val="nil"/>
              <w:bottom w:val="single" w:sz="4" w:space="0" w:color="000000"/>
              <w:right w:val="single" w:sz="4" w:space="0" w:color="000000"/>
            </w:tcBorders>
          </w:tcPr>
          <w:p w:rsidR="00180F36" w:rsidRDefault="00180F36">
            <w:pPr>
              <w:pStyle w:val="F5"/>
              <w:contextualSpacing/>
              <w:jc w:val="center"/>
              <w:rPr>
                <w:rFonts w:ascii="Times New Roman" w:hAnsi="Times New Roman"/>
                <w:color w:val="000000"/>
              </w:rPr>
            </w:pPr>
          </w:p>
        </w:tc>
        <w:tc>
          <w:tcPr>
            <w:tcW w:w="274" w:type="pct"/>
            <w:tcBorders>
              <w:top w:val="single" w:sz="4" w:space="0" w:color="000000"/>
              <w:left w:val="nil"/>
              <w:bottom w:val="single" w:sz="4" w:space="0" w:color="000000"/>
              <w:right w:val="single" w:sz="4" w:space="0" w:color="000000"/>
            </w:tcBorders>
          </w:tcPr>
          <w:p w:rsidR="00180F36" w:rsidRDefault="00180F36">
            <w:pPr>
              <w:pStyle w:val="F5"/>
              <w:contextualSpacing/>
              <w:jc w:val="center"/>
              <w:rPr>
                <w:rFonts w:ascii="Times New Roman" w:hAnsi="Times New Roman"/>
                <w:color w:val="000000"/>
              </w:rPr>
            </w:pPr>
          </w:p>
        </w:tc>
        <w:tc>
          <w:tcPr>
            <w:tcW w:w="336" w:type="pct"/>
            <w:tcBorders>
              <w:top w:val="single" w:sz="4" w:space="0" w:color="000000"/>
              <w:left w:val="nil"/>
              <w:bottom w:val="single" w:sz="4" w:space="0" w:color="000000"/>
              <w:right w:val="single" w:sz="4" w:space="0" w:color="000000"/>
            </w:tcBorders>
            <w:hideMark/>
          </w:tcPr>
          <w:p w:rsidR="00180F36" w:rsidRDefault="00180F36" w:rsidP="00180F36">
            <w:pPr>
              <w:spacing w:after="0"/>
              <w:jc w:val="center"/>
              <w:rPr>
                <w:rFonts w:ascii="Times New Roman" w:eastAsia="Calibri" w:hAnsi="Times New Roman"/>
                <w:sz w:val="20"/>
                <w:szCs w:val="20"/>
              </w:rPr>
            </w:pPr>
            <w:r>
              <w:rPr>
                <w:rFonts w:ascii="Times New Roman" w:eastAsia="Calibri" w:hAnsi="Times New Roman"/>
                <w:color w:val="000000"/>
              </w:rPr>
              <w:t>800</w:t>
            </w:r>
          </w:p>
        </w:tc>
      </w:tr>
    </w:tbl>
    <w:p w:rsidR="00912BD7" w:rsidRDefault="00912BD7" w:rsidP="00912BD7">
      <w:pPr>
        <w:spacing w:after="200" w:line="273" w:lineRule="auto"/>
        <w:jc w:val="both"/>
        <w:rPr>
          <w:rFonts w:ascii="Times New Roman" w:eastAsia="Calibri" w:hAnsi="Times New Roman"/>
          <w:sz w:val="24"/>
          <w:szCs w:val="24"/>
        </w:rPr>
      </w:pPr>
      <w:r>
        <w:rPr>
          <w:rFonts w:ascii="Times New Roman" w:eastAsia="Calibri" w:hAnsi="Times New Roman"/>
          <w:sz w:val="24"/>
          <w:szCs w:val="24"/>
        </w:rPr>
        <w:t>* PART-IV: NME / Basic Tamil / Advanced Tamil (Any one)</w:t>
      </w:r>
    </w:p>
    <w:p w:rsidR="00912BD7" w:rsidRDefault="00912BD7" w:rsidP="00912BD7">
      <w:pPr>
        <w:spacing w:after="200" w:line="273" w:lineRule="auto"/>
        <w:jc w:val="both"/>
        <w:rPr>
          <w:rFonts w:ascii="Times New Roman" w:eastAsia="Calibri" w:hAnsi="Times New Roman"/>
          <w:sz w:val="24"/>
          <w:szCs w:val="24"/>
        </w:rPr>
      </w:pPr>
      <w:r>
        <w:rPr>
          <w:rFonts w:ascii="Times New Roman" w:eastAsia="Calibri" w:hAnsi="Times New Roman"/>
          <w:sz w:val="24"/>
          <w:szCs w:val="24"/>
        </w:rPr>
        <w:t xml:space="preserve">Students who have not studied Tamil </w:t>
      </w:r>
      <w:proofErr w:type="spellStart"/>
      <w:r>
        <w:rPr>
          <w:rFonts w:ascii="Times New Roman" w:eastAsia="Calibri" w:hAnsi="Times New Roman"/>
          <w:sz w:val="24"/>
          <w:szCs w:val="24"/>
        </w:rPr>
        <w:t>upto</w:t>
      </w:r>
      <w:proofErr w:type="spellEnd"/>
      <w:r>
        <w:rPr>
          <w:rFonts w:ascii="Times New Roman" w:eastAsia="Calibri" w:hAnsi="Times New Roman"/>
          <w:sz w:val="24"/>
          <w:szCs w:val="24"/>
        </w:rPr>
        <w:t xml:space="preserve"> 12th Standard and have taken any Language other than Tamil in Part-I, must choose Basic Tamil-I in First Semester &amp; Basic Tamil-II in Second Semester.</w:t>
      </w:r>
    </w:p>
    <w:p w:rsidR="00912BD7" w:rsidRDefault="00912BD7" w:rsidP="00912BD7">
      <w:pPr>
        <w:spacing w:after="200" w:line="273" w:lineRule="auto"/>
        <w:jc w:val="both"/>
        <w:rPr>
          <w:rFonts w:ascii="Times New Roman" w:eastAsia="Calibri" w:hAnsi="Times New Roman"/>
          <w:sz w:val="24"/>
          <w:szCs w:val="24"/>
        </w:rPr>
      </w:pPr>
      <w:r>
        <w:rPr>
          <w:rFonts w:ascii="Times New Roman" w:eastAsia="Calibri" w:hAnsi="Times New Roman"/>
          <w:sz w:val="24"/>
          <w:szCs w:val="24"/>
        </w:rPr>
        <w:t xml:space="preserve">Students who have studied Tamil </w:t>
      </w:r>
      <w:proofErr w:type="spellStart"/>
      <w:r>
        <w:rPr>
          <w:rFonts w:ascii="Times New Roman" w:eastAsia="Calibri" w:hAnsi="Times New Roman"/>
          <w:sz w:val="24"/>
          <w:szCs w:val="24"/>
        </w:rPr>
        <w:t>upto</w:t>
      </w:r>
      <w:proofErr w:type="spellEnd"/>
      <w:r>
        <w:rPr>
          <w:rFonts w:ascii="Times New Roman" w:eastAsia="Calibri" w:hAnsi="Times New Roman"/>
          <w:sz w:val="24"/>
          <w:szCs w:val="24"/>
        </w:rPr>
        <w:t xml:space="preserve"> 10th &amp; 12th Standard and have taken any Language other than Tamil in Part-I, must choose Advanced Tamil-I in First Semester and Advanced Tamil-II in Second Semester</w:t>
      </w:r>
    </w:p>
    <w:p w:rsidR="00912BD7" w:rsidRDefault="00912BD7" w:rsidP="00912BD7">
      <w:pPr>
        <w:spacing w:after="200" w:line="273"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 The course “23UNMSD01: Overview of English Communication” is to be taught by the experts from Naan </w:t>
      </w:r>
      <w:proofErr w:type="spellStart"/>
      <w:r>
        <w:rPr>
          <w:rFonts w:ascii="Times New Roman" w:eastAsia="Calibri" w:hAnsi="Times New Roman"/>
          <w:sz w:val="24"/>
          <w:szCs w:val="24"/>
        </w:rPr>
        <w:t>Mudhalvan</w:t>
      </w:r>
      <w:proofErr w:type="spellEnd"/>
      <w:r>
        <w:rPr>
          <w:rFonts w:ascii="Times New Roman" w:eastAsia="Calibri" w:hAnsi="Times New Roman"/>
          <w:sz w:val="24"/>
          <w:szCs w:val="24"/>
        </w:rPr>
        <w:t xml:space="preserve"> Scheme team. However, the faculty members of Department of English should coordinate with the Naan </w:t>
      </w:r>
      <w:proofErr w:type="spellStart"/>
      <w:r>
        <w:rPr>
          <w:rFonts w:ascii="Times New Roman" w:eastAsia="Calibri" w:hAnsi="Times New Roman"/>
          <w:sz w:val="24"/>
          <w:szCs w:val="24"/>
        </w:rPr>
        <w:t>Mudhalvan</w:t>
      </w:r>
      <w:proofErr w:type="spellEnd"/>
      <w:r>
        <w:rPr>
          <w:rFonts w:ascii="Times New Roman" w:eastAsia="Calibri" w:hAnsi="Times New Roman"/>
          <w:sz w:val="24"/>
          <w:szCs w:val="24"/>
        </w:rPr>
        <w:t xml:space="preserve"> Scheme team for smooth conduct of this course.</w:t>
      </w:r>
    </w:p>
    <w:tbl>
      <w:tblPr>
        <w:tblW w:w="53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4A0" w:firstRow="1" w:lastRow="0" w:firstColumn="1" w:lastColumn="0" w:noHBand="0" w:noVBand="1"/>
      </w:tblPr>
      <w:tblGrid>
        <w:gridCol w:w="1406"/>
        <w:gridCol w:w="555"/>
        <w:gridCol w:w="4904"/>
        <w:gridCol w:w="556"/>
        <w:gridCol w:w="626"/>
        <w:gridCol w:w="517"/>
        <w:gridCol w:w="531"/>
        <w:gridCol w:w="624"/>
      </w:tblGrid>
      <w:tr w:rsidR="00912BD7" w:rsidTr="00912BD7">
        <w:trPr>
          <w:trHeight w:val="288"/>
          <w:jc w:val="center"/>
        </w:trPr>
        <w:tc>
          <w:tcPr>
            <w:tcW w:w="723" w:type="pct"/>
            <w:tcBorders>
              <w:top w:val="single" w:sz="4" w:space="0" w:color="000000"/>
              <w:left w:val="single" w:sz="4" w:space="0" w:color="000000"/>
              <w:bottom w:val="single" w:sz="4" w:space="0" w:color="000000"/>
              <w:right w:val="single" w:sz="4" w:space="0" w:color="000000"/>
            </w:tcBorders>
          </w:tcPr>
          <w:p w:rsidR="00912BD7" w:rsidRDefault="00912BD7">
            <w:pPr>
              <w:widowControl w:val="0"/>
            </w:pPr>
            <w:r>
              <w:rPr>
                <w:rFonts w:ascii="Times New Roman" w:eastAsia="Calibri" w:hAnsi="Times New Roman"/>
                <w:sz w:val="24"/>
                <w:szCs w:val="24"/>
              </w:rPr>
              <w:t xml:space="preserve"> </w:t>
            </w:r>
          </w:p>
        </w:tc>
        <w:tc>
          <w:tcPr>
            <w:tcW w:w="4277" w:type="pct"/>
            <w:gridSpan w:val="7"/>
            <w:tcBorders>
              <w:top w:val="single" w:sz="4" w:space="0" w:color="000000"/>
              <w:left w:val="nil"/>
              <w:bottom w:val="single" w:sz="4" w:space="0" w:color="000000"/>
              <w:right w:val="single" w:sz="4" w:space="0" w:color="000000"/>
            </w:tcBorders>
            <w:vAlign w:val="center"/>
            <w:hideMark/>
          </w:tcPr>
          <w:p w:rsidR="00912BD7" w:rsidRDefault="00912BD7">
            <w:pPr>
              <w:pStyle w:val="F5"/>
              <w:jc w:val="center"/>
              <w:rPr>
                <w:rFonts w:ascii="Times New Roman" w:hAnsi="Times New Roman"/>
                <w:sz w:val="24"/>
                <w:szCs w:val="24"/>
              </w:rPr>
            </w:pPr>
            <w:r>
              <w:rPr>
                <w:rFonts w:ascii="Times New Roman" w:hAnsi="Times New Roman"/>
                <w:sz w:val="24"/>
                <w:szCs w:val="24"/>
              </w:rPr>
              <w:t>NME offered to other Departments</w:t>
            </w:r>
          </w:p>
        </w:tc>
      </w:tr>
      <w:tr w:rsidR="00912BD7" w:rsidTr="00912BD7">
        <w:trPr>
          <w:trHeight w:val="288"/>
          <w:jc w:val="center"/>
        </w:trPr>
        <w:tc>
          <w:tcPr>
            <w:tcW w:w="723" w:type="pct"/>
            <w:tcBorders>
              <w:top w:val="single" w:sz="4" w:space="0" w:color="000000"/>
              <w:left w:val="single" w:sz="4" w:space="0" w:color="000000"/>
              <w:bottom w:val="single" w:sz="4" w:space="0" w:color="000000"/>
              <w:right w:val="single" w:sz="4" w:space="0" w:color="000000"/>
            </w:tcBorders>
            <w:vAlign w:val="center"/>
            <w:hideMark/>
          </w:tcPr>
          <w:p w:rsidR="00912BD7" w:rsidRDefault="00912BD7">
            <w:pPr>
              <w:widowControl w:val="0"/>
              <w:rPr>
                <w:rFonts w:ascii="Times New Roman" w:eastAsia="Calibri" w:hAnsi="Times New Roman"/>
                <w:sz w:val="24"/>
                <w:szCs w:val="24"/>
              </w:rPr>
            </w:pPr>
            <w:r>
              <w:rPr>
                <w:rFonts w:ascii="Times New Roman" w:hAnsi="Times New Roman"/>
                <w:sz w:val="24"/>
                <w:szCs w:val="24"/>
              </w:rPr>
              <w:t>25UGEYN16</w:t>
            </w:r>
          </w:p>
        </w:tc>
        <w:tc>
          <w:tcPr>
            <w:tcW w:w="286" w:type="pct"/>
            <w:tcBorders>
              <w:top w:val="single" w:sz="4" w:space="0" w:color="000000"/>
              <w:left w:val="nil"/>
              <w:bottom w:val="single" w:sz="4" w:space="0" w:color="000000"/>
              <w:right w:val="single" w:sz="4" w:space="0" w:color="000000"/>
            </w:tcBorders>
            <w:vAlign w:val="center"/>
            <w:hideMark/>
          </w:tcPr>
          <w:p w:rsidR="00912BD7" w:rsidRDefault="00912BD7">
            <w:pPr>
              <w:widowControl w:val="0"/>
              <w:spacing w:line="273" w:lineRule="auto"/>
              <w:jc w:val="center"/>
              <w:rPr>
                <w:rFonts w:ascii="Times New Roman" w:eastAsia="Calibri" w:hAnsi="Times New Roman"/>
                <w:sz w:val="24"/>
                <w:szCs w:val="24"/>
              </w:rPr>
            </w:pPr>
            <w:r>
              <w:rPr>
                <w:rFonts w:ascii="Times New Roman" w:eastAsia="Calibri" w:hAnsi="Times New Roman"/>
                <w:sz w:val="24"/>
                <w:szCs w:val="24"/>
              </w:rPr>
              <w:t>IV</w:t>
            </w:r>
          </w:p>
        </w:tc>
        <w:tc>
          <w:tcPr>
            <w:tcW w:w="2523" w:type="pct"/>
            <w:tcBorders>
              <w:top w:val="single" w:sz="4" w:space="0" w:color="000000"/>
              <w:left w:val="nil"/>
              <w:bottom w:val="single" w:sz="4" w:space="0" w:color="000000"/>
              <w:right w:val="single" w:sz="4" w:space="0" w:color="000000"/>
            </w:tcBorders>
            <w:vAlign w:val="center"/>
            <w:hideMark/>
          </w:tcPr>
          <w:p w:rsidR="00912BD7" w:rsidRPr="00912BD7" w:rsidRDefault="00912BD7">
            <w:pPr>
              <w:pStyle w:val="BodyText"/>
              <w:rPr>
                <w:b w:val="0"/>
                <w:bCs w:val="0"/>
              </w:rPr>
            </w:pPr>
            <w:r w:rsidRPr="00912BD7">
              <w:rPr>
                <w:rStyle w:val="15"/>
                <w:rFonts w:ascii="Times New Roman" w:hAnsi="Times New Roman" w:cs="Times New Roman"/>
                <w:b w:val="0"/>
                <w:bCs w:val="0"/>
                <w:color w:val="auto"/>
                <w:u w:val="none"/>
              </w:rPr>
              <w:t>Basic Geography for</w:t>
            </w:r>
            <w:r w:rsidRPr="00912BD7">
              <w:rPr>
                <w:b w:val="0"/>
                <w:bCs w:val="0"/>
              </w:rPr>
              <w:br/>
            </w:r>
            <w:r w:rsidRPr="00912BD7">
              <w:rPr>
                <w:rStyle w:val="15"/>
                <w:rFonts w:ascii="Times New Roman" w:hAnsi="Times New Roman" w:cs="Times New Roman"/>
                <w:b w:val="0"/>
                <w:bCs w:val="0"/>
                <w:color w:val="auto"/>
                <w:u w:val="none"/>
              </w:rPr>
              <w:t>Non-Geographers</w:t>
            </w:r>
          </w:p>
        </w:tc>
        <w:tc>
          <w:tcPr>
            <w:tcW w:w="286" w:type="pct"/>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color w:val="000000"/>
                <w:sz w:val="24"/>
                <w:szCs w:val="24"/>
              </w:rPr>
            </w:pPr>
            <w:r>
              <w:rPr>
                <w:rFonts w:ascii="Times New Roman" w:eastAsia="Calibri" w:hAnsi="Times New Roman"/>
                <w:color w:val="000000"/>
                <w:sz w:val="24"/>
                <w:szCs w:val="24"/>
              </w:rPr>
              <w:t>2</w:t>
            </w:r>
          </w:p>
        </w:tc>
        <w:tc>
          <w:tcPr>
            <w:tcW w:w="322" w:type="pct"/>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color w:val="000000"/>
                <w:sz w:val="24"/>
                <w:szCs w:val="24"/>
              </w:rPr>
            </w:pPr>
            <w:r>
              <w:rPr>
                <w:rFonts w:ascii="Times New Roman" w:eastAsia="Calibri" w:hAnsi="Times New Roman"/>
                <w:color w:val="000000"/>
                <w:sz w:val="24"/>
                <w:szCs w:val="24"/>
              </w:rPr>
              <w:t>2</w:t>
            </w:r>
          </w:p>
        </w:tc>
        <w:tc>
          <w:tcPr>
            <w:tcW w:w="266" w:type="pct"/>
            <w:tcBorders>
              <w:top w:val="single" w:sz="4" w:space="0" w:color="000000"/>
              <w:left w:val="nil"/>
              <w:bottom w:val="single" w:sz="4" w:space="0" w:color="000000"/>
              <w:right w:val="single" w:sz="4" w:space="0" w:color="000000"/>
            </w:tcBorders>
            <w:vAlign w:val="center"/>
            <w:hideMark/>
          </w:tcPr>
          <w:p w:rsidR="00912BD7" w:rsidRDefault="00912BD7">
            <w:pPr>
              <w:widowControl w:val="0"/>
              <w:spacing w:before="1" w:beforeAutospacing="0" w:after="1"/>
              <w:jc w:val="center"/>
              <w:rPr>
                <w:rFonts w:ascii="Times New Roman" w:eastAsia="Calibri" w:hAnsi="Times New Roman"/>
                <w:color w:val="000000"/>
                <w:sz w:val="24"/>
                <w:szCs w:val="24"/>
              </w:rPr>
            </w:pPr>
            <w:r>
              <w:rPr>
                <w:rFonts w:ascii="Times New Roman" w:eastAsia="Calibri" w:hAnsi="Times New Roman"/>
                <w:color w:val="000000"/>
                <w:sz w:val="24"/>
                <w:szCs w:val="24"/>
              </w:rPr>
              <w:t>25</w:t>
            </w:r>
          </w:p>
        </w:tc>
        <w:tc>
          <w:tcPr>
            <w:tcW w:w="273" w:type="pct"/>
            <w:tcBorders>
              <w:top w:val="single" w:sz="4" w:space="0" w:color="000000"/>
              <w:left w:val="nil"/>
              <w:bottom w:val="single" w:sz="4" w:space="0" w:color="000000"/>
              <w:right w:val="single" w:sz="4" w:space="0" w:color="000000"/>
            </w:tcBorders>
            <w:vAlign w:val="center"/>
            <w:hideMark/>
          </w:tcPr>
          <w:p w:rsidR="00912BD7" w:rsidRDefault="00912BD7">
            <w:pPr>
              <w:widowControl w:val="0"/>
              <w:spacing w:before="1" w:beforeAutospacing="0" w:after="1"/>
              <w:jc w:val="center"/>
              <w:rPr>
                <w:rFonts w:ascii="Times New Roman" w:eastAsia="Calibri" w:hAnsi="Times New Roman"/>
                <w:color w:val="000000"/>
                <w:sz w:val="24"/>
                <w:szCs w:val="24"/>
              </w:rPr>
            </w:pPr>
            <w:r>
              <w:rPr>
                <w:rFonts w:ascii="Times New Roman" w:eastAsia="Calibri" w:hAnsi="Times New Roman"/>
                <w:color w:val="000000"/>
                <w:sz w:val="24"/>
                <w:szCs w:val="24"/>
              </w:rPr>
              <w:t>75</w:t>
            </w:r>
          </w:p>
        </w:tc>
        <w:tc>
          <w:tcPr>
            <w:tcW w:w="321" w:type="pct"/>
            <w:tcBorders>
              <w:top w:val="single" w:sz="4" w:space="0" w:color="000000"/>
              <w:left w:val="nil"/>
              <w:bottom w:val="single" w:sz="4" w:space="0" w:color="000000"/>
              <w:right w:val="single" w:sz="4" w:space="0" w:color="000000"/>
            </w:tcBorders>
            <w:vAlign w:val="center"/>
            <w:hideMark/>
          </w:tcPr>
          <w:p w:rsidR="00912BD7" w:rsidRDefault="00912BD7">
            <w:pPr>
              <w:widowControl w:val="0"/>
              <w:spacing w:before="1" w:beforeAutospacing="0" w:after="1"/>
              <w:jc w:val="center"/>
              <w:rPr>
                <w:rFonts w:ascii="Times New Roman" w:eastAsia="Calibri" w:hAnsi="Times New Roman"/>
                <w:color w:val="000000"/>
                <w:sz w:val="24"/>
                <w:szCs w:val="24"/>
              </w:rPr>
            </w:pPr>
            <w:r>
              <w:rPr>
                <w:rFonts w:ascii="Times New Roman" w:eastAsia="Calibri" w:hAnsi="Times New Roman"/>
                <w:color w:val="000000"/>
                <w:sz w:val="24"/>
                <w:szCs w:val="24"/>
              </w:rPr>
              <w:t>100</w:t>
            </w:r>
          </w:p>
        </w:tc>
      </w:tr>
      <w:tr w:rsidR="00912BD7" w:rsidTr="00912BD7">
        <w:trPr>
          <w:trHeight w:val="288"/>
          <w:jc w:val="center"/>
        </w:trPr>
        <w:tc>
          <w:tcPr>
            <w:tcW w:w="723" w:type="pct"/>
            <w:tcBorders>
              <w:top w:val="single" w:sz="4" w:space="0" w:color="000000"/>
              <w:left w:val="single" w:sz="4" w:space="0" w:color="000000"/>
              <w:bottom w:val="single" w:sz="4" w:space="0" w:color="000000"/>
              <w:right w:val="single" w:sz="4" w:space="0" w:color="000000"/>
            </w:tcBorders>
            <w:vAlign w:val="center"/>
            <w:hideMark/>
          </w:tcPr>
          <w:p w:rsidR="00912BD7" w:rsidRDefault="00912BD7">
            <w:pPr>
              <w:widowControl w:val="0"/>
              <w:rPr>
                <w:rFonts w:ascii="Times New Roman" w:eastAsia="Calibri" w:hAnsi="Times New Roman"/>
                <w:sz w:val="24"/>
                <w:szCs w:val="24"/>
              </w:rPr>
            </w:pPr>
            <w:r>
              <w:rPr>
                <w:rFonts w:ascii="Times New Roman" w:hAnsi="Times New Roman"/>
                <w:sz w:val="24"/>
                <w:szCs w:val="24"/>
              </w:rPr>
              <w:t>25UGEYN26</w:t>
            </w:r>
          </w:p>
        </w:tc>
        <w:tc>
          <w:tcPr>
            <w:tcW w:w="286" w:type="pct"/>
            <w:tcBorders>
              <w:top w:val="single" w:sz="4" w:space="0" w:color="000000"/>
              <w:left w:val="nil"/>
              <w:bottom w:val="single" w:sz="4" w:space="0" w:color="000000"/>
              <w:right w:val="single" w:sz="4" w:space="0" w:color="000000"/>
            </w:tcBorders>
            <w:vAlign w:val="center"/>
            <w:hideMark/>
          </w:tcPr>
          <w:p w:rsidR="00912BD7" w:rsidRDefault="00912BD7">
            <w:pPr>
              <w:widowControl w:val="0"/>
              <w:spacing w:line="273" w:lineRule="auto"/>
              <w:jc w:val="center"/>
              <w:rPr>
                <w:rFonts w:ascii="Times New Roman" w:eastAsia="Calibri" w:hAnsi="Times New Roman"/>
                <w:sz w:val="24"/>
                <w:szCs w:val="24"/>
              </w:rPr>
            </w:pPr>
            <w:r>
              <w:rPr>
                <w:rFonts w:ascii="Times New Roman" w:eastAsia="Calibri" w:hAnsi="Times New Roman"/>
                <w:sz w:val="24"/>
                <w:szCs w:val="24"/>
              </w:rPr>
              <w:t>IV</w:t>
            </w:r>
          </w:p>
        </w:tc>
        <w:tc>
          <w:tcPr>
            <w:tcW w:w="2523" w:type="pct"/>
            <w:tcBorders>
              <w:top w:val="single" w:sz="4" w:space="0" w:color="000000"/>
              <w:left w:val="nil"/>
              <w:bottom w:val="single" w:sz="4" w:space="0" w:color="000000"/>
              <w:right w:val="single" w:sz="4" w:space="0" w:color="000000"/>
            </w:tcBorders>
            <w:vAlign w:val="center"/>
            <w:hideMark/>
          </w:tcPr>
          <w:p w:rsidR="00912BD7" w:rsidRPr="00912BD7" w:rsidRDefault="00912BD7">
            <w:pPr>
              <w:rPr>
                <w:rFonts w:ascii="Times New Roman" w:eastAsia="Calibri" w:hAnsi="Times New Roman"/>
                <w:sz w:val="24"/>
                <w:szCs w:val="24"/>
              </w:rPr>
            </w:pPr>
            <w:r w:rsidRPr="00912BD7">
              <w:rPr>
                <w:rStyle w:val="15"/>
                <w:rFonts w:ascii="Times New Roman" w:eastAsia="Calibri" w:hAnsi="Times New Roman" w:cs="Times New Roman"/>
                <w:color w:val="auto"/>
                <w:sz w:val="24"/>
                <w:szCs w:val="24"/>
                <w:u w:val="none"/>
              </w:rPr>
              <w:t>Cartography</w:t>
            </w:r>
          </w:p>
        </w:tc>
        <w:tc>
          <w:tcPr>
            <w:tcW w:w="286" w:type="pct"/>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color w:val="000000"/>
                <w:sz w:val="24"/>
                <w:szCs w:val="24"/>
              </w:rPr>
            </w:pPr>
            <w:r>
              <w:rPr>
                <w:rFonts w:ascii="Times New Roman" w:eastAsia="Calibri" w:hAnsi="Times New Roman"/>
                <w:color w:val="000000"/>
                <w:sz w:val="24"/>
                <w:szCs w:val="24"/>
              </w:rPr>
              <w:t>2</w:t>
            </w:r>
          </w:p>
        </w:tc>
        <w:tc>
          <w:tcPr>
            <w:tcW w:w="322" w:type="pct"/>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color w:val="000000"/>
                <w:sz w:val="24"/>
                <w:szCs w:val="24"/>
              </w:rPr>
            </w:pPr>
            <w:r>
              <w:rPr>
                <w:rFonts w:ascii="Times New Roman" w:eastAsia="Calibri" w:hAnsi="Times New Roman"/>
                <w:color w:val="000000"/>
                <w:sz w:val="24"/>
                <w:szCs w:val="24"/>
              </w:rPr>
              <w:t>2</w:t>
            </w:r>
          </w:p>
        </w:tc>
        <w:tc>
          <w:tcPr>
            <w:tcW w:w="266" w:type="pct"/>
            <w:tcBorders>
              <w:top w:val="single" w:sz="4" w:space="0" w:color="000000"/>
              <w:left w:val="nil"/>
              <w:bottom w:val="single" w:sz="4" w:space="0" w:color="000000"/>
              <w:right w:val="single" w:sz="4" w:space="0" w:color="000000"/>
            </w:tcBorders>
            <w:vAlign w:val="center"/>
            <w:hideMark/>
          </w:tcPr>
          <w:p w:rsidR="00912BD7" w:rsidRDefault="00912BD7">
            <w:pPr>
              <w:widowControl w:val="0"/>
              <w:spacing w:before="1" w:beforeAutospacing="0" w:after="1"/>
              <w:jc w:val="center"/>
              <w:rPr>
                <w:rFonts w:ascii="Times New Roman" w:eastAsia="Calibri" w:hAnsi="Times New Roman"/>
                <w:color w:val="000000"/>
                <w:sz w:val="24"/>
                <w:szCs w:val="24"/>
              </w:rPr>
            </w:pPr>
            <w:r>
              <w:rPr>
                <w:rFonts w:ascii="Times New Roman" w:eastAsia="Calibri" w:hAnsi="Times New Roman"/>
                <w:color w:val="000000"/>
                <w:sz w:val="24"/>
                <w:szCs w:val="24"/>
              </w:rPr>
              <w:t>25</w:t>
            </w:r>
          </w:p>
        </w:tc>
        <w:tc>
          <w:tcPr>
            <w:tcW w:w="273" w:type="pct"/>
            <w:tcBorders>
              <w:top w:val="single" w:sz="4" w:space="0" w:color="000000"/>
              <w:left w:val="nil"/>
              <w:bottom w:val="single" w:sz="4" w:space="0" w:color="000000"/>
              <w:right w:val="single" w:sz="4" w:space="0" w:color="000000"/>
            </w:tcBorders>
            <w:vAlign w:val="center"/>
            <w:hideMark/>
          </w:tcPr>
          <w:p w:rsidR="00912BD7" w:rsidRDefault="00912BD7">
            <w:pPr>
              <w:widowControl w:val="0"/>
              <w:spacing w:before="1" w:beforeAutospacing="0" w:after="1"/>
              <w:jc w:val="center"/>
              <w:rPr>
                <w:rFonts w:ascii="Times New Roman" w:eastAsia="Calibri" w:hAnsi="Times New Roman"/>
                <w:color w:val="000000"/>
                <w:sz w:val="24"/>
                <w:szCs w:val="24"/>
              </w:rPr>
            </w:pPr>
            <w:r>
              <w:rPr>
                <w:rFonts w:ascii="Times New Roman" w:eastAsia="Calibri" w:hAnsi="Times New Roman"/>
                <w:color w:val="000000"/>
                <w:sz w:val="24"/>
                <w:szCs w:val="24"/>
              </w:rPr>
              <w:t>75</w:t>
            </w:r>
          </w:p>
        </w:tc>
        <w:tc>
          <w:tcPr>
            <w:tcW w:w="321" w:type="pct"/>
            <w:tcBorders>
              <w:top w:val="single" w:sz="4" w:space="0" w:color="000000"/>
              <w:left w:val="nil"/>
              <w:bottom w:val="single" w:sz="4" w:space="0" w:color="000000"/>
              <w:right w:val="single" w:sz="4" w:space="0" w:color="000000"/>
            </w:tcBorders>
            <w:vAlign w:val="center"/>
            <w:hideMark/>
          </w:tcPr>
          <w:p w:rsidR="00912BD7" w:rsidRDefault="00912BD7">
            <w:pPr>
              <w:widowControl w:val="0"/>
              <w:spacing w:before="1" w:beforeAutospacing="0" w:after="1"/>
              <w:jc w:val="center"/>
              <w:rPr>
                <w:rFonts w:ascii="Times New Roman" w:eastAsia="Calibri" w:hAnsi="Times New Roman"/>
                <w:color w:val="000000"/>
                <w:sz w:val="24"/>
                <w:szCs w:val="24"/>
              </w:rPr>
            </w:pPr>
            <w:r>
              <w:rPr>
                <w:rFonts w:ascii="Times New Roman" w:eastAsia="Calibri" w:hAnsi="Times New Roman"/>
                <w:color w:val="000000"/>
                <w:sz w:val="24"/>
                <w:szCs w:val="24"/>
              </w:rPr>
              <w:t>100</w:t>
            </w:r>
          </w:p>
        </w:tc>
      </w:tr>
    </w:tbl>
    <w:p w:rsidR="00912BD7" w:rsidRDefault="00912BD7" w:rsidP="00912BD7">
      <w:pPr>
        <w:tabs>
          <w:tab w:val="left" w:pos="9214"/>
        </w:tabs>
        <w:ind w:right="14"/>
      </w:pPr>
      <w:r>
        <w:t xml:space="preserve"> </w:t>
      </w:r>
    </w:p>
    <w:p w:rsidR="00912BD7" w:rsidRDefault="00912BD7"/>
    <w:p w:rsidR="00912BD7" w:rsidRDefault="00912BD7">
      <w:pPr>
        <w:spacing w:before="0" w:beforeAutospacing="0" w:line="259" w:lineRule="auto"/>
      </w:pPr>
      <w:r>
        <w:br w:type="page"/>
      </w:r>
    </w:p>
    <w:tbl>
      <w:tblPr>
        <w:tblW w:w="9363"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65"/>
        <w:gridCol w:w="1020"/>
        <w:gridCol w:w="4646"/>
        <w:gridCol w:w="1064"/>
        <w:gridCol w:w="38"/>
        <w:gridCol w:w="1630"/>
      </w:tblGrid>
      <w:tr w:rsidR="00912BD7" w:rsidTr="00912BD7">
        <w:trPr>
          <w:trHeight w:val="563"/>
        </w:trPr>
        <w:tc>
          <w:tcPr>
            <w:tcW w:w="1985" w:type="dxa"/>
            <w:gridSpan w:val="2"/>
            <w:tcBorders>
              <w:top w:val="single" w:sz="4" w:space="0" w:color="000000"/>
              <w:left w:val="single" w:sz="4" w:space="0" w:color="000000"/>
              <w:bottom w:val="single" w:sz="4" w:space="0" w:color="000000"/>
              <w:right w:val="single" w:sz="4" w:space="0" w:color="auto"/>
            </w:tcBorders>
          </w:tcPr>
          <w:p w:rsidR="00912BD7" w:rsidRDefault="00912BD7" w:rsidP="00912BD7">
            <w:pPr>
              <w:pStyle w:val="TableParagraph"/>
              <w:tabs>
                <w:tab w:val="left" w:pos="9214"/>
              </w:tabs>
              <w:spacing w:before="0" w:beforeAutospacing="0" w:line="262" w:lineRule="exact"/>
              <w:ind w:right="14"/>
              <w:rPr>
                <w:b/>
                <w:sz w:val="24"/>
                <w:szCs w:val="24"/>
              </w:rPr>
            </w:pPr>
          </w:p>
          <w:p w:rsidR="00912BD7" w:rsidRDefault="00912BD7" w:rsidP="00912BD7">
            <w:pPr>
              <w:pStyle w:val="TableParagraph"/>
              <w:tabs>
                <w:tab w:val="left" w:pos="9214"/>
              </w:tabs>
              <w:spacing w:before="0" w:beforeAutospacing="0" w:line="262" w:lineRule="exact"/>
              <w:ind w:right="14"/>
              <w:rPr>
                <w:b/>
                <w:spacing w:val="-10"/>
                <w:sz w:val="24"/>
                <w:szCs w:val="24"/>
              </w:rPr>
            </w:pPr>
            <w:r>
              <w:rPr>
                <w:b/>
                <w:sz w:val="24"/>
                <w:szCs w:val="24"/>
              </w:rPr>
              <w:t>SEMESTER</w:t>
            </w:r>
            <w:r>
              <w:rPr>
                <w:b/>
                <w:spacing w:val="-5"/>
                <w:sz w:val="24"/>
                <w:szCs w:val="24"/>
              </w:rPr>
              <w:t xml:space="preserve"> </w:t>
            </w:r>
            <w:r>
              <w:rPr>
                <w:b/>
                <w:sz w:val="24"/>
                <w:szCs w:val="24"/>
              </w:rPr>
              <w:t>–</w:t>
            </w:r>
            <w:r>
              <w:rPr>
                <w:b/>
                <w:spacing w:val="-5"/>
                <w:sz w:val="24"/>
                <w:szCs w:val="24"/>
              </w:rPr>
              <w:t xml:space="preserve"> </w:t>
            </w:r>
            <w:r>
              <w:rPr>
                <w:b/>
                <w:spacing w:val="-10"/>
                <w:sz w:val="24"/>
                <w:szCs w:val="24"/>
              </w:rPr>
              <w:t>I</w:t>
            </w:r>
          </w:p>
          <w:p w:rsidR="00912BD7" w:rsidRDefault="00912BD7" w:rsidP="00912BD7">
            <w:pPr>
              <w:pStyle w:val="TableParagraph"/>
              <w:tabs>
                <w:tab w:val="left" w:pos="9214"/>
              </w:tabs>
              <w:spacing w:before="0" w:beforeAutospacing="0" w:line="262" w:lineRule="exact"/>
              <w:ind w:right="14"/>
              <w:rPr>
                <w:b/>
                <w:sz w:val="24"/>
                <w:szCs w:val="24"/>
              </w:rPr>
            </w:pPr>
            <w:r>
              <w:rPr>
                <w:b/>
                <w:sz w:val="24"/>
                <w:szCs w:val="24"/>
              </w:rPr>
              <w:t>Core</w:t>
            </w:r>
            <w:r>
              <w:rPr>
                <w:b/>
                <w:spacing w:val="43"/>
                <w:sz w:val="24"/>
                <w:szCs w:val="24"/>
              </w:rPr>
              <w:t xml:space="preserve"> </w:t>
            </w:r>
            <w:r>
              <w:rPr>
                <w:b/>
                <w:sz w:val="24"/>
                <w:szCs w:val="24"/>
              </w:rPr>
              <w:t>Course</w:t>
            </w:r>
            <w:r>
              <w:rPr>
                <w:b/>
                <w:spacing w:val="-2"/>
                <w:sz w:val="24"/>
                <w:szCs w:val="24"/>
              </w:rPr>
              <w:t xml:space="preserve"> </w:t>
            </w:r>
            <w:r>
              <w:rPr>
                <w:b/>
                <w:sz w:val="24"/>
                <w:szCs w:val="24"/>
              </w:rPr>
              <w:t>–</w:t>
            </w:r>
            <w:r>
              <w:rPr>
                <w:b/>
                <w:spacing w:val="-2"/>
                <w:sz w:val="24"/>
                <w:szCs w:val="24"/>
              </w:rPr>
              <w:t xml:space="preserve"> </w:t>
            </w:r>
            <w:r>
              <w:rPr>
                <w:b/>
                <w:sz w:val="24"/>
                <w:szCs w:val="24"/>
              </w:rPr>
              <w:t>I</w:t>
            </w:r>
          </w:p>
        </w:tc>
        <w:tc>
          <w:tcPr>
            <w:tcW w:w="5710" w:type="dxa"/>
            <w:gridSpan w:val="2"/>
            <w:tcBorders>
              <w:top w:val="single" w:sz="4" w:space="0" w:color="000000"/>
              <w:left w:val="nil"/>
              <w:bottom w:val="single" w:sz="4" w:space="0" w:color="000000"/>
              <w:right w:val="single" w:sz="4" w:space="0" w:color="auto"/>
            </w:tcBorders>
          </w:tcPr>
          <w:p w:rsidR="00912BD7" w:rsidRDefault="00912BD7" w:rsidP="00912BD7">
            <w:pPr>
              <w:pStyle w:val="TableParagraph"/>
              <w:tabs>
                <w:tab w:val="left" w:pos="9214"/>
              </w:tabs>
              <w:spacing w:before="0" w:beforeAutospacing="0" w:line="280" w:lineRule="exact"/>
              <w:ind w:right="14"/>
              <w:rPr>
                <w:b/>
                <w:sz w:val="24"/>
                <w:szCs w:val="24"/>
              </w:rPr>
            </w:pPr>
          </w:p>
          <w:p w:rsidR="00912BD7" w:rsidRDefault="00912BD7" w:rsidP="00912BD7">
            <w:pPr>
              <w:pStyle w:val="TableParagraph"/>
              <w:tabs>
                <w:tab w:val="left" w:pos="9214"/>
              </w:tabs>
              <w:spacing w:before="0" w:beforeAutospacing="0" w:line="280" w:lineRule="exact"/>
              <w:ind w:right="14"/>
              <w:rPr>
                <w:b/>
                <w:spacing w:val="-2"/>
                <w:sz w:val="24"/>
                <w:szCs w:val="24"/>
              </w:rPr>
            </w:pPr>
            <w:r>
              <w:rPr>
                <w:b/>
                <w:spacing w:val="-2"/>
                <w:sz w:val="24"/>
                <w:szCs w:val="24"/>
              </w:rPr>
              <w:t>25UGEYC13</w:t>
            </w:r>
          </w:p>
          <w:p w:rsidR="00912BD7" w:rsidRDefault="00912BD7" w:rsidP="00912BD7">
            <w:pPr>
              <w:pStyle w:val="TableParagraph"/>
              <w:tabs>
                <w:tab w:val="left" w:pos="9214"/>
              </w:tabs>
              <w:spacing w:before="0" w:beforeAutospacing="0" w:line="280" w:lineRule="exact"/>
              <w:ind w:right="14"/>
              <w:rPr>
                <w:b/>
                <w:sz w:val="24"/>
                <w:szCs w:val="24"/>
              </w:rPr>
            </w:pPr>
            <w:r>
              <w:rPr>
                <w:b/>
                <w:sz w:val="24"/>
                <w:szCs w:val="24"/>
              </w:rPr>
              <w:t>Geography</w:t>
            </w:r>
            <w:r>
              <w:rPr>
                <w:b/>
                <w:spacing w:val="-8"/>
                <w:sz w:val="24"/>
                <w:szCs w:val="24"/>
              </w:rPr>
              <w:t xml:space="preserve"> </w:t>
            </w:r>
            <w:r>
              <w:rPr>
                <w:b/>
                <w:sz w:val="24"/>
                <w:szCs w:val="24"/>
              </w:rPr>
              <w:t>of</w:t>
            </w:r>
            <w:r>
              <w:rPr>
                <w:b/>
                <w:spacing w:val="-9"/>
                <w:sz w:val="24"/>
                <w:szCs w:val="24"/>
              </w:rPr>
              <w:t xml:space="preserve"> </w:t>
            </w:r>
            <w:proofErr w:type="spellStart"/>
            <w:r>
              <w:rPr>
                <w:b/>
                <w:sz w:val="24"/>
                <w:szCs w:val="24"/>
              </w:rPr>
              <w:t>Tamilnadu</w:t>
            </w:r>
            <w:proofErr w:type="spellEnd"/>
            <w:r>
              <w:rPr>
                <w:b/>
                <w:spacing w:val="-8"/>
                <w:sz w:val="24"/>
                <w:szCs w:val="24"/>
              </w:rPr>
              <w:t xml:space="preserve"> </w:t>
            </w:r>
          </w:p>
          <w:p w:rsidR="00912BD7" w:rsidRDefault="00912BD7" w:rsidP="00912BD7">
            <w:pPr>
              <w:pStyle w:val="TableParagraph"/>
              <w:tabs>
                <w:tab w:val="left" w:pos="9214"/>
              </w:tabs>
              <w:spacing w:before="0" w:beforeAutospacing="0" w:line="262" w:lineRule="exact"/>
              <w:ind w:right="14"/>
              <w:rPr>
                <w:b/>
                <w:sz w:val="24"/>
                <w:szCs w:val="24"/>
              </w:rPr>
            </w:pPr>
          </w:p>
        </w:tc>
        <w:tc>
          <w:tcPr>
            <w:tcW w:w="1668" w:type="dxa"/>
            <w:gridSpan w:val="2"/>
            <w:tcBorders>
              <w:top w:val="single" w:sz="4" w:space="0" w:color="000000"/>
              <w:left w:val="nil"/>
              <w:bottom w:val="single" w:sz="4" w:space="0" w:color="000000"/>
              <w:right w:val="single" w:sz="4" w:space="0" w:color="000000"/>
            </w:tcBorders>
          </w:tcPr>
          <w:p w:rsidR="00912BD7" w:rsidRDefault="00912BD7" w:rsidP="00912BD7">
            <w:pPr>
              <w:tabs>
                <w:tab w:val="left" w:pos="9214"/>
              </w:tabs>
              <w:spacing w:before="0" w:beforeAutospacing="0" w:after="0"/>
              <w:ind w:right="14"/>
              <w:rPr>
                <w:rFonts w:ascii="Times New Roman" w:hAnsi="Times New Roman"/>
                <w:b/>
                <w:sz w:val="24"/>
                <w:szCs w:val="24"/>
              </w:rPr>
            </w:pPr>
          </w:p>
          <w:p w:rsidR="00912BD7" w:rsidRDefault="00912BD7" w:rsidP="00912BD7">
            <w:pPr>
              <w:tabs>
                <w:tab w:val="left" w:pos="9214"/>
              </w:tabs>
              <w:spacing w:before="0" w:beforeAutospacing="0" w:after="0"/>
              <w:ind w:right="14"/>
              <w:rPr>
                <w:rFonts w:ascii="Times New Roman" w:hAnsi="Times New Roman"/>
                <w:b/>
                <w:sz w:val="24"/>
                <w:szCs w:val="24"/>
              </w:rPr>
            </w:pPr>
            <w:r>
              <w:rPr>
                <w:rFonts w:ascii="Times New Roman" w:hAnsi="Times New Roman"/>
                <w:b/>
                <w:sz w:val="24"/>
                <w:szCs w:val="24"/>
              </w:rPr>
              <w:t>CREDIT:5</w:t>
            </w:r>
          </w:p>
          <w:p w:rsidR="00912BD7" w:rsidRDefault="00912BD7" w:rsidP="00912BD7">
            <w:pPr>
              <w:spacing w:before="0" w:beforeAutospacing="0" w:after="0" w:line="273" w:lineRule="auto"/>
              <w:rPr>
                <w:rFonts w:ascii="Times New Roman" w:hAnsi="Times New Roman"/>
                <w:b/>
                <w:sz w:val="24"/>
                <w:szCs w:val="24"/>
              </w:rPr>
            </w:pPr>
            <w:r>
              <w:rPr>
                <w:rFonts w:ascii="Times New Roman" w:hAnsi="Times New Roman"/>
                <w:b/>
                <w:sz w:val="24"/>
                <w:szCs w:val="24"/>
              </w:rPr>
              <w:t>HOURS:5/W</w:t>
            </w:r>
          </w:p>
          <w:p w:rsidR="00912BD7" w:rsidRDefault="00912BD7" w:rsidP="00912BD7">
            <w:pPr>
              <w:spacing w:before="0" w:beforeAutospacing="0" w:after="0" w:line="273" w:lineRule="auto"/>
              <w:rPr>
                <w:rFonts w:ascii="Times New Roman" w:hAnsi="Times New Roman"/>
                <w:b/>
                <w:sz w:val="24"/>
                <w:szCs w:val="24"/>
              </w:rPr>
            </w:pPr>
          </w:p>
        </w:tc>
      </w:tr>
      <w:tr w:rsidR="00912BD7" w:rsidTr="00912BD7">
        <w:trPr>
          <w:trHeight w:val="229"/>
        </w:trPr>
        <w:tc>
          <w:tcPr>
            <w:tcW w:w="9363" w:type="dxa"/>
            <w:gridSpan w:val="6"/>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z w:val="24"/>
                <w:szCs w:val="24"/>
              </w:rPr>
              <w:t>Teaching</w:t>
            </w:r>
            <w:r>
              <w:rPr>
                <w:spacing w:val="-6"/>
                <w:sz w:val="24"/>
                <w:szCs w:val="24"/>
              </w:rPr>
              <w:t xml:space="preserve"> </w:t>
            </w:r>
            <w:proofErr w:type="gramStart"/>
            <w:r>
              <w:rPr>
                <w:sz w:val="24"/>
                <w:szCs w:val="24"/>
              </w:rPr>
              <w:t>Hours</w:t>
            </w:r>
            <w:r>
              <w:rPr>
                <w:spacing w:val="-5"/>
                <w:sz w:val="24"/>
                <w:szCs w:val="24"/>
              </w:rPr>
              <w:t xml:space="preserve"> </w:t>
            </w:r>
            <w:r>
              <w:rPr>
                <w:sz w:val="24"/>
                <w:szCs w:val="24"/>
              </w:rPr>
              <w:t>:</w:t>
            </w:r>
            <w:proofErr w:type="gramEnd"/>
            <w:r>
              <w:rPr>
                <w:spacing w:val="-5"/>
                <w:sz w:val="24"/>
                <w:szCs w:val="24"/>
              </w:rPr>
              <w:t xml:space="preserve"> 60</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4"/>
                <w:sz w:val="24"/>
                <w:szCs w:val="24"/>
              </w:rPr>
              <w:t>UNIT</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jc w:val="left"/>
              <w:rPr>
                <w:b/>
                <w:sz w:val="24"/>
                <w:szCs w:val="24"/>
              </w:rPr>
            </w:pPr>
            <w:r>
              <w:rPr>
                <w:b/>
                <w:sz w:val="24"/>
                <w:szCs w:val="24"/>
              </w:rPr>
              <w:t>Learning</w:t>
            </w:r>
            <w:r>
              <w:rPr>
                <w:b/>
                <w:spacing w:val="-8"/>
                <w:sz w:val="24"/>
                <w:szCs w:val="24"/>
              </w:rPr>
              <w:t xml:space="preserve"> </w:t>
            </w:r>
            <w:r>
              <w:rPr>
                <w:b/>
                <w:spacing w:val="-2"/>
                <w:sz w:val="24"/>
                <w:szCs w:val="24"/>
              </w:rPr>
              <w:t>Objectives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CO1</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jc w:val="left"/>
              <w:rPr>
                <w:sz w:val="24"/>
                <w:szCs w:val="24"/>
              </w:rPr>
            </w:pPr>
            <w:r>
              <w:rPr>
                <w:sz w:val="24"/>
                <w:szCs w:val="24"/>
              </w:rPr>
              <w:t>To</w:t>
            </w:r>
            <w:r>
              <w:rPr>
                <w:spacing w:val="-6"/>
                <w:sz w:val="24"/>
                <w:szCs w:val="24"/>
              </w:rPr>
              <w:t xml:space="preserve"> </w:t>
            </w:r>
            <w:r>
              <w:rPr>
                <w:sz w:val="24"/>
                <w:szCs w:val="24"/>
              </w:rPr>
              <w:t>enrich</w:t>
            </w:r>
            <w:r>
              <w:rPr>
                <w:spacing w:val="-3"/>
                <w:sz w:val="24"/>
                <w:szCs w:val="24"/>
              </w:rPr>
              <w:t xml:space="preserve"> </w:t>
            </w:r>
            <w:r>
              <w:rPr>
                <w:sz w:val="24"/>
                <w:szCs w:val="24"/>
              </w:rPr>
              <w:t>wide</w:t>
            </w:r>
            <w:r>
              <w:rPr>
                <w:spacing w:val="-5"/>
                <w:sz w:val="24"/>
                <w:szCs w:val="24"/>
              </w:rPr>
              <w:t xml:space="preserve"> </w:t>
            </w:r>
            <w:r>
              <w:rPr>
                <w:sz w:val="24"/>
                <w:szCs w:val="24"/>
              </w:rPr>
              <w:t>and</w:t>
            </w:r>
            <w:r>
              <w:rPr>
                <w:spacing w:val="-3"/>
                <w:sz w:val="24"/>
                <w:szCs w:val="24"/>
              </w:rPr>
              <w:t xml:space="preserve"> </w:t>
            </w:r>
            <w:r>
              <w:rPr>
                <w:sz w:val="24"/>
                <w:szCs w:val="24"/>
              </w:rPr>
              <w:t>depth</w:t>
            </w:r>
            <w:r>
              <w:rPr>
                <w:spacing w:val="-6"/>
                <w:sz w:val="24"/>
                <w:szCs w:val="24"/>
              </w:rPr>
              <w:t xml:space="preserve"> </w:t>
            </w:r>
            <w:r>
              <w:rPr>
                <w:sz w:val="24"/>
                <w:szCs w:val="24"/>
              </w:rPr>
              <w:t>knowledge</w:t>
            </w:r>
            <w:r>
              <w:rPr>
                <w:spacing w:val="-5"/>
                <w:sz w:val="24"/>
                <w:szCs w:val="24"/>
              </w:rPr>
              <w:t xml:space="preserve"> </w:t>
            </w:r>
            <w:r>
              <w:rPr>
                <w:sz w:val="24"/>
                <w:szCs w:val="24"/>
              </w:rPr>
              <w:t>of</w:t>
            </w:r>
            <w:r>
              <w:rPr>
                <w:spacing w:val="-6"/>
                <w:sz w:val="24"/>
                <w:szCs w:val="24"/>
              </w:rPr>
              <w:t xml:space="preserve"> </w:t>
            </w:r>
            <w:r>
              <w:rPr>
                <w:sz w:val="24"/>
                <w:szCs w:val="24"/>
              </w:rPr>
              <w:t>Political</w:t>
            </w:r>
            <w:r>
              <w:rPr>
                <w:spacing w:val="-5"/>
                <w:sz w:val="24"/>
                <w:szCs w:val="24"/>
              </w:rPr>
              <w:t xml:space="preserve"> </w:t>
            </w:r>
            <w:r>
              <w:rPr>
                <w:sz w:val="24"/>
                <w:szCs w:val="24"/>
              </w:rPr>
              <w:t>and</w:t>
            </w:r>
            <w:r>
              <w:rPr>
                <w:spacing w:val="42"/>
                <w:sz w:val="24"/>
                <w:szCs w:val="24"/>
              </w:rPr>
              <w:t xml:space="preserve"> </w:t>
            </w:r>
            <w:r>
              <w:rPr>
                <w:sz w:val="24"/>
                <w:szCs w:val="24"/>
              </w:rPr>
              <w:t>Physiography</w:t>
            </w:r>
            <w:r>
              <w:rPr>
                <w:spacing w:val="-8"/>
                <w:sz w:val="24"/>
                <w:szCs w:val="24"/>
              </w:rPr>
              <w:t xml:space="preserve"> </w:t>
            </w:r>
            <w:r>
              <w:rPr>
                <w:sz w:val="24"/>
                <w:szCs w:val="24"/>
              </w:rPr>
              <w:t>of</w:t>
            </w:r>
            <w:r>
              <w:rPr>
                <w:spacing w:val="-6"/>
                <w:sz w:val="24"/>
                <w:szCs w:val="24"/>
              </w:rPr>
              <w:t xml:space="preserve"> </w:t>
            </w:r>
            <w:r>
              <w:rPr>
                <w:sz w:val="24"/>
                <w:szCs w:val="24"/>
              </w:rPr>
              <w:t>Tamil</w:t>
            </w:r>
            <w:r>
              <w:rPr>
                <w:spacing w:val="-5"/>
                <w:sz w:val="24"/>
                <w:szCs w:val="24"/>
              </w:rPr>
              <w:t xml:space="preserve"> </w:t>
            </w:r>
            <w:r>
              <w:rPr>
                <w:spacing w:val="-4"/>
                <w:sz w:val="24"/>
                <w:szCs w:val="24"/>
              </w:rPr>
              <w:t>Nadu</w:t>
            </w:r>
          </w:p>
        </w:tc>
      </w:tr>
      <w:tr w:rsidR="00912BD7" w:rsidTr="00912BD7">
        <w:trPr>
          <w:trHeight w:val="46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8" w:lineRule="exact"/>
              <w:ind w:right="14"/>
              <w:rPr>
                <w:b/>
                <w:sz w:val="24"/>
                <w:szCs w:val="24"/>
              </w:rPr>
            </w:pPr>
            <w:r>
              <w:rPr>
                <w:b/>
                <w:spacing w:val="-5"/>
                <w:sz w:val="24"/>
                <w:szCs w:val="24"/>
              </w:rPr>
              <w:t>CO2</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rsidP="008841C6">
            <w:pPr>
              <w:pStyle w:val="TableParagraph"/>
              <w:tabs>
                <w:tab w:val="left" w:pos="9214"/>
              </w:tabs>
              <w:spacing w:line="223" w:lineRule="exact"/>
              <w:ind w:right="14"/>
              <w:jc w:val="left"/>
              <w:rPr>
                <w:sz w:val="24"/>
                <w:szCs w:val="24"/>
              </w:rPr>
            </w:pPr>
            <w:r>
              <w:rPr>
                <w:sz w:val="24"/>
                <w:szCs w:val="24"/>
              </w:rPr>
              <w:t>To</w:t>
            </w:r>
            <w:r>
              <w:rPr>
                <w:spacing w:val="-7"/>
                <w:sz w:val="24"/>
                <w:szCs w:val="24"/>
              </w:rPr>
              <w:t xml:space="preserve"> </w:t>
            </w:r>
            <w:r>
              <w:rPr>
                <w:sz w:val="24"/>
                <w:szCs w:val="24"/>
              </w:rPr>
              <w:t>elaborate</w:t>
            </w:r>
            <w:r>
              <w:rPr>
                <w:spacing w:val="-6"/>
                <w:sz w:val="24"/>
                <w:szCs w:val="24"/>
              </w:rPr>
              <w:t xml:space="preserve"> </w:t>
            </w:r>
            <w:r>
              <w:rPr>
                <w:sz w:val="24"/>
                <w:szCs w:val="24"/>
              </w:rPr>
              <w:t>the</w:t>
            </w:r>
            <w:r>
              <w:rPr>
                <w:spacing w:val="-6"/>
                <w:sz w:val="24"/>
                <w:szCs w:val="24"/>
              </w:rPr>
              <w:t xml:space="preserve"> </w:t>
            </w:r>
            <w:r>
              <w:rPr>
                <w:sz w:val="24"/>
                <w:szCs w:val="24"/>
              </w:rPr>
              <w:t>Soil</w:t>
            </w:r>
            <w:r>
              <w:rPr>
                <w:spacing w:val="-6"/>
                <w:sz w:val="24"/>
                <w:szCs w:val="24"/>
              </w:rPr>
              <w:t xml:space="preserve"> </w:t>
            </w:r>
            <w:r>
              <w:rPr>
                <w:sz w:val="24"/>
                <w:szCs w:val="24"/>
              </w:rPr>
              <w:t>profile,</w:t>
            </w:r>
            <w:r>
              <w:rPr>
                <w:spacing w:val="-6"/>
                <w:sz w:val="24"/>
                <w:szCs w:val="24"/>
              </w:rPr>
              <w:t xml:space="preserve"> </w:t>
            </w:r>
            <w:r>
              <w:rPr>
                <w:sz w:val="24"/>
                <w:szCs w:val="24"/>
              </w:rPr>
              <w:t>natural</w:t>
            </w:r>
            <w:r>
              <w:rPr>
                <w:spacing w:val="-6"/>
                <w:sz w:val="24"/>
                <w:szCs w:val="24"/>
              </w:rPr>
              <w:t xml:space="preserve"> </w:t>
            </w:r>
            <w:r>
              <w:rPr>
                <w:sz w:val="24"/>
                <w:szCs w:val="24"/>
              </w:rPr>
              <w:t>vegetation</w:t>
            </w:r>
            <w:r>
              <w:rPr>
                <w:spacing w:val="-7"/>
                <w:sz w:val="24"/>
                <w:szCs w:val="24"/>
              </w:rPr>
              <w:t xml:space="preserve"> </w:t>
            </w:r>
            <w:r>
              <w:rPr>
                <w:sz w:val="24"/>
                <w:szCs w:val="24"/>
              </w:rPr>
              <w:t>and</w:t>
            </w:r>
            <w:r>
              <w:rPr>
                <w:spacing w:val="-4"/>
                <w:sz w:val="24"/>
                <w:szCs w:val="24"/>
              </w:rPr>
              <w:t xml:space="preserve"> </w:t>
            </w:r>
            <w:r>
              <w:rPr>
                <w:sz w:val="24"/>
                <w:szCs w:val="24"/>
              </w:rPr>
              <w:t>the</w:t>
            </w:r>
            <w:r>
              <w:rPr>
                <w:spacing w:val="-5"/>
                <w:sz w:val="24"/>
                <w:szCs w:val="24"/>
              </w:rPr>
              <w:t xml:space="preserve"> </w:t>
            </w:r>
            <w:r>
              <w:rPr>
                <w:sz w:val="24"/>
                <w:szCs w:val="24"/>
              </w:rPr>
              <w:t>significant</w:t>
            </w:r>
            <w:r>
              <w:rPr>
                <w:spacing w:val="-6"/>
                <w:sz w:val="24"/>
                <w:szCs w:val="24"/>
              </w:rPr>
              <w:t xml:space="preserve"> </w:t>
            </w:r>
            <w:r>
              <w:rPr>
                <w:sz w:val="24"/>
                <w:szCs w:val="24"/>
              </w:rPr>
              <w:t>understanding</w:t>
            </w:r>
            <w:r>
              <w:rPr>
                <w:spacing w:val="-7"/>
                <w:sz w:val="24"/>
                <w:szCs w:val="24"/>
              </w:rPr>
              <w:t xml:space="preserve"> </w:t>
            </w:r>
            <w:r>
              <w:rPr>
                <w:sz w:val="24"/>
                <w:szCs w:val="24"/>
              </w:rPr>
              <w:t>regarding</w:t>
            </w:r>
            <w:r>
              <w:rPr>
                <w:spacing w:val="-3"/>
                <w:sz w:val="24"/>
                <w:szCs w:val="24"/>
              </w:rPr>
              <w:t xml:space="preserve"> </w:t>
            </w:r>
            <w:r>
              <w:rPr>
                <w:sz w:val="24"/>
                <w:szCs w:val="24"/>
              </w:rPr>
              <w:t>wild</w:t>
            </w:r>
            <w:r>
              <w:rPr>
                <w:spacing w:val="-6"/>
                <w:sz w:val="24"/>
                <w:szCs w:val="24"/>
              </w:rPr>
              <w:t xml:space="preserve"> </w:t>
            </w:r>
            <w:r>
              <w:rPr>
                <w:spacing w:val="-4"/>
                <w:sz w:val="24"/>
                <w:szCs w:val="24"/>
              </w:rPr>
              <w:t>life</w:t>
            </w:r>
            <w:r w:rsidR="008841C6">
              <w:rPr>
                <w:spacing w:val="-4"/>
                <w:sz w:val="24"/>
                <w:szCs w:val="24"/>
              </w:rPr>
              <w:t xml:space="preserve"> </w:t>
            </w:r>
            <w:r>
              <w:rPr>
                <w:sz w:val="24"/>
                <w:szCs w:val="24"/>
              </w:rPr>
              <w:t>and</w:t>
            </w:r>
            <w:r>
              <w:rPr>
                <w:spacing w:val="-3"/>
                <w:sz w:val="24"/>
                <w:szCs w:val="24"/>
              </w:rPr>
              <w:t xml:space="preserve"> </w:t>
            </w:r>
            <w:r>
              <w:rPr>
                <w:sz w:val="24"/>
                <w:szCs w:val="24"/>
              </w:rPr>
              <w:t>bird</w:t>
            </w:r>
            <w:r>
              <w:rPr>
                <w:spacing w:val="-2"/>
                <w:sz w:val="24"/>
                <w:szCs w:val="24"/>
              </w:rPr>
              <w:t xml:space="preserve"> sanctuaries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CO3</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jc w:val="left"/>
              <w:rPr>
                <w:sz w:val="24"/>
                <w:szCs w:val="24"/>
              </w:rPr>
            </w:pPr>
            <w:r>
              <w:rPr>
                <w:sz w:val="24"/>
                <w:szCs w:val="24"/>
              </w:rPr>
              <w:t>To</w:t>
            </w:r>
            <w:r>
              <w:rPr>
                <w:spacing w:val="-6"/>
                <w:sz w:val="24"/>
                <w:szCs w:val="24"/>
              </w:rPr>
              <w:t xml:space="preserve"> </w:t>
            </w:r>
            <w:r>
              <w:rPr>
                <w:sz w:val="24"/>
                <w:szCs w:val="24"/>
              </w:rPr>
              <w:t>elucidate</w:t>
            </w:r>
            <w:r>
              <w:rPr>
                <w:spacing w:val="-5"/>
                <w:sz w:val="24"/>
                <w:szCs w:val="24"/>
              </w:rPr>
              <w:t xml:space="preserve"> </w:t>
            </w:r>
            <w:r>
              <w:rPr>
                <w:sz w:val="24"/>
                <w:szCs w:val="24"/>
              </w:rPr>
              <w:t>the</w:t>
            </w:r>
            <w:r>
              <w:rPr>
                <w:spacing w:val="-5"/>
                <w:sz w:val="24"/>
                <w:szCs w:val="24"/>
              </w:rPr>
              <w:t xml:space="preserve"> </w:t>
            </w:r>
            <w:r>
              <w:rPr>
                <w:sz w:val="24"/>
                <w:szCs w:val="24"/>
              </w:rPr>
              <w:t>Distribution</w:t>
            </w:r>
            <w:r>
              <w:rPr>
                <w:spacing w:val="-5"/>
                <w:sz w:val="24"/>
                <w:szCs w:val="24"/>
              </w:rPr>
              <w:t xml:space="preserve"> </w:t>
            </w:r>
            <w:r>
              <w:rPr>
                <w:sz w:val="24"/>
                <w:szCs w:val="24"/>
              </w:rPr>
              <w:t>of</w:t>
            </w:r>
            <w:r>
              <w:rPr>
                <w:spacing w:val="-7"/>
                <w:sz w:val="24"/>
                <w:szCs w:val="24"/>
              </w:rPr>
              <w:t xml:space="preserve"> </w:t>
            </w:r>
            <w:r>
              <w:rPr>
                <w:sz w:val="24"/>
                <w:szCs w:val="24"/>
              </w:rPr>
              <w:t>Crops</w:t>
            </w:r>
            <w:r>
              <w:rPr>
                <w:spacing w:val="-6"/>
                <w:sz w:val="24"/>
                <w:szCs w:val="24"/>
              </w:rPr>
              <w:t xml:space="preserve"> </w:t>
            </w:r>
            <w:r>
              <w:rPr>
                <w:sz w:val="24"/>
                <w:szCs w:val="24"/>
              </w:rPr>
              <w:t>and</w:t>
            </w:r>
            <w:r>
              <w:rPr>
                <w:spacing w:val="-4"/>
                <w:sz w:val="24"/>
                <w:szCs w:val="24"/>
              </w:rPr>
              <w:t xml:space="preserve"> </w:t>
            </w:r>
            <w:r>
              <w:rPr>
                <w:sz w:val="24"/>
                <w:szCs w:val="24"/>
              </w:rPr>
              <w:t>the</w:t>
            </w:r>
            <w:r>
              <w:rPr>
                <w:spacing w:val="-4"/>
                <w:sz w:val="24"/>
                <w:szCs w:val="24"/>
              </w:rPr>
              <w:t xml:space="preserve"> </w:t>
            </w:r>
            <w:r>
              <w:rPr>
                <w:sz w:val="24"/>
                <w:szCs w:val="24"/>
              </w:rPr>
              <w:t>significance</w:t>
            </w:r>
            <w:r>
              <w:rPr>
                <w:spacing w:val="-5"/>
                <w:sz w:val="24"/>
                <w:szCs w:val="24"/>
              </w:rPr>
              <w:t xml:space="preserve"> </w:t>
            </w:r>
            <w:r>
              <w:rPr>
                <w:sz w:val="24"/>
                <w:szCs w:val="24"/>
              </w:rPr>
              <w:t>of</w:t>
            </w:r>
            <w:r>
              <w:rPr>
                <w:spacing w:val="-7"/>
                <w:sz w:val="24"/>
                <w:szCs w:val="24"/>
              </w:rPr>
              <w:t xml:space="preserve"> </w:t>
            </w:r>
            <w:r>
              <w:rPr>
                <w:sz w:val="24"/>
                <w:szCs w:val="24"/>
              </w:rPr>
              <w:t>livestock</w:t>
            </w:r>
            <w:r>
              <w:rPr>
                <w:spacing w:val="-5"/>
                <w:sz w:val="24"/>
                <w:szCs w:val="24"/>
              </w:rPr>
              <w:t xml:space="preserve"> </w:t>
            </w:r>
            <w:r>
              <w:rPr>
                <w:sz w:val="24"/>
                <w:szCs w:val="24"/>
              </w:rPr>
              <w:t>rearing</w:t>
            </w:r>
            <w:r>
              <w:rPr>
                <w:spacing w:val="-6"/>
                <w:sz w:val="24"/>
                <w:szCs w:val="24"/>
              </w:rPr>
              <w:t xml:space="preserve"> </w:t>
            </w:r>
            <w:r>
              <w:rPr>
                <w:sz w:val="24"/>
                <w:szCs w:val="24"/>
              </w:rPr>
              <w:t>and</w:t>
            </w:r>
            <w:r>
              <w:rPr>
                <w:spacing w:val="-4"/>
                <w:sz w:val="24"/>
                <w:szCs w:val="24"/>
              </w:rPr>
              <w:t xml:space="preserve"> </w:t>
            </w:r>
            <w:r>
              <w:rPr>
                <w:spacing w:val="-2"/>
                <w:sz w:val="24"/>
                <w:szCs w:val="24"/>
              </w:rPr>
              <w:t>Fisheries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CO4</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jc w:val="left"/>
              <w:rPr>
                <w:sz w:val="24"/>
                <w:szCs w:val="24"/>
              </w:rPr>
            </w:pPr>
            <w:r>
              <w:rPr>
                <w:sz w:val="24"/>
                <w:szCs w:val="24"/>
              </w:rPr>
              <w:t>To</w:t>
            </w:r>
            <w:r>
              <w:rPr>
                <w:spacing w:val="-6"/>
                <w:sz w:val="24"/>
                <w:szCs w:val="24"/>
              </w:rPr>
              <w:t xml:space="preserve"> </w:t>
            </w:r>
            <w:r>
              <w:rPr>
                <w:sz w:val="24"/>
                <w:szCs w:val="24"/>
              </w:rPr>
              <w:t>explore</w:t>
            </w:r>
            <w:r>
              <w:rPr>
                <w:spacing w:val="-5"/>
                <w:sz w:val="24"/>
                <w:szCs w:val="24"/>
              </w:rPr>
              <w:t xml:space="preserve"> </w:t>
            </w:r>
            <w:r>
              <w:rPr>
                <w:sz w:val="24"/>
                <w:szCs w:val="24"/>
              </w:rPr>
              <w:t>the</w:t>
            </w:r>
            <w:r>
              <w:rPr>
                <w:spacing w:val="-5"/>
                <w:sz w:val="24"/>
                <w:szCs w:val="24"/>
              </w:rPr>
              <w:t xml:space="preserve"> </w:t>
            </w:r>
            <w:r>
              <w:rPr>
                <w:sz w:val="24"/>
                <w:szCs w:val="24"/>
              </w:rPr>
              <w:t>knowledge</w:t>
            </w:r>
            <w:r>
              <w:rPr>
                <w:spacing w:val="-4"/>
                <w:sz w:val="24"/>
                <w:szCs w:val="24"/>
              </w:rPr>
              <w:t xml:space="preserve"> </w:t>
            </w:r>
            <w:r>
              <w:rPr>
                <w:sz w:val="24"/>
                <w:szCs w:val="24"/>
              </w:rPr>
              <w:t>of</w:t>
            </w:r>
            <w:r>
              <w:rPr>
                <w:spacing w:val="-4"/>
                <w:sz w:val="24"/>
                <w:szCs w:val="24"/>
              </w:rPr>
              <w:t xml:space="preserve"> </w:t>
            </w:r>
            <w:r>
              <w:rPr>
                <w:sz w:val="24"/>
                <w:szCs w:val="24"/>
              </w:rPr>
              <w:t>Minerals</w:t>
            </w:r>
            <w:r>
              <w:rPr>
                <w:spacing w:val="-6"/>
                <w:sz w:val="24"/>
                <w:szCs w:val="24"/>
              </w:rPr>
              <w:t xml:space="preserve"> </w:t>
            </w:r>
            <w:r>
              <w:rPr>
                <w:sz w:val="24"/>
                <w:szCs w:val="24"/>
              </w:rPr>
              <w:t>and</w:t>
            </w:r>
            <w:r>
              <w:rPr>
                <w:spacing w:val="-4"/>
                <w:sz w:val="24"/>
                <w:szCs w:val="24"/>
              </w:rPr>
              <w:t xml:space="preserve"> </w:t>
            </w:r>
            <w:r>
              <w:rPr>
                <w:spacing w:val="-2"/>
                <w:sz w:val="24"/>
                <w:szCs w:val="24"/>
              </w:rPr>
              <w:t>Industries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CO5</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jc w:val="left"/>
              <w:rPr>
                <w:sz w:val="24"/>
                <w:szCs w:val="24"/>
              </w:rPr>
            </w:pPr>
            <w:r>
              <w:rPr>
                <w:sz w:val="24"/>
                <w:szCs w:val="24"/>
              </w:rPr>
              <w:t>To</w:t>
            </w:r>
            <w:r>
              <w:rPr>
                <w:spacing w:val="-6"/>
                <w:sz w:val="24"/>
                <w:szCs w:val="24"/>
              </w:rPr>
              <w:t xml:space="preserve"> </w:t>
            </w:r>
            <w:r>
              <w:rPr>
                <w:sz w:val="24"/>
                <w:szCs w:val="24"/>
              </w:rPr>
              <w:t>distinguish</w:t>
            </w:r>
            <w:r>
              <w:rPr>
                <w:spacing w:val="-5"/>
                <w:sz w:val="24"/>
                <w:szCs w:val="24"/>
              </w:rPr>
              <w:t xml:space="preserve"> </w:t>
            </w:r>
            <w:r>
              <w:rPr>
                <w:sz w:val="24"/>
                <w:szCs w:val="24"/>
              </w:rPr>
              <w:t>the</w:t>
            </w:r>
            <w:r>
              <w:rPr>
                <w:spacing w:val="-4"/>
                <w:sz w:val="24"/>
                <w:szCs w:val="24"/>
              </w:rPr>
              <w:t xml:space="preserve"> </w:t>
            </w:r>
            <w:r>
              <w:rPr>
                <w:sz w:val="24"/>
                <w:szCs w:val="24"/>
              </w:rPr>
              <w:t>distribution</w:t>
            </w:r>
            <w:r>
              <w:rPr>
                <w:spacing w:val="-4"/>
                <w:sz w:val="24"/>
                <w:szCs w:val="24"/>
              </w:rPr>
              <w:t xml:space="preserve"> </w:t>
            </w:r>
            <w:r>
              <w:rPr>
                <w:sz w:val="24"/>
                <w:szCs w:val="24"/>
              </w:rPr>
              <w:t>of</w:t>
            </w:r>
            <w:r>
              <w:rPr>
                <w:spacing w:val="-6"/>
                <w:sz w:val="24"/>
                <w:szCs w:val="24"/>
              </w:rPr>
              <w:t xml:space="preserve"> </w:t>
            </w:r>
            <w:r>
              <w:rPr>
                <w:sz w:val="24"/>
                <w:szCs w:val="24"/>
              </w:rPr>
              <w:t>population</w:t>
            </w:r>
            <w:r>
              <w:rPr>
                <w:spacing w:val="-5"/>
                <w:sz w:val="24"/>
                <w:szCs w:val="24"/>
              </w:rPr>
              <w:t xml:space="preserve"> </w:t>
            </w:r>
            <w:r>
              <w:rPr>
                <w:sz w:val="24"/>
                <w:szCs w:val="24"/>
              </w:rPr>
              <w:t>and</w:t>
            </w:r>
            <w:r>
              <w:rPr>
                <w:spacing w:val="-4"/>
                <w:sz w:val="24"/>
                <w:szCs w:val="24"/>
              </w:rPr>
              <w:t xml:space="preserve"> </w:t>
            </w:r>
            <w:r>
              <w:rPr>
                <w:sz w:val="24"/>
                <w:szCs w:val="24"/>
              </w:rPr>
              <w:t>its</w:t>
            </w:r>
            <w:r>
              <w:rPr>
                <w:spacing w:val="-5"/>
                <w:sz w:val="24"/>
                <w:szCs w:val="24"/>
              </w:rPr>
              <w:t xml:space="preserve"> </w:t>
            </w:r>
            <w:r>
              <w:rPr>
                <w:spacing w:val="-2"/>
                <w:sz w:val="24"/>
                <w:szCs w:val="24"/>
              </w:rPr>
              <w:t>problems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1" w:lineRule="exact"/>
              <w:ind w:right="14"/>
              <w:rPr>
                <w:b/>
                <w:sz w:val="24"/>
                <w:szCs w:val="24"/>
              </w:rPr>
            </w:pPr>
            <w:r>
              <w:rPr>
                <w:b/>
                <w:spacing w:val="-5"/>
                <w:sz w:val="24"/>
                <w:szCs w:val="24"/>
              </w:rPr>
              <w:t>CO6</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1" w:lineRule="exact"/>
              <w:ind w:right="14"/>
              <w:jc w:val="left"/>
              <w:rPr>
                <w:sz w:val="24"/>
                <w:szCs w:val="24"/>
              </w:rPr>
            </w:pPr>
            <w:r>
              <w:rPr>
                <w:sz w:val="24"/>
                <w:szCs w:val="24"/>
              </w:rPr>
              <w:t>Assessment</w:t>
            </w:r>
            <w:r>
              <w:rPr>
                <w:spacing w:val="-12"/>
                <w:sz w:val="24"/>
                <w:szCs w:val="24"/>
              </w:rPr>
              <w:t xml:space="preserve"> </w:t>
            </w:r>
            <w:r>
              <w:rPr>
                <w:spacing w:val="-4"/>
                <w:sz w:val="24"/>
                <w:szCs w:val="24"/>
              </w:rPr>
              <w:t>Unit</w:t>
            </w:r>
          </w:p>
        </w:tc>
      </w:tr>
      <w:tr w:rsidR="00912BD7" w:rsidTr="00912BD7">
        <w:trPr>
          <w:trHeight w:val="46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4"/>
                <w:sz w:val="24"/>
                <w:szCs w:val="24"/>
              </w:rPr>
              <w:t>UNIT</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2"/>
                <w:sz w:val="24"/>
                <w:szCs w:val="24"/>
              </w:rPr>
              <w:t>DETAILS</w:t>
            </w:r>
          </w:p>
        </w:tc>
        <w:tc>
          <w:tcPr>
            <w:tcW w:w="1102"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30" w:lineRule="exact"/>
              <w:ind w:right="14"/>
              <w:jc w:val="left"/>
              <w:rPr>
                <w:b/>
                <w:sz w:val="24"/>
                <w:szCs w:val="24"/>
              </w:rPr>
            </w:pPr>
            <w:r>
              <w:rPr>
                <w:b/>
                <w:sz w:val="24"/>
                <w:szCs w:val="24"/>
              </w:rPr>
              <w:t>NO.</w:t>
            </w:r>
            <w:r>
              <w:rPr>
                <w:b/>
                <w:spacing w:val="-13"/>
                <w:sz w:val="24"/>
                <w:szCs w:val="24"/>
              </w:rPr>
              <w:t xml:space="preserve"> </w:t>
            </w:r>
            <w:r>
              <w:rPr>
                <w:b/>
                <w:sz w:val="24"/>
                <w:szCs w:val="24"/>
              </w:rPr>
              <w:t xml:space="preserve">OF </w:t>
            </w:r>
            <w:r>
              <w:rPr>
                <w:b/>
                <w:spacing w:val="-2"/>
                <w:sz w:val="24"/>
                <w:szCs w:val="24"/>
              </w:rPr>
              <w:t>HOURS</w:t>
            </w:r>
          </w:p>
        </w:tc>
        <w:tc>
          <w:tcPr>
            <w:tcW w:w="1630"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30" w:lineRule="exact"/>
              <w:ind w:right="14"/>
              <w:jc w:val="left"/>
              <w:rPr>
                <w:b/>
                <w:sz w:val="24"/>
                <w:szCs w:val="24"/>
              </w:rPr>
            </w:pPr>
            <w:r>
              <w:rPr>
                <w:b/>
                <w:spacing w:val="-2"/>
                <w:sz w:val="24"/>
                <w:szCs w:val="24"/>
              </w:rPr>
              <w:t>COURSE OBJECTIVES</w:t>
            </w:r>
          </w:p>
        </w:tc>
      </w:tr>
      <w:tr w:rsidR="00912BD7" w:rsidTr="00912BD7">
        <w:trPr>
          <w:trHeight w:val="918"/>
        </w:trPr>
        <w:tc>
          <w:tcPr>
            <w:tcW w:w="965"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13" w:beforeAutospacing="0"/>
              <w:ind w:right="14"/>
              <w:jc w:val="left"/>
              <w:rPr>
                <w:b/>
                <w:sz w:val="24"/>
                <w:szCs w:val="24"/>
              </w:rPr>
            </w:pPr>
          </w:p>
          <w:p w:rsidR="00912BD7" w:rsidRDefault="00912BD7">
            <w:pPr>
              <w:pStyle w:val="TableParagraph"/>
              <w:tabs>
                <w:tab w:val="left" w:pos="9214"/>
              </w:tabs>
              <w:ind w:right="14"/>
              <w:rPr>
                <w:b/>
                <w:sz w:val="24"/>
                <w:szCs w:val="24"/>
              </w:rPr>
            </w:pPr>
            <w:r>
              <w:rPr>
                <w:b/>
                <w:spacing w:val="-10"/>
                <w:sz w:val="24"/>
                <w:szCs w:val="24"/>
              </w:rPr>
              <w:t>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jc w:val="left"/>
              <w:rPr>
                <w:sz w:val="24"/>
                <w:szCs w:val="24"/>
              </w:rPr>
            </w:pPr>
            <w:r>
              <w:rPr>
                <w:sz w:val="24"/>
                <w:szCs w:val="24"/>
              </w:rPr>
              <w:t>Tamil Nadu: Location – Districts of Tamil Nadu - Physiography – Mountains,</w:t>
            </w:r>
            <w:r>
              <w:rPr>
                <w:spacing w:val="5"/>
                <w:sz w:val="24"/>
                <w:szCs w:val="24"/>
              </w:rPr>
              <w:t xml:space="preserve"> </w:t>
            </w:r>
            <w:r>
              <w:rPr>
                <w:sz w:val="24"/>
                <w:szCs w:val="24"/>
              </w:rPr>
              <w:t>Plateaus,</w:t>
            </w:r>
            <w:r>
              <w:rPr>
                <w:spacing w:val="6"/>
                <w:sz w:val="24"/>
                <w:szCs w:val="24"/>
              </w:rPr>
              <w:t xml:space="preserve"> </w:t>
            </w:r>
            <w:r>
              <w:rPr>
                <w:sz w:val="24"/>
                <w:szCs w:val="24"/>
              </w:rPr>
              <w:t>Plains</w:t>
            </w:r>
            <w:r>
              <w:rPr>
                <w:spacing w:val="64"/>
                <w:sz w:val="24"/>
                <w:szCs w:val="24"/>
              </w:rPr>
              <w:t xml:space="preserve"> </w:t>
            </w:r>
            <w:r>
              <w:rPr>
                <w:sz w:val="24"/>
                <w:szCs w:val="24"/>
              </w:rPr>
              <w:t>-</w:t>
            </w:r>
            <w:r>
              <w:rPr>
                <w:spacing w:val="6"/>
                <w:sz w:val="24"/>
                <w:szCs w:val="24"/>
              </w:rPr>
              <w:t xml:space="preserve"> </w:t>
            </w:r>
            <w:r>
              <w:rPr>
                <w:sz w:val="24"/>
                <w:szCs w:val="24"/>
              </w:rPr>
              <w:t>Climate</w:t>
            </w:r>
            <w:r>
              <w:rPr>
                <w:spacing w:val="6"/>
                <w:sz w:val="24"/>
                <w:szCs w:val="24"/>
              </w:rPr>
              <w:t xml:space="preserve"> </w:t>
            </w:r>
            <w:r>
              <w:rPr>
                <w:sz w:val="24"/>
                <w:szCs w:val="24"/>
              </w:rPr>
              <w:t>–</w:t>
            </w:r>
            <w:r>
              <w:rPr>
                <w:spacing w:val="7"/>
                <w:sz w:val="24"/>
                <w:szCs w:val="24"/>
              </w:rPr>
              <w:t xml:space="preserve"> </w:t>
            </w:r>
            <w:r>
              <w:rPr>
                <w:sz w:val="24"/>
                <w:szCs w:val="24"/>
              </w:rPr>
              <w:t>Seasons</w:t>
            </w:r>
            <w:r>
              <w:rPr>
                <w:spacing w:val="8"/>
                <w:sz w:val="24"/>
                <w:szCs w:val="24"/>
              </w:rPr>
              <w:t xml:space="preserve"> </w:t>
            </w:r>
            <w:r>
              <w:rPr>
                <w:sz w:val="24"/>
                <w:szCs w:val="24"/>
              </w:rPr>
              <w:t>-</w:t>
            </w:r>
            <w:r>
              <w:rPr>
                <w:spacing w:val="4"/>
                <w:sz w:val="24"/>
                <w:szCs w:val="24"/>
              </w:rPr>
              <w:t xml:space="preserve"> </w:t>
            </w:r>
            <w:r>
              <w:rPr>
                <w:sz w:val="24"/>
                <w:szCs w:val="24"/>
              </w:rPr>
              <w:t>South</w:t>
            </w:r>
            <w:r>
              <w:rPr>
                <w:spacing w:val="6"/>
                <w:sz w:val="24"/>
                <w:szCs w:val="24"/>
              </w:rPr>
              <w:t xml:space="preserve"> </w:t>
            </w:r>
            <w:r>
              <w:rPr>
                <w:sz w:val="24"/>
                <w:szCs w:val="24"/>
              </w:rPr>
              <w:t>West</w:t>
            </w:r>
            <w:r>
              <w:rPr>
                <w:spacing w:val="5"/>
                <w:sz w:val="24"/>
                <w:szCs w:val="24"/>
              </w:rPr>
              <w:t xml:space="preserve"> </w:t>
            </w:r>
            <w:r>
              <w:rPr>
                <w:spacing w:val="-5"/>
                <w:sz w:val="24"/>
                <w:szCs w:val="24"/>
              </w:rPr>
              <w:t xml:space="preserve">and </w:t>
            </w:r>
            <w:r>
              <w:rPr>
                <w:sz w:val="24"/>
                <w:szCs w:val="24"/>
              </w:rPr>
              <w:t>North</w:t>
            </w:r>
            <w:r>
              <w:rPr>
                <w:spacing w:val="24"/>
                <w:sz w:val="24"/>
                <w:szCs w:val="24"/>
              </w:rPr>
              <w:t xml:space="preserve"> </w:t>
            </w:r>
            <w:r>
              <w:rPr>
                <w:sz w:val="24"/>
                <w:szCs w:val="24"/>
              </w:rPr>
              <w:t>East</w:t>
            </w:r>
            <w:r>
              <w:rPr>
                <w:spacing w:val="27"/>
                <w:sz w:val="24"/>
                <w:szCs w:val="24"/>
              </w:rPr>
              <w:t xml:space="preserve"> </w:t>
            </w:r>
            <w:r>
              <w:rPr>
                <w:sz w:val="24"/>
                <w:szCs w:val="24"/>
              </w:rPr>
              <w:t>Monsoon</w:t>
            </w:r>
            <w:r>
              <w:rPr>
                <w:spacing w:val="29"/>
                <w:sz w:val="24"/>
                <w:szCs w:val="24"/>
              </w:rPr>
              <w:t xml:space="preserve"> </w:t>
            </w:r>
            <w:r>
              <w:rPr>
                <w:sz w:val="24"/>
                <w:szCs w:val="24"/>
              </w:rPr>
              <w:t>-</w:t>
            </w:r>
            <w:r>
              <w:rPr>
                <w:spacing w:val="27"/>
                <w:sz w:val="24"/>
                <w:szCs w:val="24"/>
              </w:rPr>
              <w:t xml:space="preserve"> </w:t>
            </w:r>
            <w:r>
              <w:rPr>
                <w:sz w:val="24"/>
                <w:szCs w:val="24"/>
              </w:rPr>
              <w:t>Distribution</w:t>
            </w:r>
            <w:r>
              <w:rPr>
                <w:spacing w:val="24"/>
                <w:sz w:val="24"/>
                <w:szCs w:val="24"/>
              </w:rPr>
              <w:t xml:space="preserve"> </w:t>
            </w:r>
            <w:r>
              <w:rPr>
                <w:sz w:val="24"/>
                <w:szCs w:val="24"/>
              </w:rPr>
              <w:t>of</w:t>
            </w:r>
            <w:r>
              <w:rPr>
                <w:spacing w:val="26"/>
                <w:sz w:val="24"/>
                <w:szCs w:val="24"/>
              </w:rPr>
              <w:t xml:space="preserve"> </w:t>
            </w:r>
            <w:r>
              <w:rPr>
                <w:sz w:val="24"/>
                <w:szCs w:val="24"/>
              </w:rPr>
              <w:t>Rainfall-</w:t>
            </w:r>
            <w:r>
              <w:rPr>
                <w:spacing w:val="80"/>
                <w:sz w:val="24"/>
                <w:szCs w:val="24"/>
              </w:rPr>
              <w:t xml:space="preserve"> </w:t>
            </w:r>
            <w:r>
              <w:rPr>
                <w:sz w:val="24"/>
                <w:szCs w:val="24"/>
              </w:rPr>
              <w:t>Rivers</w:t>
            </w:r>
            <w:r>
              <w:rPr>
                <w:spacing w:val="27"/>
                <w:sz w:val="24"/>
                <w:szCs w:val="24"/>
              </w:rPr>
              <w:t xml:space="preserve"> </w:t>
            </w:r>
            <w:r>
              <w:rPr>
                <w:sz w:val="24"/>
                <w:szCs w:val="24"/>
              </w:rPr>
              <w:t>of</w:t>
            </w:r>
            <w:r>
              <w:rPr>
                <w:spacing w:val="24"/>
                <w:sz w:val="24"/>
                <w:szCs w:val="24"/>
              </w:rPr>
              <w:t xml:space="preserve"> </w:t>
            </w:r>
            <w:r>
              <w:rPr>
                <w:sz w:val="24"/>
                <w:szCs w:val="24"/>
              </w:rPr>
              <w:t xml:space="preserve">Tamil </w:t>
            </w:r>
            <w:r>
              <w:rPr>
                <w:spacing w:val="-2"/>
                <w:sz w:val="24"/>
                <w:szCs w:val="24"/>
              </w:rPr>
              <w:t>Nadu.</w:t>
            </w:r>
          </w:p>
        </w:tc>
        <w:tc>
          <w:tcPr>
            <w:tcW w:w="1102"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CO1</w:t>
            </w:r>
          </w:p>
        </w:tc>
      </w:tr>
      <w:tr w:rsidR="00912BD7" w:rsidTr="00912BD7">
        <w:trPr>
          <w:trHeight w:val="69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8" w:beforeAutospacing="0"/>
              <w:ind w:right="14"/>
              <w:rPr>
                <w:b/>
                <w:sz w:val="24"/>
                <w:szCs w:val="24"/>
              </w:rPr>
            </w:pPr>
            <w:r>
              <w:rPr>
                <w:b/>
                <w:spacing w:val="-5"/>
                <w:sz w:val="24"/>
                <w:szCs w:val="24"/>
              </w:rPr>
              <w:t>II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jc w:val="left"/>
              <w:rPr>
                <w:sz w:val="24"/>
                <w:szCs w:val="24"/>
              </w:rPr>
            </w:pPr>
            <w:r>
              <w:rPr>
                <w:sz w:val="24"/>
                <w:szCs w:val="24"/>
              </w:rPr>
              <w:t>Soils</w:t>
            </w:r>
            <w:r>
              <w:rPr>
                <w:spacing w:val="27"/>
                <w:sz w:val="24"/>
                <w:szCs w:val="24"/>
              </w:rPr>
              <w:t xml:space="preserve"> </w:t>
            </w:r>
            <w:r>
              <w:rPr>
                <w:sz w:val="24"/>
                <w:szCs w:val="24"/>
              </w:rPr>
              <w:t>–</w:t>
            </w:r>
            <w:r>
              <w:rPr>
                <w:spacing w:val="28"/>
                <w:sz w:val="24"/>
                <w:szCs w:val="24"/>
              </w:rPr>
              <w:t xml:space="preserve"> </w:t>
            </w:r>
            <w:r>
              <w:rPr>
                <w:sz w:val="24"/>
                <w:szCs w:val="24"/>
              </w:rPr>
              <w:t>Types</w:t>
            </w:r>
            <w:r>
              <w:rPr>
                <w:spacing w:val="28"/>
                <w:sz w:val="24"/>
                <w:szCs w:val="24"/>
              </w:rPr>
              <w:t xml:space="preserve"> </w:t>
            </w:r>
            <w:r>
              <w:rPr>
                <w:sz w:val="24"/>
                <w:szCs w:val="24"/>
              </w:rPr>
              <w:t>of</w:t>
            </w:r>
            <w:r>
              <w:rPr>
                <w:spacing w:val="26"/>
                <w:sz w:val="24"/>
                <w:szCs w:val="24"/>
              </w:rPr>
              <w:t xml:space="preserve"> </w:t>
            </w:r>
            <w:r>
              <w:rPr>
                <w:sz w:val="24"/>
                <w:szCs w:val="24"/>
              </w:rPr>
              <w:t>Soil</w:t>
            </w:r>
            <w:r>
              <w:rPr>
                <w:spacing w:val="31"/>
                <w:sz w:val="24"/>
                <w:szCs w:val="24"/>
              </w:rPr>
              <w:t xml:space="preserve"> </w:t>
            </w:r>
            <w:r>
              <w:rPr>
                <w:sz w:val="24"/>
                <w:szCs w:val="24"/>
              </w:rPr>
              <w:t>-</w:t>
            </w:r>
            <w:r>
              <w:rPr>
                <w:spacing w:val="27"/>
                <w:sz w:val="24"/>
                <w:szCs w:val="24"/>
              </w:rPr>
              <w:t xml:space="preserve"> </w:t>
            </w:r>
            <w:r>
              <w:rPr>
                <w:sz w:val="24"/>
                <w:szCs w:val="24"/>
              </w:rPr>
              <w:t>Natural</w:t>
            </w:r>
            <w:r>
              <w:rPr>
                <w:spacing w:val="28"/>
                <w:sz w:val="24"/>
                <w:szCs w:val="24"/>
              </w:rPr>
              <w:t xml:space="preserve"> </w:t>
            </w:r>
            <w:r>
              <w:rPr>
                <w:sz w:val="24"/>
                <w:szCs w:val="24"/>
              </w:rPr>
              <w:t>Vegetation-</w:t>
            </w:r>
            <w:r>
              <w:rPr>
                <w:spacing w:val="27"/>
                <w:sz w:val="24"/>
                <w:szCs w:val="24"/>
              </w:rPr>
              <w:t xml:space="preserve"> </w:t>
            </w:r>
            <w:r>
              <w:rPr>
                <w:sz w:val="24"/>
                <w:szCs w:val="24"/>
              </w:rPr>
              <w:t>Forest</w:t>
            </w:r>
            <w:r>
              <w:rPr>
                <w:spacing w:val="27"/>
                <w:sz w:val="24"/>
                <w:szCs w:val="24"/>
              </w:rPr>
              <w:t xml:space="preserve"> </w:t>
            </w:r>
            <w:r>
              <w:rPr>
                <w:sz w:val="24"/>
                <w:szCs w:val="24"/>
              </w:rPr>
              <w:t>and</w:t>
            </w:r>
            <w:r>
              <w:rPr>
                <w:spacing w:val="28"/>
                <w:sz w:val="24"/>
                <w:szCs w:val="24"/>
              </w:rPr>
              <w:t xml:space="preserve"> </w:t>
            </w:r>
            <w:r>
              <w:rPr>
                <w:sz w:val="24"/>
                <w:szCs w:val="24"/>
              </w:rPr>
              <w:t>its</w:t>
            </w:r>
            <w:r>
              <w:rPr>
                <w:spacing w:val="27"/>
                <w:sz w:val="24"/>
                <w:szCs w:val="24"/>
              </w:rPr>
              <w:t xml:space="preserve"> </w:t>
            </w:r>
            <w:r>
              <w:rPr>
                <w:sz w:val="24"/>
                <w:szCs w:val="24"/>
              </w:rPr>
              <w:t>types- Flora</w:t>
            </w:r>
            <w:r>
              <w:rPr>
                <w:spacing w:val="76"/>
                <w:sz w:val="24"/>
                <w:szCs w:val="24"/>
              </w:rPr>
              <w:t xml:space="preserve"> </w:t>
            </w:r>
            <w:r>
              <w:rPr>
                <w:sz w:val="24"/>
                <w:szCs w:val="24"/>
              </w:rPr>
              <w:t>and</w:t>
            </w:r>
            <w:r>
              <w:rPr>
                <w:spacing w:val="77"/>
                <w:sz w:val="24"/>
                <w:szCs w:val="24"/>
              </w:rPr>
              <w:t xml:space="preserve"> </w:t>
            </w:r>
            <w:r>
              <w:rPr>
                <w:sz w:val="24"/>
                <w:szCs w:val="24"/>
              </w:rPr>
              <w:t>Fauna</w:t>
            </w:r>
            <w:r>
              <w:rPr>
                <w:spacing w:val="55"/>
                <w:w w:val="150"/>
                <w:sz w:val="24"/>
                <w:szCs w:val="24"/>
              </w:rPr>
              <w:t xml:space="preserve"> </w:t>
            </w:r>
            <w:r>
              <w:rPr>
                <w:sz w:val="24"/>
                <w:szCs w:val="24"/>
              </w:rPr>
              <w:t>-Wild</w:t>
            </w:r>
            <w:r>
              <w:rPr>
                <w:spacing w:val="77"/>
                <w:sz w:val="24"/>
                <w:szCs w:val="24"/>
              </w:rPr>
              <w:t xml:space="preserve"> </w:t>
            </w:r>
            <w:r>
              <w:rPr>
                <w:sz w:val="24"/>
                <w:szCs w:val="24"/>
              </w:rPr>
              <w:t>life</w:t>
            </w:r>
            <w:r>
              <w:rPr>
                <w:spacing w:val="77"/>
                <w:sz w:val="24"/>
                <w:szCs w:val="24"/>
              </w:rPr>
              <w:t xml:space="preserve"> </w:t>
            </w:r>
            <w:r>
              <w:rPr>
                <w:sz w:val="24"/>
                <w:szCs w:val="24"/>
              </w:rPr>
              <w:t>Sanctuaries</w:t>
            </w:r>
            <w:r>
              <w:rPr>
                <w:spacing w:val="77"/>
                <w:sz w:val="24"/>
                <w:szCs w:val="24"/>
              </w:rPr>
              <w:t xml:space="preserve"> </w:t>
            </w:r>
            <w:r>
              <w:rPr>
                <w:sz w:val="24"/>
                <w:szCs w:val="24"/>
              </w:rPr>
              <w:t>-</w:t>
            </w:r>
            <w:r>
              <w:rPr>
                <w:spacing w:val="75"/>
                <w:sz w:val="24"/>
                <w:szCs w:val="24"/>
              </w:rPr>
              <w:t xml:space="preserve"> </w:t>
            </w:r>
            <w:r>
              <w:rPr>
                <w:sz w:val="24"/>
                <w:szCs w:val="24"/>
              </w:rPr>
              <w:t>Bird</w:t>
            </w:r>
            <w:r>
              <w:rPr>
                <w:spacing w:val="77"/>
                <w:sz w:val="24"/>
                <w:szCs w:val="24"/>
              </w:rPr>
              <w:t xml:space="preserve"> </w:t>
            </w:r>
            <w:r>
              <w:rPr>
                <w:sz w:val="24"/>
                <w:szCs w:val="24"/>
              </w:rPr>
              <w:t>Sanctuaries</w:t>
            </w:r>
            <w:r>
              <w:rPr>
                <w:spacing w:val="55"/>
                <w:w w:val="150"/>
                <w:sz w:val="24"/>
                <w:szCs w:val="24"/>
              </w:rPr>
              <w:t xml:space="preserve"> </w:t>
            </w:r>
            <w:r>
              <w:rPr>
                <w:spacing w:val="-10"/>
                <w:sz w:val="24"/>
                <w:szCs w:val="24"/>
              </w:rPr>
              <w:t>-</w:t>
            </w:r>
            <w:r>
              <w:rPr>
                <w:sz w:val="24"/>
                <w:szCs w:val="24"/>
              </w:rPr>
              <w:t>Botanical</w:t>
            </w:r>
            <w:r>
              <w:rPr>
                <w:spacing w:val="-6"/>
                <w:sz w:val="24"/>
                <w:szCs w:val="24"/>
              </w:rPr>
              <w:t xml:space="preserve"> </w:t>
            </w:r>
            <w:r>
              <w:rPr>
                <w:spacing w:val="-2"/>
                <w:sz w:val="24"/>
                <w:szCs w:val="24"/>
              </w:rPr>
              <w:t>Gardens.</w:t>
            </w:r>
          </w:p>
        </w:tc>
        <w:tc>
          <w:tcPr>
            <w:tcW w:w="1102"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3" w:beforeAutospacing="0"/>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3" w:beforeAutospacing="0"/>
              <w:ind w:right="14"/>
              <w:rPr>
                <w:sz w:val="24"/>
                <w:szCs w:val="24"/>
              </w:rPr>
            </w:pPr>
            <w:r>
              <w:rPr>
                <w:spacing w:val="-5"/>
                <w:sz w:val="24"/>
                <w:szCs w:val="24"/>
              </w:rPr>
              <w:t>CO2</w:t>
            </w:r>
          </w:p>
        </w:tc>
      </w:tr>
      <w:tr w:rsidR="00912BD7" w:rsidTr="00912BD7">
        <w:trPr>
          <w:trHeight w:val="919"/>
        </w:trPr>
        <w:tc>
          <w:tcPr>
            <w:tcW w:w="965"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13" w:beforeAutospacing="0"/>
              <w:ind w:right="14"/>
              <w:jc w:val="left"/>
              <w:rPr>
                <w:b/>
                <w:sz w:val="24"/>
                <w:szCs w:val="24"/>
              </w:rPr>
            </w:pPr>
          </w:p>
          <w:p w:rsidR="00912BD7" w:rsidRDefault="00912BD7">
            <w:pPr>
              <w:pStyle w:val="TableParagraph"/>
              <w:tabs>
                <w:tab w:val="left" w:pos="9214"/>
              </w:tabs>
              <w:ind w:right="14"/>
              <w:rPr>
                <w:b/>
                <w:sz w:val="24"/>
                <w:szCs w:val="24"/>
              </w:rPr>
            </w:pPr>
            <w:r>
              <w:rPr>
                <w:b/>
                <w:spacing w:val="-5"/>
                <w:sz w:val="24"/>
                <w:szCs w:val="24"/>
              </w:rPr>
              <w:t>III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jc w:val="both"/>
              <w:rPr>
                <w:sz w:val="24"/>
                <w:szCs w:val="24"/>
              </w:rPr>
            </w:pPr>
            <w:r>
              <w:rPr>
                <w:sz w:val="24"/>
                <w:szCs w:val="24"/>
              </w:rPr>
              <w:t>Distribution of Crops: Food Crops - Paddy, Millets, Pulses, Oilseeds- Cash Crops (Sugarcane, Cotton) - Plantation Crops (Tea, Coffee,</w:t>
            </w:r>
            <w:r>
              <w:rPr>
                <w:spacing w:val="60"/>
                <w:w w:val="150"/>
                <w:sz w:val="24"/>
                <w:szCs w:val="24"/>
              </w:rPr>
              <w:t xml:space="preserve"> </w:t>
            </w:r>
            <w:r>
              <w:rPr>
                <w:sz w:val="24"/>
                <w:szCs w:val="24"/>
              </w:rPr>
              <w:t>Rubber</w:t>
            </w:r>
            <w:r>
              <w:rPr>
                <w:spacing w:val="62"/>
                <w:w w:val="150"/>
                <w:sz w:val="24"/>
                <w:szCs w:val="24"/>
              </w:rPr>
              <w:t xml:space="preserve"> </w:t>
            </w:r>
            <w:r>
              <w:rPr>
                <w:sz w:val="24"/>
                <w:szCs w:val="24"/>
              </w:rPr>
              <w:t>and</w:t>
            </w:r>
            <w:r>
              <w:rPr>
                <w:spacing w:val="62"/>
                <w:w w:val="150"/>
                <w:sz w:val="24"/>
                <w:szCs w:val="24"/>
              </w:rPr>
              <w:t xml:space="preserve"> </w:t>
            </w:r>
            <w:r>
              <w:rPr>
                <w:sz w:val="24"/>
                <w:szCs w:val="24"/>
              </w:rPr>
              <w:t>Spices)</w:t>
            </w:r>
            <w:r>
              <w:rPr>
                <w:spacing w:val="62"/>
                <w:w w:val="150"/>
                <w:sz w:val="24"/>
                <w:szCs w:val="24"/>
              </w:rPr>
              <w:t xml:space="preserve"> </w:t>
            </w:r>
            <w:r>
              <w:rPr>
                <w:sz w:val="24"/>
                <w:szCs w:val="24"/>
              </w:rPr>
              <w:t>–</w:t>
            </w:r>
            <w:r>
              <w:rPr>
                <w:spacing w:val="62"/>
                <w:w w:val="150"/>
                <w:sz w:val="24"/>
                <w:szCs w:val="24"/>
              </w:rPr>
              <w:t xml:space="preserve"> </w:t>
            </w:r>
            <w:r>
              <w:rPr>
                <w:sz w:val="24"/>
                <w:szCs w:val="24"/>
              </w:rPr>
              <w:t>Livestock</w:t>
            </w:r>
            <w:r>
              <w:rPr>
                <w:spacing w:val="60"/>
                <w:w w:val="150"/>
                <w:sz w:val="24"/>
                <w:szCs w:val="24"/>
              </w:rPr>
              <w:t xml:space="preserve"> </w:t>
            </w:r>
            <w:r>
              <w:rPr>
                <w:sz w:val="24"/>
                <w:szCs w:val="24"/>
              </w:rPr>
              <w:t>(Cattle,</w:t>
            </w:r>
            <w:r>
              <w:rPr>
                <w:spacing w:val="61"/>
                <w:w w:val="150"/>
                <w:sz w:val="24"/>
                <w:szCs w:val="24"/>
              </w:rPr>
              <w:t xml:space="preserve"> </w:t>
            </w:r>
            <w:r>
              <w:rPr>
                <w:sz w:val="24"/>
                <w:szCs w:val="24"/>
              </w:rPr>
              <w:t>Sheep</w:t>
            </w:r>
            <w:r>
              <w:rPr>
                <w:spacing w:val="63"/>
                <w:w w:val="150"/>
                <w:sz w:val="24"/>
                <w:szCs w:val="24"/>
              </w:rPr>
              <w:t xml:space="preserve"> </w:t>
            </w:r>
            <w:r>
              <w:rPr>
                <w:spacing w:val="-5"/>
                <w:sz w:val="24"/>
                <w:szCs w:val="24"/>
              </w:rPr>
              <w:t xml:space="preserve">and </w:t>
            </w:r>
            <w:r>
              <w:rPr>
                <w:sz w:val="24"/>
                <w:szCs w:val="24"/>
              </w:rPr>
              <w:t>Dairying)</w:t>
            </w:r>
            <w:r>
              <w:rPr>
                <w:spacing w:val="-5"/>
                <w:sz w:val="24"/>
                <w:szCs w:val="24"/>
              </w:rPr>
              <w:t xml:space="preserve"> </w:t>
            </w:r>
            <w:r>
              <w:rPr>
                <w:sz w:val="24"/>
                <w:szCs w:val="24"/>
              </w:rPr>
              <w:t>–</w:t>
            </w:r>
            <w:r>
              <w:rPr>
                <w:spacing w:val="-4"/>
                <w:sz w:val="24"/>
                <w:szCs w:val="24"/>
              </w:rPr>
              <w:t xml:space="preserve"> </w:t>
            </w:r>
            <w:r>
              <w:rPr>
                <w:sz w:val="24"/>
                <w:szCs w:val="24"/>
              </w:rPr>
              <w:t>Fisheries</w:t>
            </w:r>
            <w:r>
              <w:rPr>
                <w:spacing w:val="-5"/>
                <w:sz w:val="24"/>
                <w:szCs w:val="24"/>
              </w:rPr>
              <w:t xml:space="preserve"> </w:t>
            </w:r>
            <w:r>
              <w:rPr>
                <w:sz w:val="24"/>
                <w:szCs w:val="24"/>
              </w:rPr>
              <w:t>(Inland</w:t>
            </w:r>
            <w:r>
              <w:rPr>
                <w:spacing w:val="-2"/>
                <w:sz w:val="24"/>
                <w:szCs w:val="24"/>
              </w:rPr>
              <w:t xml:space="preserve"> </w:t>
            </w:r>
            <w:r>
              <w:rPr>
                <w:sz w:val="24"/>
                <w:szCs w:val="24"/>
              </w:rPr>
              <w:t>and</w:t>
            </w:r>
            <w:r>
              <w:rPr>
                <w:spacing w:val="-4"/>
                <w:sz w:val="24"/>
                <w:szCs w:val="24"/>
              </w:rPr>
              <w:t xml:space="preserve"> </w:t>
            </w:r>
            <w:proofErr w:type="gramStart"/>
            <w:r>
              <w:rPr>
                <w:sz w:val="24"/>
                <w:szCs w:val="24"/>
              </w:rPr>
              <w:t>Deep</w:t>
            </w:r>
            <w:r>
              <w:rPr>
                <w:spacing w:val="-4"/>
                <w:sz w:val="24"/>
                <w:szCs w:val="24"/>
              </w:rPr>
              <w:t xml:space="preserve"> </w:t>
            </w:r>
            <w:r>
              <w:rPr>
                <w:sz w:val="24"/>
                <w:szCs w:val="24"/>
              </w:rPr>
              <w:t>Sea</w:t>
            </w:r>
            <w:proofErr w:type="gramEnd"/>
            <w:r>
              <w:rPr>
                <w:spacing w:val="-5"/>
                <w:sz w:val="24"/>
                <w:szCs w:val="24"/>
              </w:rPr>
              <w:t xml:space="preserve"> </w:t>
            </w:r>
            <w:r>
              <w:rPr>
                <w:spacing w:val="-2"/>
                <w:sz w:val="24"/>
                <w:szCs w:val="24"/>
              </w:rPr>
              <w:t>Fishing).</w:t>
            </w:r>
          </w:p>
        </w:tc>
        <w:tc>
          <w:tcPr>
            <w:tcW w:w="1102"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CO3</w:t>
            </w:r>
          </w:p>
        </w:tc>
      </w:tr>
      <w:tr w:rsidR="00912BD7" w:rsidTr="00912BD7">
        <w:trPr>
          <w:trHeight w:val="921"/>
        </w:trPr>
        <w:tc>
          <w:tcPr>
            <w:tcW w:w="965"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13" w:beforeAutospacing="0"/>
              <w:ind w:right="14"/>
              <w:jc w:val="left"/>
              <w:rPr>
                <w:b/>
                <w:sz w:val="24"/>
                <w:szCs w:val="24"/>
              </w:rPr>
            </w:pPr>
          </w:p>
          <w:p w:rsidR="00912BD7" w:rsidRDefault="00912BD7">
            <w:pPr>
              <w:pStyle w:val="TableParagraph"/>
              <w:tabs>
                <w:tab w:val="left" w:pos="9214"/>
              </w:tabs>
              <w:ind w:right="14"/>
              <w:rPr>
                <w:b/>
                <w:sz w:val="24"/>
                <w:szCs w:val="24"/>
              </w:rPr>
            </w:pPr>
            <w:r>
              <w:rPr>
                <w:b/>
                <w:spacing w:val="-5"/>
                <w:sz w:val="24"/>
                <w:szCs w:val="24"/>
              </w:rPr>
              <w:t>IV</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jc w:val="both"/>
              <w:rPr>
                <w:sz w:val="24"/>
                <w:szCs w:val="24"/>
              </w:rPr>
            </w:pPr>
            <w:r>
              <w:rPr>
                <w:sz w:val="24"/>
                <w:szCs w:val="24"/>
              </w:rPr>
              <w:t>Distribution of Minerals and Industries-Metallic- Non-Metallic (Iron, Manganese, Bauxite, Copper, Mica, Illuminate and power resources</w:t>
            </w:r>
            <w:r>
              <w:rPr>
                <w:b/>
                <w:sz w:val="24"/>
                <w:szCs w:val="24"/>
              </w:rPr>
              <w:t>)</w:t>
            </w:r>
            <w:r>
              <w:rPr>
                <w:b/>
                <w:spacing w:val="40"/>
                <w:sz w:val="24"/>
                <w:szCs w:val="24"/>
              </w:rPr>
              <w:t xml:space="preserve"> </w:t>
            </w:r>
            <w:r>
              <w:rPr>
                <w:sz w:val="24"/>
                <w:szCs w:val="24"/>
              </w:rPr>
              <w:t>-</w:t>
            </w:r>
            <w:r>
              <w:rPr>
                <w:spacing w:val="39"/>
                <w:sz w:val="24"/>
                <w:szCs w:val="24"/>
              </w:rPr>
              <w:t xml:space="preserve"> </w:t>
            </w:r>
            <w:proofErr w:type="spellStart"/>
            <w:r>
              <w:rPr>
                <w:sz w:val="24"/>
                <w:szCs w:val="24"/>
              </w:rPr>
              <w:t>Agro</w:t>
            </w:r>
            <w:proofErr w:type="spellEnd"/>
            <w:r>
              <w:rPr>
                <w:spacing w:val="40"/>
                <w:sz w:val="24"/>
                <w:szCs w:val="24"/>
              </w:rPr>
              <w:t xml:space="preserve"> </w:t>
            </w:r>
            <w:r>
              <w:rPr>
                <w:sz w:val="24"/>
                <w:szCs w:val="24"/>
              </w:rPr>
              <w:t>Based</w:t>
            </w:r>
            <w:r>
              <w:rPr>
                <w:spacing w:val="40"/>
                <w:sz w:val="24"/>
                <w:szCs w:val="24"/>
              </w:rPr>
              <w:t xml:space="preserve"> </w:t>
            </w:r>
            <w:r>
              <w:rPr>
                <w:sz w:val="24"/>
                <w:szCs w:val="24"/>
              </w:rPr>
              <w:t>Industries</w:t>
            </w:r>
            <w:proofErr w:type="gramStart"/>
            <w:r>
              <w:rPr>
                <w:sz w:val="24"/>
                <w:szCs w:val="24"/>
              </w:rPr>
              <w:t>-(</w:t>
            </w:r>
            <w:proofErr w:type="gramEnd"/>
            <w:r>
              <w:rPr>
                <w:sz w:val="24"/>
                <w:szCs w:val="24"/>
              </w:rPr>
              <w:t>Cotton,</w:t>
            </w:r>
            <w:r>
              <w:rPr>
                <w:spacing w:val="40"/>
                <w:sz w:val="24"/>
                <w:szCs w:val="24"/>
              </w:rPr>
              <w:t xml:space="preserve"> </w:t>
            </w:r>
            <w:r>
              <w:rPr>
                <w:sz w:val="24"/>
                <w:szCs w:val="24"/>
              </w:rPr>
              <w:t>Sugar</w:t>
            </w:r>
            <w:r>
              <w:rPr>
                <w:spacing w:val="39"/>
                <w:sz w:val="24"/>
                <w:szCs w:val="24"/>
              </w:rPr>
              <w:t xml:space="preserve"> </w:t>
            </w:r>
            <w:r>
              <w:rPr>
                <w:sz w:val="24"/>
                <w:szCs w:val="24"/>
              </w:rPr>
              <w:t>and</w:t>
            </w:r>
            <w:r>
              <w:rPr>
                <w:spacing w:val="42"/>
                <w:sz w:val="24"/>
                <w:szCs w:val="24"/>
              </w:rPr>
              <w:t xml:space="preserve"> </w:t>
            </w:r>
            <w:r>
              <w:rPr>
                <w:sz w:val="24"/>
                <w:szCs w:val="24"/>
              </w:rPr>
              <w:t>Paper)</w:t>
            </w:r>
            <w:r>
              <w:rPr>
                <w:spacing w:val="41"/>
                <w:sz w:val="24"/>
                <w:szCs w:val="24"/>
              </w:rPr>
              <w:t xml:space="preserve"> </w:t>
            </w:r>
            <w:r>
              <w:rPr>
                <w:spacing w:val="-10"/>
                <w:sz w:val="24"/>
                <w:szCs w:val="24"/>
              </w:rPr>
              <w:t xml:space="preserve">– </w:t>
            </w:r>
            <w:r>
              <w:rPr>
                <w:sz w:val="24"/>
                <w:szCs w:val="24"/>
              </w:rPr>
              <w:t>Cement</w:t>
            </w:r>
            <w:r>
              <w:rPr>
                <w:spacing w:val="-5"/>
                <w:sz w:val="24"/>
                <w:szCs w:val="24"/>
              </w:rPr>
              <w:t xml:space="preserve"> </w:t>
            </w:r>
            <w:r>
              <w:rPr>
                <w:sz w:val="24"/>
                <w:szCs w:val="24"/>
              </w:rPr>
              <w:t>–</w:t>
            </w:r>
            <w:r>
              <w:rPr>
                <w:spacing w:val="-2"/>
                <w:sz w:val="24"/>
                <w:szCs w:val="24"/>
              </w:rPr>
              <w:t xml:space="preserve"> Automobile.</w:t>
            </w:r>
          </w:p>
        </w:tc>
        <w:tc>
          <w:tcPr>
            <w:tcW w:w="1102"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CO4</w:t>
            </w:r>
          </w:p>
        </w:tc>
      </w:tr>
      <w:tr w:rsidR="00912BD7" w:rsidTr="00912BD7">
        <w:trPr>
          <w:trHeight w:val="46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10"/>
                <w:sz w:val="24"/>
                <w:szCs w:val="24"/>
              </w:rPr>
              <w:t>V</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23" w:lineRule="exact"/>
              <w:ind w:right="11"/>
              <w:jc w:val="left"/>
              <w:rPr>
                <w:sz w:val="24"/>
                <w:szCs w:val="24"/>
              </w:rPr>
            </w:pPr>
            <w:r>
              <w:rPr>
                <w:sz w:val="24"/>
                <w:szCs w:val="24"/>
              </w:rPr>
              <w:t>Population:</w:t>
            </w:r>
            <w:r>
              <w:rPr>
                <w:spacing w:val="5"/>
                <w:sz w:val="24"/>
                <w:szCs w:val="24"/>
              </w:rPr>
              <w:t xml:space="preserve"> </w:t>
            </w:r>
            <w:r>
              <w:rPr>
                <w:sz w:val="24"/>
                <w:szCs w:val="24"/>
              </w:rPr>
              <w:t>Distribution</w:t>
            </w:r>
            <w:r>
              <w:rPr>
                <w:spacing w:val="6"/>
                <w:sz w:val="24"/>
                <w:szCs w:val="24"/>
              </w:rPr>
              <w:t xml:space="preserve"> </w:t>
            </w:r>
            <w:r>
              <w:rPr>
                <w:sz w:val="24"/>
                <w:szCs w:val="24"/>
              </w:rPr>
              <w:t>–</w:t>
            </w:r>
            <w:r>
              <w:rPr>
                <w:spacing w:val="7"/>
                <w:sz w:val="24"/>
                <w:szCs w:val="24"/>
              </w:rPr>
              <w:t xml:space="preserve"> </w:t>
            </w:r>
            <w:r>
              <w:rPr>
                <w:sz w:val="24"/>
                <w:szCs w:val="24"/>
              </w:rPr>
              <w:t>Density–</w:t>
            </w:r>
            <w:r>
              <w:rPr>
                <w:spacing w:val="7"/>
                <w:sz w:val="24"/>
                <w:szCs w:val="24"/>
              </w:rPr>
              <w:t xml:space="preserve"> </w:t>
            </w:r>
            <w:r>
              <w:rPr>
                <w:sz w:val="24"/>
                <w:szCs w:val="24"/>
              </w:rPr>
              <w:t>Growth</w:t>
            </w:r>
            <w:r>
              <w:rPr>
                <w:spacing w:val="7"/>
                <w:sz w:val="24"/>
                <w:szCs w:val="24"/>
              </w:rPr>
              <w:t xml:space="preserve"> </w:t>
            </w:r>
            <w:r>
              <w:rPr>
                <w:sz w:val="24"/>
                <w:szCs w:val="24"/>
              </w:rPr>
              <w:t>-</w:t>
            </w:r>
            <w:r>
              <w:rPr>
                <w:spacing w:val="5"/>
                <w:sz w:val="24"/>
                <w:szCs w:val="24"/>
              </w:rPr>
              <w:t xml:space="preserve"> </w:t>
            </w:r>
            <w:r>
              <w:rPr>
                <w:sz w:val="24"/>
                <w:szCs w:val="24"/>
              </w:rPr>
              <w:t>Population</w:t>
            </w:r>
            <w:r>
              <w:rPr>
                <w:spacing w:val="4"/>
                <w:sz w:val="24"/>
                <w:szCs w:val="24"/>
              </w:rPr>
              <w:t xml:space="preserve"> </w:t>
            </w:r>
            <w:r>
              <w:rPr>
                <w:spacing w:val="-2"/>
                <w:sz w:val="24"/>
                <w:szCs w:val="24"/>
              </w:rPr>
              <w:t xml:space="preserve">Problems </w:t>
            </w:r>
            <w:r>
              <w:rPr>
                <w:sz w:val="24"/>
                <w:szCs w:val="24"/>
              </w:rPr>
              <w:t>–Transportation</w:t>
            </w:r>
            <w:r>
              <w:rPr>
                <w:spacing w:val="-6"/>
                <w:sz w:val="24"/>
                <w:szCs w:val="24"/>
              </w:rPr>
              <w:t xml:space="preserve"> </w:t>
            </w:r>
            <w:r>
              <w:rPr>
                <w:sz w:val="24"/>
                <w:szCs w:val="24"/>
              </w:rPr>
              <w:t>-</w:t>
            </w:r>
            <w:r>
              <w:rPr>
                <w:spacing w:val="-6"/>
                <w:sz w:val="24"/>
                <w:szCs w:val="24"/>
              </w:rPr>
              <w:t xml:space="preserve"> </w:t>
            </w:r>
            <w:r>
              <w:rPr>
                <w:sz w:val="24"/>
                <w:szCs w:val="24"/>
              </w:rPr>
              <w:t>Roadways</w:t>
            </w:r>
            <w:r>
              <w:rPr>
                <w:spacing w:val="-5"/>
                <w:sz w:val="24"/>
                <w:szCs w:val="24"/>
              </w:rPr>
              <w:t xml:space="preserve"> </w:t>
            </w:r>
            <w:r>
              <w:rPr>
                <w:sz w:val="24"/>
                <w:szCs w:val="24"/>
              </w:rPr>
              <w:t>–</w:t>
            </w:r>
            <w:r>
              <w:rPr>
                <w:spacing w:val="-5"/>
                <w:sz w:val="24"/>
                <w:szCs w:val="24"/>
              </w:rPr>
              <w:t xml:space="preserve"> </w:t>
            </w:r>
            <w:r>
              <w:rPr>
                <w:sz w:val="24"/>
                <w:szCs w:val="24"/>
              </w:rPr>
              <w:t>Railways</w:t>
            </w:r>
            <w:r>
              <w:rPr>
                <w:spacing w:val="-5"/>
                <w:sz w:val="24"/>
                <w:szCs w:val="24"/>
              </w:rPr>
              <w:t xml:space="preserve"> </w:t>
            </w:r>
            <w:r>
              <w:rPr>
                <w:sz w:val="24"/>
                <w:szCs w:val="24"/>
              </w:rPr>
              <w:t>–</w:t>
            </w:r>
            <w:r>
              <w:rPr>
                <w:spacing w:val="-1"/>
                <w:sz w:val="24"/>
                <w:szCs w:val="24"/>
              </w:rPr>
              <w:t xml:space="preserve"> </w:t>
            </w:r>
            <w:r>
              <w:rPr>
                <w:sz w:val="24"/>
                <w:szCs w:val="24"/>
              </w:rPr>
              <w:t>Airports</w:t>
            </w:r>
            <w:r>
              <w:rPr>
                <w:spacing w:val="-5"/>
                <w:sz w:val="24"/>
                <w:szCs w:val="24"/>
              </w:rPr>
              <w:t xml:space="preserve"> </w:t>
            </w:r>
            <w:r>
              <w:rPr>
                <w:sz w:val="24"/>
                <w:szCs w:val="24"/>
              </w:rPr>
              <w:t>-</w:t>
            </w:r>
            <w:r>
              <w:rPr>
                <w:spacing w:val="-7"/>
                <w:sz w:val="24"/>
                <w:szCs w:val="24"/>
              </w:rPr>
              <w:t xml:space="preserve"> </w:t>
            </w:r>
            <w:r>
              <w:rPr>
                <w:spacing w:val="-2"/>
                <w:sz w:val="24"/>
                <w:szCs w:val="24"/>
              </w:rPr>
              <w:t>Ports.</w:t>
            </w:r>
          </w:p>
        </w:tc>
        <w:tc>
          <w:tcPr>
            <w:tcW w:w="1102"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8" w:beforeAutospacing="0"/>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8" w:beforeAutospacing="0"/>
              <w:ind w:right="14"/>
              <w:rPr>
                <w:sz w:val="24"/>
                <w:szCs w:val="24"/>
              </w:rPr>
            </w:pPr>
            <w:r>
              <w:rPr>
                <w:spacing w:val="-5"/>
                <w:sz w:val="24"/>
                <w:szCs w:val="24"/>
              </w:rPr>
              <w:t>CO5</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VI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10" w:lineRule="exact"/>
              <w:ind w:right="11"/>
              <w:jc w:val="left"/>
              <w:rPr>
                <w:sz w:val="24"/>
                <w:szCs w:val="24"/>
              </w:rPr>
            </w:pPr>
            <w:r>
              <w:rPr>
                <w:sz w:val="24"/>
                <w:szCs w:val="24"/>
              </w:rPr>
              <w:t>Assessment</w:t>
            </w:r>
            <w:r>
              <w:rPr>
                <w:spacing w:val="-12"/>
                <w:sz w:val="24"/>
                <w:szCs w:val="24"/>
              </w:rPr>
              <w:t xml:space="preserve"> </w:t>
            </w:r>
            <w:r>
              <w:rPr>
                <w:spacing w:val="-4"/>
                <w:sz w:val="24"/>
                <w:szCs w:val="24"/>
              </w:rPr>
              <w:t>Unit</w:t>
            </w:r>
          </w:p>
        </w:tc>
        <w:tc>
          <w:tcPr>
            <w:tcW w:w="1102"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ind w:right="14"/>
              <w:jc w:val="left"/>
              <w:rPr>
                <w:sz w:val="24"/>
                <w:szCs w:val="24"/>
              </w:rPr>
            </w:pPr>
          </w:p>
        </w:tc>
        <w:tc>
          <w:tcPr>
            <w:tcW w:w="1630"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ind w:right="14"/>
              <w:jc w:val="left"/>
              <w:rPr>
                <w:sz w:val="24"/>
                <w:szCs w:val="24"/>
              </w:rPr>
            </w:pP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4"/>
                <w:sz w:val="24"/>
                <w:szCs w:val="24"/>
              </w:rPr>
              <w:t>UNIT</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b/>
                <w:sz w:val="24"/>
                <w:szCs w:val="24"/>
              </w:rPr>
            </w:pPr>
            <w:r>
              <w:rPr>
                <w:b/>
                <w:sz w:val="24"/>
                <w:szCs w:val="24"/>
              </w:rPr>
              <w:t>Learning</w:t>
            </w:r>
            <w:r>
              <w:rPr>
                <w:b/>
                <w:spacing w:val="-8"/>
                <w:sz w:val="24"/>
                <w:szCs w:val="24"/>
              </w:rPr>
              <w:t xml:space="preserve"> </w:t>
            </w:r>
            <w:r>
              <w:rPr>
                <w:b/>
                <w:spacing w:val="-2"/>
                <w:sz w:val="24"/>
                <w:szCs w:val="24"/>
              </w:rPr>
              <w:t>Outcomes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10"/>
                <w:sz w:val="24"/>
                <w:szCs w:val="24"/>
              </w:rPr>
              <w:t>I</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sz w:val="24"/>
                <w:szCs w:val="24"/>
              </w:rPr>
            </w:pPr>
            <w:r>
              <w:rPr>
                <w:sz w:val="24"/>
                <w:szCs w:val="24"/>
              </w:rPr>
              <w:t>Knew</w:t>
            </w:r>
            <w:r>
              <w:rPr>
                <w:spacing w:val="-7"/>
                <w:sz w:val="24"/>
                <w:szCs w:val="24"/>
              </w:rPr>
              <w:t xml:space="preserve"> </w:t>
            </w:r>
            <w:r>
              <w:rPr>
                <w:sz w:val="24"/>
                <w:szCs w:val="24"/>
              </w:rPr>
              <w:t>about</w:t>
            </w:r>
            <w:r>
              <w:rPr>
                <w:spacing w:val="-6"/>
                <w:sz w:val="24"/>
                <w:szCs w:val="24"/>
              </w:rPr>
              <w:t xml:space="preserve"> </w:t>
            </w:r>
            <w:r>
              <w:rPr>
                <w:sz w:val="24"/>
                <w:szCs w:val="24"/>
              </w:rPr>
              <w:t>the</w:t>
            </w:r>
            <w:r>
              <w:rPr>
                <w:spacing w:val="-5"/>
                <w:sz w:val="24"/>
                <w:szCs w:val="24"/>
              </w:rPr>
              <w:t xml:space="preserve"> </w:t>
            </w:r>
            <w:r>
              <w:rPr>
                <w:sz w:val="24"/>
                <w:szCs w:val="24"/>
              </w:rPr>
              <w:t>Geographical</w:t>
            </w:r>
            <w:r>
              <w:rPr>
                <w:spacing w:val="-3"/>
                <w:sz w:val="24"/>
                <w:szCs w:val="24"/>
              </w:rPr>
              <w:t xml:space="preserve"> </w:t>
            </w:r>
            <w:r>
              <w:rPr>
                <w:sz w:val="24"/>
                <w:szCs w:val="24"/>
              </w:rPr>
              <w:t>Profile</w:t>
            </w:r>
            <w:r>
              <w:rPr>
                <w:spacing w:val="-5"/>
                <w:sz w:val="24"/>
                <w:szCs w:val="24"/>
              </w:rPr>
              <w:t xml:space="preserve"> </w:t>
            </w:r>
            <w:r>
              <w:rPr>
                <w:sz w:val="24"/>
                <w:szCs w:val="24"/>
              </w:rPr>
              <w:t>of</w:t>
            </w:r>
            <w:r>
              <w:rPr>
                <w:spacing w:val="-7"/>
                <w:sz w:val="24"/>
                <w:szCs w:val="24"/>
              </w:rPr>
              <w:t xml:space="preserve"> </w:t>
            </w:r>
            <w:r>
              <w:rPr>
                <w:sz w:val="24"/>
                <w:szCs w:val="24"/>
              </w:rPr>
              <w:t>the</w:t>
            </w:r>
            <w:r>
              <w:rPr>
                <w:spacing w:val="-4"/>
                <w:sz w:val="24"/>
                <w:szCs w:val="24"/>
              </w:rPr>
              <w:t xml:space="preserve"> </w:t>
            </w:r>
            <w:r>
              <w:rPr>
                <w:sz w:val="24"/>
                <w:szCs w:val="24"/>
              </w:rPr>
              <w:t>Tamil</w:t>
            </w:r>
            <w:r>
              <w:rPr>
                <w:spacing w:val="-6"/>
                <w:sz w:val="24"/>
                <w:szCs w:val="24"/>
              </w:rPr>
              <w:t xml:space="preserve"> </w:t>
            </w:r>
            <w:r>
              <w:rPr>
                <w:spacing w:val="-4"/>
                <w:sz w:val="24"/>
                <w:szCs w:val="24"/>
              </w:rPr>
              <w:t>Nadu.</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II</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sz w:val="24"/>
                <w:szCs w:val="24"/>
              </w:rPr>
            </w:pPr>
            <w:r>
              <w:rPr>
                <w:sz w:val="24"/>
                <w:szCs w:val="24"/>
              </w:rPr>
              <w:t>Get</w:t>
            </w:r>
            <w:r>
              <w:rPr>
                <w:spacing w:val="-5"/>
                <w:sz w:val="24"/>
                <w:szCs w:val="24"/>
              </w:rPr>
              <w:t xml:space="preserve"> </w:t>
            </w:r>
            <w:r>
              <w:rPr>
                <w:sz w:val="24"/>
                <w:szCs w:val="24"/>
              </w:rPr>
              <w:t>an</w:t>
            </w:r>
            <w:r>
              <w:rPr>
                <w:spacing w:val="-5"/>
                <w:sz w:val="24"/>
                <w:szCs w:val="24"/>
              </w:rPr>
              <w:t xml:space="preserve"> </w:t>
            </w:r>
            <w:r>
              <w:rPr>
                <w:sz w:val="24"/>
                <w:szCs w:val="24"/>
              </w:rPr>
              <w:t>idea</w:t>
            </w:r>
            <w:r>
              <w:rPr>
                <w:spacing w:val="-4"/>
                <w:sz w:val="24"/>
                <w:szCs w:val="24"/>
              </w:rPr>
              <w:t xml:space="preserve"> </w:t>
            </w:r>
            <w:r>
              <w:rPr>
                <w:sz w:val="24"/>
                <w:szCs w:val="24"/>
              </w:rPr>
              <w:t>about</w:t>
            </w:r>
            <w:r>
              <w:rPr>
                <w:spacing w:val="-6"/>
                <w:sz w:val="24"/>
                <w:szCs w:val="24"/>
              </w:rPr>
              <w:t xml:space="preserve"> </w:t>
            </w:r>
            <w:r>
              <w:rPr>
                <w:sz w:val="24"/>
                <w:szCs w:val="24"/>
              </w:rPr>
              <w:t>the</w:t>
            </w:r>
            <w:r>
              <w:rPr>
                <w:spacing w:val="-4"/>
                <w:sz w:val="24"/>
                <w:szCs w:val="24"/>
              </w:rPr>
              <w:t xml:space="preserve"> </w:t>
            </w:r>
            <w:r>
              <w:rPr>
                <w:sz w:val="24"/>
                <w:szCs w:val="24"/>
              </w:rPr>
              <w:t>Soil,</w:t>
            </w:r>
            <w:r>
              <w:rPr>
                <w:spacing w:val="-4"/>
                <w:sz w:val="24"/>
                <w:szCs w:val="24"/>
              </w:rPr>
              <w:t xml:space="preserve"> </w:t>
            </w:r>
            <w:r>
              <w:rPr>
                <w:sz w:val="24"/>
                <w:szCs w:val="24"/>
              </w:rPr>
              <w:t>Natural</w:t>
            </w:r>
            <w:r>
              <w:rPr>
                <w:spacing w:val="-4"/>
                <w:sz w:val="24"/>
                <w:szCs w:val="24"/>
              </w:rPr>
              <w:t xml:space="preserve"> </w:t>
            </w:r>
            <w:r>
              <w:rPr>
                <w:sz w:val="24"/>
                <w:szCs w:val="24"/>
              </w:rPr>
              <w:t>Vegetation</w:t>
            </w:r>
            <w:r>
              <w:rPr>
                <w:spacing w:val="-6"/>
                <w:sz w:val="24"/>
                <w:szCs w:val="24"/>
              </w:rPr>
              <w:t xml:space="preserve"> </w:t>
            </w:r>
            <w:r>
              <w:rPr>
                <w:sz w:val="24"/>
                <w:szCs w:val="24"/>
              </w:rPr>
              <w:t>and</w:t>
            </w:r>
            <w:r>
              <w:rPr>
                <w:spacing w:val="-3"/>
                <w:sz w:val="24"/>
                <w:szCs w:val="24"/>
              </w:rPr>
              <w:t xml:space="preserve"> </w:t>
            </w:r>
            <w:r>
              <w:rPr>
                <w:sz w:val="24"/>
                <w:szCs w:val="24"/>
              </w:rPr>
              <w:t>Wildlife</w:t>
            </w:r>
            <w:r>
              <w:rPr>
                <w:spacing w:val="-3"/>
                <w:sz w:val="24"/>
                <w:szCs w:val="24"/>
              </w:rPr>
              <w:t xml:space="preserve"> </w:t>
            </w:r>
            <w:r>
              <w:rPr>
                <w:sz w:val="24"/>
                <w:szCs w:val="24"/>
              </w:rPr>
              <w:t>of</w:t>
            </w:r>
            <w:r>
              <w:rPr>
                <w:spacing w:val="-6"/>
                <w:sz w:val="24"/>
                <w:szCs w:val="24"/>
              </w:rPr>
              <w:t xml:space="preserve"> </w:t>
            </w:r>
            <w:r>
              <w:rPr>
                <w:sz w:val="24"/>
                <w:szCs w:val="24"/>
              </w:rPr>
              <w:t>Tamil</w:t>
            </w:r>
            <w:r>
              <w:rPr>
                <w:spacing w:val="-5"/>
                <w:sz w:val="24"/>
                <w:szCs w:val="24"/>
              </w:rPr>
              <w:t xml:space="preserve"> </w:t>
            </w:r>
            <w:r>
              <w:rPr>
                <w:spacing w:val="-2"/>
                <w:sz w:val="24"/>
                <w:szCs w:val="24"/>
              </w:rPr>
              <w:t>Nadu.</w:t>
            </w:r>
          </w:p>
        </w:tc>
      </w:tr>
      <w:tr w:rsidR="00912BD7" w:rsidTr="00912BD7">
        <w:trPr>
          <w:trHeight w:val="229"/>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III</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sz w:val="24"/>
                <w:szCs w:val="24"/>
              </w:rPr>
            </w:pPr>
            <w:r>
              <w:rPr>
                <w:sz w:val="24"/>
                <w:szCs w:val="24"/>
              </w:rPr>
              <w:t>Understand</w:t>
            </w:r>
            <w:r>
              <w:rPr>
                <w:spacing w:val="-5"/>
                <w:sz w:val="24"/>
                <w:szCs w:val="24"/>
              </w:rPr>
              <w:t xml:space="preserve"> </w:t>
            </w:r>
            <w:r>
              <w:rPr>
                <w:sz w:val="24"/>
                <w:szCs w:val="24"/>
              </w:rPr>
              <w:t>the</w:t>
            </w:r>
            <w:r>
              <w:rPr>
                <w:spacing w:val="-5"/>
                <w:sz w:val="24"/>
                <w:szCs w:val="24"/>
              </w:rPr>
              <w:t xml:space="preserve"> </w:t>
            </w:r>
            <w:r>
              <w:rPr>
                <w:sz w:val="24"/>
                <w:szCs w:val="24"/>
              </w:rPr>
              <w:t>Cultivation</w:t>
            </w:r>
            <w:r>
              <w:rPr>
                <w:spacing w:val="-6"/>
                <w:sz w:val="24"/>
                <w:szCs w:val="24"/>
              </w:rPr>
              <w:t xml:space="preserve"> </w:t>
            </w:r>
            <w:r>
              <w:rPr>
                <w:sz w:val="24"/>
                <w:szCs w:val="24"/>
              </w:rPr>
              <w:t>and</w:t>
            </w:r>
            <w:r>
              <w:rPr>
                <w:spacing w:val="-4"/>
                <w:sz w:val="24"/>
                <w:szCs w:val="24"/>
              </w:rPr>
              <w:t xml:space="preserve"> </w:t>
            </w:r>
            <w:r>
              <w:rPr>
                <w:sz w:val="24"/>
                <w:szCs w:val="24"/>
              </w:rPr>
              <w:t>Distribution</w:t>
            </w:r>
            <w:r>
              <w:rPr>
                <w:spacing w:val="-6"/>
                <w:sz w:val="24"/>
                <w:szCs w:val="24"/>
              </w:rPr>
              <w:t xml:space="preserve"> </w:t>
            </w:r>
            <w:r>
              <w:rPr>
                <w:sz w:val="24"/>
                <w:szCs w:val="24"/>
              </w:rPr>
              <w:t>of</w:t>
            </w:r>
            <w:r>
              <w:rPr>
                <w:spacing w:val="-7"/>
                <w:sz w:val="24"/>
                <w:szCs w:val="24"/>
              </w:rPr>
              <w:t xml:space="preserve"> </w:t>
            </w:r>
            <w:r>
              <w:rPr>
                <w:sz w:val="24"/>
                <w:szCs w:val="24"/>
              </w:rPr>
              <w:t>Food</w:t>
            </w:r>
            <w:r>
              <w:rPr>
                <w:spacing w:val="-5"/>
                <w:sz w:val="24"/>
                <w:szCs w:val="24"/>
              </w:rPr>
              <w:t xml:space="preserve"> </w:t>
            </w:r>
            <w:r>
              <w:rPr>
                <w:sz w:val="24"/>
                <w:szCs w:val="24"/>
              </w:rPr>
              <w:t>and</w:t>
            </w:r>
            <w:r>
              <w:rPr>
                <w:spacing w:val="-4"/>
                <w:sz w:val="24"/>
                <w:szCs w:val="24"/>
              </w:rPr>
              <w:t xml:space="preserve"> </w:t>
            </w:r>
            <w:r>
              <w:rPr>
                <w:sz w:val="24"/>
                <w:szCs w:val="24"/>
              </w:rPr>
              <w:t>Plantation</w:t>
            </w:r>
            <w:r>
              <w:rPr>
                <w:spacing w:val="-4"/>
                <w:sz w:val="24"/>
                <w:szCs w:val="24"/>
              </w:rPr>
              <w:t xml:space="preserve"> </w:t>
            </w:r>
            <w:r>
              <w:rPr>
                <w:sz w:val="24"/>
                <w:szCs w:val="24"/>
              </w:rPr>
              <w:t>Crops</w:t>
            </w:r>
            <w:r>
              <w:rPr>
                <w:spacing w:val="-6"/>
                <w:sz w:val="24"/>
                <w:szCs w:val="24"/>
              </w:rPr>
              <w:t xml:space="preserve"> </w:t>
            </w:r>
            <w:r>
              <w:rPr>
                <w:sz w:val="24"/>
                <w:szCs w:val="24"/>
              </w:rPr>
              <w:t>in</w:t>
            </w:r>
            <w:r>
              <w:rPr>
                <w:spacing w:val="-7"/>
                <w:sz w:val="24"/>
                <w:szCs w:val="24"/>
              </w:rPr>
              <w:t xml:space="preserve"> </w:t>
            </w:r>
            <w:r>
              <w:rPr>
                <w:sz w:val="24"/>
                <w:szCs w:val="24"/>
              </w:rPr>
              <w:t>the</w:t>
            </w:r>
            <w:r>
              <w:rPr>
                <w:spacing w:val="-5"/>
                <w:sz w:val="24"/>
                <w:szCs w:val="24"/>
              </w:rPr>
              <w:t xml:space="preserve"> </w:t>
            </w:r>
            <w:r>
              <w:rPr>
                <w:spacing w:val="-2"/>
                <w:sz w:val="24"/>
                <w:szCs w:val="24"/>
              </w:rPr>
              <w:t>State.</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1" w:lineRule="exact"/>
              <w:ind w:right="14"/>
              <w:rPr>
                <w:b/>
                <w:sz w:val="24"/>
                <w:szCs w:val="24"/>
              </w:rPr>
            </w:pPr>
            <w:r>
              <w:rPr>
                <w:b/>
                <w:spacing w:val="-5"/>
                <w:sz w:val="24"/>
                <w:szCs w:val="24"/>
              </w:rPr>
              <w:t>IV</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sz w:val="24"/>
                <w:szCs w:val="24"/>
              </w:rPr>
            </w:pPr>
            <w:r>
              <w:rPr>
                <w:sz w:val="24"/>
                <w:szCs w:val="24"/>
              </w:rPr>
              <w:t>Knew</w:t>
            </w:r>
            <w:r>
              <w:rPr>
                <w:spacing w:val="-6"/>
                <w:sz w:val="24"/>
                <w:szCs w:val="24"/>
              </w:rPr>
              <w:t xml:space="preserve"> </w:t>
            </w:r>
            <w:r>
              <w:rPr>
                <w:sz w:val="24"/>
                <w:szCs w:val="24"/>
              </w:rPr>
              <w:t>about</w:t>
            </w:r>
            <w:r>
              <w:rPr>
                <w:spacing w:val="-4"/>
                <w:sz w:val="24"/>
                <w:szCs w:val="24"/>
              </w:rPr>
              <w:t xml:space="preserve"> </w:t>
            </w:r>
            <w:r>
              <w:rPr>
                <w:sz w:val="24"/>
                <w:szCs w:val="24"/>
              </w:rPr>
              <w:t>the</w:t>
            </w:r>
            <w:r>
              <w:rPr>
                <w:spacing w:val="-4"/>
                <w:sz w:val="24"/>
                <w:szCs w:val="24"/>
              </w:rPr>
              <w:t xml:space="preserve"> </w:t>
            </w:r>
            <w:r>
              <w:rPr>
                <w:sz w:val="24"/>
                <w:szCs w:val="24"/>
              </w:rPr>
              <w:t>Distribution</w:t>
            </w:r>
            <w:r>
              <w:rPr>
                <w:spacing w:val="-4"/>
                <w:sz w:val="24"/>
                <w:szCs w:val="24"/>
              </w:rPr>
              <w:t xml:space="preserve"> </w:t>
            </w:r>
            <w:r>
              <w:rPr>
                <w:sz w:val="24"/>
                <w:szCs w:val="24"/>
              </w:rPr>
              <w:t>of</w:t>
            </w:r>
            <w:r>
              <w:rPr>
                <w:spacing w:val="-6"/>
                <w:sz w:val="24"/>
                <w:szCs w:val="24"/>
              </w:rPr>
              <w:t xml:space="preserve"> </w:t>
            </w:r>
            <w:r>
              <w:rPr>
                <w:sz w:val="24"/>
                <w:szCs w:val="24"/>
              </w:rPr>
              <w:t>various</w:t>
            </w:r>
            <w:r>
              <w:rPr>
                <w:spacing w:val="-4"/>
                <w:sz w:val="24"/>
                <w:szCs w:val="24"/>
              </w:rPr>
              <w:t xml:space="preserve"> </w:t>
            </w:r>
            <w:r>
              <w:rPr>
                <w:sz w:val="24"/>
                <w:szCs w:val="24"/>
              </w:rPr>
              <w:t>of</w:t>
            </w:r>
            <w:r>
              <w:rPr>
                <w:spacing w:val="-6"/>
                <w:sz w:val="24"/>
                <w:szCs w:val="24"/>
              </w:rPr>
              <w:t xml:space="preserve"> </w:t>
            </w:r>
            <w:r>
              <w:rPr>
                <w:sz w:val="24"/>
                <w:szCs w:val="24"/>
              </w:rPr>
              <w:t>types</w:t>
            </w:r>
            <w:r>
              <w:rPr>
                <w:spacing w:val="-4"/>
                <w:sz w:val="24"/>
                <w:szCs w:val="24"/>
              </w:rPr>
              <w:t xml:space="preserve"> </w:t>
            </w:r>
            <w:r>
              <w:rPr>
                <w:sz w:val="24"/>
                <w:szCs w:val="24"/>
              </w:rPr>
              <w:t>of</w:t>
            </w:r>
            <w:r>
              <w:rPr>
                <w:spacing w:val="-6"/>
                <w:sz w:val="24"/>
                <w:szCs w:val="24"/>
              </w:rPr>
              <w:t xml:space="preserve"> </w:t>
            </w:r>
            <w:r>
              <w:rPr>
                <w:sz w:val="24"/>
                <w:szCs w:val="24"/>
              </w:rPr>
              <w:t>Mineral</w:t>
            </w:r>
            <w:r>
              <w:rPr>
                <w:spacing w:val="-1"/>
                <w:sz w:val="24"/>
                <w:szCs w:val="24"/>
              </w:rPr>
              <w:t xml:space="preserve"> </w:t>
            </w:r>
            <w:r>
              <w:rPr>
                <w:spacing w:val="-2"/>
                <w:sz w:val="24"/>
                <w:szCs w:val="24"/>
              </w:rPr>
              <w:t>Resources.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10"/>
                <w:sz w:val="24"/>
                <w:szCs w:val="24"/>
              </w:rPr>
              <w:t>V</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sz w:val="24"/>
                <w:szCs w:val="24"/>
              </w:rPr>
            </w:pPr>
            <w:r>
              <w:rPr>
                <w:sz w:val="24"/>
                <w:szCs w:val="24"/>
              </w:rPr>
              <w:t>Knew</w:t>
            </w:r>
            <w:r>
              <w:rPr>
                <w:spacing w:val="-7"/>
                <w:sz w:val="24"/>
                <w:szCs w:val="24"/>
              </w:rPr>
              <w:t xml:space="preserve"> </w:t>
            </w:r>
            <w:r>
              <w:rPr>
                <w:sz w:val="24"/>
                <w:szCs w:val="24"/>
              </w:rPr>
              <w:t>about</w:t>
            </w:r>
            <w:r>
              <w:rPr>
                <w:spacing w:val="-6"/>
                <w:sz w:val="24"/>
                <w:szCs w:val="24"/>
              </w:rPr>
              <w:t xml:space="preserve"> </w:t>
            </w:r>
            <w:r>
              <w:rPr>
                <w:sz w:val="24"/>
                <w:szCs w:val="24"/>
              </w:rPr>
              <w:t>the</w:t>
            </w:r>
            <w:r>
              <w:rPr>
                <w:spacing w:val="-5"/>
                <w:sz w:val="24"/>
                <w:szCs w:val="24"/>
              </w:rPr>
              <w:t xml:space="preserve"> </w:t>
            </w:r>
            <w:r>
              <w:rPr>
                <w:sz w:val="24"/>
                <w:szCs w:val="24"/>
              </w:rPr>
              <w:t>Status</w:t>
            </w:r>
            <w:r>
              <w:rPr>
                <w:spacing w:val="-6"/>
                <w:sz w:val="24"/>
                <w:szCs w:val="24"/>
              </w:rPr>
              <w:t xml:space="preserve"> </w:t>
            </w:r>
            <w:r>
              <w:rPr>
                <w:sz w:val="24"/>
                <w:szCs w:val="24"/>
              </w:rPr>
              <w:t>of</w:t>
            </w:r>
            <w:r>
              <w:rPr>
                <w:spacing w:val="-7"/>
                <w:sz w:val="24"/>
                <w:szCs w:val="24"/>
              </w:rPr>
              <w:t xml:space="preserve"> </w:t>
            </w:r>
            <w:r>
              <w:rPr>
                <w:sz w:val="24"/>
                <w:szCs w:val="24"/>
              </w:rPr>
              <w:t>Population,</w:t>
            </w:r>
            <w:r>
              <w:rPr>
                <w:spacing w:val="-5"/>
                <w:sz w:val="24"/>
                <w:szCs w:val="24"/>
              </w:rPr>
              <w:t xml:space="preserve"> </w:t>
            </w:r>
            <w:r>
              <w:rPr>
                <w:sz w:val="24"/>
                <w:szCs w:val="24"/>
              </w:rPr>
              <w:t>Transport</w:t>
            </w:r>
            <w:r>
              <w:rPr>
                <w:spacing w:val="-5"/>
                <w:sz w:val="24"/>
                <w:szCs w:val="24"/>
              </w:rPr>
              <w:t xml:space="preserve"> </w:t>
            </w:r>
            <w:r>
              <w:rPr>
                <w:sz w:val="24"/>
                <w:szCs w:val="24"/>
              </w:rPr>
              <w:t>and</w:t>
            </w:r>
            <w:r>
              <w:rPr>
                <w:spacing w:val="-5"/>
                <w:sz w:val="24"/>
                <w:szCs w:val="24"/>
              </w:rPr>
              <w:t xml:space="preserve"> </w:t>
            </w:r>
            <w:r>
              <w:rPr>
                <w:spacing w:val="-2"/>
                <w:sz w:val="24"/>
                <w:szCs w:val="24"/>
              </w:rPr>
              <w:t>Trade.</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VI</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sz w:val="24"/>
                <w:szCs w:val="24"/>
              </w:rPr>
            </w:pPr>
            <w:r>
              <w:rPr>
                <w:sz w:val="24"/>
                <w:szCs w:val="24"/>
              </w:rPr>
              <w:t>Assessment</w:t>
            </w:r>
            <w:r>
              <w:rPr>
                <w:spacing w:val="-12"/>
                <w:sz w:val="24"/>
                <w:szCs w:val="24"/>
              </w:rPr>
              <w:t xml:space="preserve"> </w:t>
            </w:r>
            <w:r>
              <w:rPr>
                <w:spacing w:val="-4"/>
                <w:sz w:val="24"/>
                <w:szCs w:val="24"/>
              </w:rPr>
              <w:t>Unit</w:t>
            </w:r>
          </w:p>
        </w:tc>
      </w:tr>
    </w:tbl>
    <w:p w:rsidR="00CB4649" w:rsidRDefault="00CB4649">
      <w:r>
        <w:br w:type="page"/>
      </w:r>
    </w:p>
    <w:tbl>
      <w:tblPr>
        <w:tblW w:w="9363"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65"/>
        <w:gridCol w:w="8398"/>
      </w:tblGrid>
      <w:tr w:rsidR="00912BD7" w:rsidTr="00912BD7">
        <w:trPr>
          <w:trHeight w:val="230"/>
        </w:trPr>
        <w:tc>
          <w:tcPr>
            <w:tcW w:w="9363"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b/>
                <w:sz w:val="24"/>
                <w:szCs w:val="24"/>
              </w:rPr>
            </w:pPr>
            <w:r>
              <w:rPr>
                <w:b/>
                <w:sz w:val="24"/>
                <w:szCs w:val="24"/>
              </w:rPr>
              <w:lastRenderedPageBreak/>
              <w:t>Text</w:t>
            </w:r>
            <w:r>
              <w:rPr>
                <w:b/>
                <w:spacing w:val="-6"/>
                <w:sz w:val="24"/>
                <w:szCs w:val="24"/>
              </w:rPr>
              <w:t xml:space="preserve"> </w:t>
            </w:r>
            <w:r>
              <w:rPr>
                <w:b/>
                <w:spacing w:val="-2"/>
                <w:sz w:val="24"/>
                <w:szCs w:val="24"/>
              </w:rPr>
              <w:t>Book:</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1</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sz w:val="24"/>
                <w:szCs w:val="24"/>
              </w:rPr>
            </w:pPr>
            <w:r>
              <w:rPr>
                <w:sz w:val="24"/>
                <w:szCs w:val="24"/>
              </w:rPr>
              <w:t>Statistical</w:t>
            </w:r>
            <w:r>
              <w:rPr>
                <w:spacing w:val="-6"/>
                <w:sz w:val="24"/>
                <w:szCs w:val="24"/>
              </w:rPr>
              <w:t xml:space="preserve"> </w:t>
            </w:r>
            <w:r>
              <w:rPr>
                <w:sz w:val="24"/>
                <w:szCs w:val="24"/>
              </w:rPr>
              <w:t>Hand</w:t>
            </w:r>
            <w:r>
              <w:rPr>
                <w:spacing w:val="-4"/>
                <w:sz w:val="24"/>
                <w:szCs w:val="24"/>
              </w:rPr>
              <w:t xml:space="preserve"> </w:t>
            </w:r>
            <w:r>
              <w:rPr>
                <w:sz w:val="24"/>
                <w:szCs w:val="24"/>
              </w:rPr>
              <w:t>Book</w:t>
            </w:r>
            <w:r>
              <w:rPr>
                <w:spacing w:val="-6"/>
                <w:sz w:val="24"/>
                <w:szCs w:val="24"/>
              </w:rPr>
              <w:t xml:space="preserve"> </w:t>
            </w:r>
            <w:r>
              <w:rPr>
                <w:sz w:val="24"/>
                <w:szCs w:val="24"/>
              </w:rPr>
              <w:t>(2015</w:t>
            </w:r>
            <w:proofErr w:type="gramStart"/>
            <w:r>
              <w:rPr>
                <w:sz w:val="24"/>
                <w:szCs w:val="24"/>
              </w:rPr>
              <w:t>)</w:t>
            </w:r>
            <w:r>
              <w:rPr>
                <w:spacing w:val="-5"/>
                <w:sz w:val="24"/>
                <w:szCs w:val="24"/>
              </w:rPr>
              <w:t xml:space="preserve"> </w:t>
            </w:r>
            <w:r>
              <w:rPr>
                <w:sz w:val="24"/>
                <w:szCs w:val="24"/>
              </w:rPr>
              <w:t>:Published</w:t>
            </w:r>
            <w:proofErr w:type="gramEnd"/>
            <w:r>
              <w:rPr>
                <w:spacing w:val="-4"/>
                <w:sz w:val="24"/>
                <w:szCs w:val="24"/>
              </w:rPr>
              <w:t xml:space="preserve"> </w:t>
            </w:r>
            <w:r>
              <w:rPr>
                <w:sz w:val="24"/>
                <w:szCs w:val="24"/>
              </w:rPr>
              <w:t>by</w:t>
            </w:r>
            <w:r>
              <w:rPr>
                <w:spacing w:val="-9"/>
                <w:sz w:val="24"/>
                <w:szCs w:val="24"/>
              </w:rPr>
              <w:t xml:space="preserve"> </w:t>
            </w:r>
            <w:r>
              <w:rPr>
                <w:sz w:val="24"/>
                <w:szCs w:val="24"/>
              </w:rPr>
              <w:t>Tamil</w:t>
            </w:r>
            <w:r>
              <w:rPr>
                <w:spacing w:val="-6"/>
                <w:sz w:val="24"/>
                <w:szCs w:val="24"/>
              </w:rPr>
              <w:t xml:space="preserve"> </w:t>
            </w:r>
            <w:r>
              <w:rPr>
                <w:sz w:val="24"/>
                <w:szCs w:val="24"/>
              </w:rPr>
              <w:t>Nadu</w:t>
            </w:r>
            <w:r>
              <w:rPr>
                <w:spacing w:val="-6"/>
                <w:sz w:val="24"/>
                <w:szCs w:val="24"/>
              </w:rPr>
              <w:t xml:space="preserve"> </w:t>
            </w:r>
            <w:r>
              <w:rPr>
                <w:spacing w:val="-2"/>
                <w:sz w:val="24"/>
                <w:szCs w:val="24"/>
              </w:rPr>
              <w:t>Government.</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2</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sz w:val="24"/>
                <w:szCs w:val="24"/>
              </w:rPr>
            </w:pPr>
            <w:r>
              <w:rPr>
                <w:sz w:val="24"/>
                <w:szCs w:val="24"/>
              </w:rPr>
              <w:t>Geography</w:t>
            </w:r>
            <w:r>
              <w:rPr>
                <w:spacing w:val="-9"/>
                <w:sz w:val="24"/>
                <w:szCs w:val="24"/>
              </w:rPr>
              <w:t xml:space="preserve"> </w:t>
            </w:r>
            <w:r>
              <w:rPr>
                <w:sz w:val="24"/>
                <w:szCs w:val="24"/>
              </w:rPr>
              <w:t>of</w:t>
            </w:r>
            <w:r>
              <w:rPr>
                <w:spacing w:val="-6"/>
                <w:sz w:val="24"/>
                <w:szCs w:val="24"/>
              </w:rPr>
              <w:t xml:space="preserve"> </w:t>
            </w:r>
            <w:r>
              <w:rPr>
                <w:sz w:val="24"/>
                <w:szCs w:val="24"/>
              </w:rPr>
              <w:t>Tamil</w:t>
            </w:r>
            <w:r>
              <w:rPr>
                <w:spacing w:val="-5"/>
                <w:sz w:val="24"/>
                <w:szCs w:val="24"/>
              </w:rPr>
              <w:t xml:space="preserve"> </w:t>
            </w:r>
            <w:r>
              <w:rPr>
                <w:sz w:val="24"/>
                <w:szCs w:val="24"/>
              </w:rPr>
              <w:t>Nadu</w:t>
            </w:r>
            <w:r>
              <w:rPr>
                <w:spacing w:val="-5"/>
                <w:sz w:val="24"/>
                <w:szCs w:val="24"/>
              </w:rPr>
              <w:t xml:space="preserve"> </w:t>
            </w:r>
            <w:r>
              <w:rPr>
                <w:sz w:val="24"/>
                <w:szCs w:val="24"/>
              </w:rPr>
              <w:t>(2014</w:t>
            </w:r>
            <w:proofErr w:type="gramStart"/>
            <w:r>
              <w:rPr>
                <w:sz w:val="24"/>
                <w:szCs w:val="24"/>
              </w:rPr>
              <w:t>)</w:t>
            </w:r>
            <w:r>
              <w:rPr>
                <w:spacing w:val="-5"/>
                <w:sz w:val="24"/>
                <w:szCs w:val="24"/>
              </w:rPr>
              <w:t xml:space="preserve"> </w:t>
            </w:r>
            <w:r>
              <w:rPr>
                <w:sz w:val="24"/>
                <w:szCs w:val="24"/>
              </w:rPr>
              <w:t>:Economic</w:t>
            </w:r>
            <w:proofErr w:type="gramEnd"/>
            <w:r>
              <w:rPr>
                <w:spacing w:val="-4"/>
                <w:sz w:val="24"/>
                <w:szCs w:val="24"/>
              </w:rPr>
              <w:t xml:space="preserve"> </w:t>
            </w:r>
            <w:r>
              <w:rPr>
                <w:sz w:val="24"/>
                <w:szCs w:val="24"/>
              </w:rPr>
              <w:t>appraisal</w:t>
            </w:r>
            <w:r>
              <w:rPr>
                <w:spacing w:val="-5"/>
                <w:sz w:val="24"/>
                <w:szCs w:val="24"/>
              </w:rPr>
              <w:t xml:space="preserve"> </w:t>
            </w:r>
            <w:r>
              <w:rPr>
                <w:sz w:val="24"/>
                <w:szCs w:val="24"/>
              </w:rPr>
              <w:t>of</w:t>
            </w:r>
            <w:r>
              <w:rPr>
                <w:spacing w:val="-7"/>
                <w:sz w:val="24"/>
                <w:szCs w:val="24"/>
              </w:rPr>
              <w:t xml:space="preserve"> </w:t>
            </w:r>
            <w:r>
              <w:rPr>
                <w:sz w:val="24"/>
                <w:szCs w:val="24"/>
              </w:rPr>
              <w:t>Tamil</w:t>
            </w:r>
            <w:r>
              <w:rPr>
                <w:spacing w:val="-5"/>
                <w:sz w:val="24"/>
                <w:szCs w:val="24"/>
              </w:rPr>
              <w:t xml:space="preserve"> </w:t>
            </w:r>
            <w:r>
              <w:rPr>
                <w:spacing w:val="-4"/>
                <w:sz w:val="24"/>
                <w:szCs w:val="24"/>
              </w:rPr>
              <w:t>Nadu</w:t>
            </w:r>
          </w:p>
        </w:tc>
      </w:tr>
      <w:tr w:rsidR="00912BD7" w:rsidTr="00912BD7">
        <w:trPr>
          <w:trHeight w:val="458"/>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3" w:lineRule="exact"/>
              <w:ind w:right="14"/>
              <w:rPr>
                <w:sz w:val="24"/>
                <w:szCs w:val="24"/>
              </w:rPr>
            </w:pPr>
            <w:r>
              <w:rPr>
                <w:spacing w:val="-10"/>
                <w:sz w:val="24"/>
                <w:szCs w:val="24"/>
              </w:rPr>
              <w:t>3</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5679"/>
                <w:tab w:val="left" w:pos="7618"/>
                <w:tab w:val="left" w:pos="9214"/>
              </w:tabs>
              <w:spacing w:line="360" w:lineRule="auto"/>
              <w:ind w:right="14"/>
              <w:jc w:val="left"/>
              <w:rPr>
                <w:sz w:val="24"/>
                <w:szCs w:val="24"/>
              </w:rPr>
            </w:pPr>
            <w:r>
              <w:rPr>
                <w:sz w:val="24"/>
                <w:szCs w:val="24"/>
              </w:rPr>
              <w:t>Sakthi</w:t>
            </w:r>
            <w:r>
              <w:rPr>
                <w:spacing w:val="70"/>
                <w:w w:val="150"/>
                <w:sz w:val="24"/>
                <w:szCs w:val="24"/>
              </w:rPr>
              <w:t xml:space="preserve"> </w:t>
            </w:r>
            <w:r>
              <w:rPr>
                <w:sz w:val="24"/>
                <w:szCs w:val="24"/>
              </w:rPr>
              <w:t>Venkata</w:t>
            </w:r>
            <w:r>
              <w:rPr>
                <w:spacing w:val="71"/>
                <w:w w:val="150"/>
                <w:sz w:val="24"/>
                <w:szCs w:val="24"/>
              </w:rPr>
              <w:t xml:space="preserve"> </w:t>
            </w:r>
            <w:proofErr w:type="spellStart"/>
            <w:r>
              <w:rPr>
                <w:sz w:val="24"/>
                <w:szCs w:val="24"/>
              </w:rPr>
              <w:t>Kumuraswamy</w:t>
            </w:r>
            <w:proofErr w:type="spellEnd"/>
            <w:r>
              <w:rPr>
                <w:spacing w:val="70"/>
                <w:w w:val="150"/>
                <w:sz w:val="24"/>
                <w:szCs w:val="24"/>
              </w:rPr>
              <w:t xml:space="preserve"> </w:t>
            </w:r>
            <w:r>
              <w:rPr>
                <w:sz w:val="24"/>
                <w:szCs w:val="24"/>
              </w:rPr>
              <w:t>(2003</w:t>
            </w:r>
            <w:proofErr w:type="gramStart"/>
            <w:r>
              <w:rPr>
                <w:sz w:val="24"/>
                <w:szCs w:val="24"/>
              </w:rPr>
              <w:t>)</w:t>
            </w:r>
            <w:r>
              <w:rPr>
                <w:spacing w:val="71"/>
                <w:w w:val="150"/>
                <w:sz w:val="24"/>
                <w:szCs w:val="24"/>
              </w:rPr>
              <w:t xml:space="preserve"> </w:t>
            </w:r>
            <w:r>
              <w:rPr>
                <w:spacing w:val="-2"/>
                <w:sz w:val="24"/>
                <w:szCs w:val="24"/>
              </w:rPr>
              <w:t>:</w:t>
            </w:r>
            <w:proofErr w:type="spellStart"/>
            <w:r>
              <w:rPr>
                <w:spacing w:val="-2"/>
                <w:sz w:val="24"/>
                <w:szCs w:val="24"/>
              </w:rPr>
              <w:t>Tamilnadupuviyiyal</w:t>
            </w:r>
            <w:proofErr w:type="spellEnd"/>
            <w:proofErr w:type="gramEnd"/>
            <w:r>
              <w:rPr>
                <w:spacing w:val="-2"/>
                <w:sz w:val="24"/>
                <w:szCs w:val="24"/>
              </w:rPr>
              <w:t>,</w:t>
            </w:r>
            <w:r>
              <w:rPr>
                <w:sz w:val="24"/>
                <w:szCs w:val="24"/>
              </w:rPr>
              <w:tab/>
              <w:t>Sakthi</w:t>
            </w:r>
            <w:r>
              <w:rPr>
                <w:spacing w:val="72"/>
                <w:w w:val="150"/>
                <w:sz w:val="24"/>
                <w:szCs w:val="24"/>
              </w:rPr>
              <w:t xml:space="preserve"> </w:t>
            </w:r>
            <w:proofErr w:type="spellStart"/>
            <w:r>
              <w:rPr>
                <w:spacing w:val="-2"/>
                <w:sz w:val="24"/>
                <w:szCs w:val="24"/>
              </w:rPr>
              <w:t>Abirami</w:t>
            </w:r>
            <w:proofErr w:type="spellEnd"/>
            <w:r>
              <w:rPr>
                <w:spacing w:val="-2"/>
                <w:sz w:val="24"/>
                <w:szCs w:val="24"/>
              </w:rPr>
              <w:t xml:space="preserve"> printers, </w:t>
            </w:r>
            <w:proofErr w:type="spellStart"/>
            <w:r>
              <w:rPr>
                <w:spacing w:val="-2"/>
                <w:sz w:val="24"/>
                <w:szCs w:val="24"/>
              </w:rPr>
              <w:t>kumbakonam</w:t>
            </w:r>
            <w:proofErr w:type="spellEnd"/>
            <w:r>
              <w:rPr>
                <w:spacing w:val="-2"/>
                <w:sz w:val="24"/>
                <w:szCs w:val="24"/>
              </w:rPr>
              <w:t>.</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4</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sz w:val="24"/>
                <w:szCs w:val="24"/>
              </w:rPr>
            </w:pPr>
            <w:r>
              <w:rPr>
                <w:sz w:val="24"/>
                <w:szCs w:val="24"/>
              </w:rPr>
              <w:t>Negi,</w:t>
            </w:r>
            <w:r>
              <w:rPr>
                <w:spacing w:val="-7"/>
                <w:sz w:val="24"/>
                <w:szCs w:val="24"/>
              </w:rPr>
              <w:t xml:space="preserve"> </w:t>
            </w:r>
            <w:r>
              <w:rPr>
                <w:sz w:val="24"/>
                <w:szCs w:val="24"/>
              </w:rPr>
              <w:t>B.S.</w:t>
            </w:r>
            <w:r>
              <w:rPr>
                <w:spacing w:val="38"/>
                <w:sz w:val="24"/>
                <w:szCs w:val="24"/>
              </w:rPr>
              <w:t xml:space="preserve"> </w:t>
            </w:r>
            <w:r>
              <w:rPr>
                <w:sz w:val="24"/>
                <w:szCs w:val="24"/>
              </w:rPr>
              <w:t>(1998</w:t>
            </w:r>
            <w:proofErr w:type="gramStart"/>
            <w:r>
              <w:rPr>
                <w:sz w:val="24"/>
                <w:szCs w:val="24"/>
              </w:rPr>
              <w:t>)</w:t>
            </w:r>
            <w:r>
              <w:rPr>
                <w:spacing w:val="-7"/>
                <w:sz w:val="24"/>
                <w:szCs w:val="24"/>
              </w:rPr>
              <w:t xml:space="preserve"> </w:t>
            </w:r>
            <w:r>
              <w:rPr>
                <w:sz w:val="24"/>
                <w:szCs w:val="24"/>
              </w:rPr>
              <w:t>:</w:t>
            </w:r>
            <w:proofErr w:type="gramEnd"/>
            <w:r>
              <w:rPr>
                <w:spacing w:val="-7"/>
                <w:sz w:val="24"/>
                <w:szCs w:val="24"/>
              </w:rPr>
              <w:t xml:space="preserve"> </w:t>
            </w:r>
            <w:r>
              <w:rPr>
                <w:sz w:val="24"/>
                <w:szCs w:val="24"/>
              </w:rPr>
              <w:t>Agricultural</w:t>
            </w:r>
            <w:r>
              <w:rPr>
                <w:spacing w:val="-6"/>
                <w:sz w:val="24"/>
                <w:szCs w:val="24"/>
              </w:rPr>
              <w:t xml:space="preserve"> </w:t>
            </w:r>
            <w:r>
              <w:rPr>
                <w:sz w:val="24"/>
                <w:szCs w:val="24"/>
              </w:rPr>
              <w:t>Geography,</w:t>
            </w:r>
            <w:r>
              <w:rPr>
                <w:spacing w:val="-6"/>
                <w:sz w:val="24"/>
                <w:szCs w:val="24"/>
              </w:rPr>
              <w:t xml:space="preserve"> </w:t>
            </w:r>
            <w:proofErr w:type="spellStart"/>
            <w:r>
              <w:rPr>
                <w:sz w:val="24"/>
                <w:szCs w:val="24"/>
              </w:rPr>
              <w:t>Kedarnath&amp;Ramanath</w:t>
            </w:r>
            <w:proofErr w:type="spellEnd"/>
            <w:r>
              <w:rPr>
                <w:sz w:val="24"/>
                <w:szCs w:val="24"/>
              </w:rPr>
              <w:t>,</w:t>
            </w:r>
            <w:r>
              <w:rPr>
                <w:spacing w:val="-7"/>
                <w:sz w:val="24"/>
                <w:szCs w:val="24"/>
              </w:rPr>
              <w:t xml:space="preserve"> </w:t>
            </w:r>
            <w:r>
              <w:rPr>
                <w:sz w:val="24"/>
                <w:szCs w:val="24"/>
              </w:rPr>
              <w:t>New</w:t>
            </w:r>
            <w:r>
              <w:rPr>
                <w:spacing w:val="-8"/>
                <w:sz w:val="24"/>
                <w:szCs w:val="24"/>
              </w:rPr>
              <w:t xml:space="preserve"> </w:t>
            </w:r>
            <w:r>
              <w:rPr>
                <w:spacing w:val="-2"/>
                <w:sz w:val="24"/>
                <w:szCs w:val="24"/>
              </w:rPr>
              <w:t>Delhi.</w:t>
            </w:r>
          </w:p>
        </w:tc>
      </w:tr>
      <w:tr w:rsidR="00912BD7" w:rsidTr="00912BD7">
        <w:trPr>
          <w:trHeight w:val="230"/>
        </w:trPr>
        <w:tc>
          <w:tcPr>
            <w:tcW w:w="9363"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360" w:lineRule="auto"/>
              <w:ind w:right="14"/>
              <w:jc w:val="left"/>
              <w:rPr>
                <w:b/>
                <w:sz w:val="24"/>
                <w:szCs w:val="24"/>
              </w:rPr>
            </w:pPr>
            <w:r>
              <w:rPr>
                <w:b/>
                <w:sz w:val="24"/>
                <w:szCs w:val="24"/>
              </w:rPr>
              <w:t>Web</w:t>
            </w:r>
            <w:r>
              <w:rPr>
                <w:b/>
                <w:spacing w:val="-4"/>
                <w:sz w:val="24"/>
                <w:szCs w:val="24"/>
              </w:rPr>
              <w:t xml:space="preserve"> </w:t>
            </w:r>
            <w:r>
              <w:rPr>
                <w:b/>
                <w:spacing w:val="-2"/>
                <w:sz w:val="24"/>
                <w:szCs w:val="24"/>
              </w:rPr>
              <w:t>Source:</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1</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line="360" w:lineRule="auto"/>
              <w:ind w:right="14"/>
              <w:jc w:val="left"/>
              <w:rPr>
                <w:sz w:val="24"/>
                <w:szCs w:val="24"/>
              </w:rPr>
            </w:pPr>
            <w:hyperlink r:id="rId8" w:history="1">
              <w:r w:rsidR="00912BD7">
                <w:rPr>
                  <w:rStyle w:val="Hyperlink"/>
                </w:rPr>
                <w:t>https://www.mapsofindia.com/geography</w:t>
              </w:r>
            </w:hyperlink>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2</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line="360" w:lineRule="auto"/>
              <w:ind w:right="14"/>
              <w:jc w:val="left"/>
              <w:rPr>
                <w:sz w:val="24"/>
                <w:szCs w:val="24"/>
              </w:rPr>
            </w:pPr>
            <w:hyperlink r:id="rId9" w:history="1">
              <w:r w:rsidR="00912BD7">
                <w:rPr>
                  <w:rStyle w:val="Hyperlink"/>
                </w:rPr>
                <w:t>www.indianmirror.com/geography/geography.html</w:t>
              </w:r>
            </w:hyperlink>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3</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line="360" w:lineRule="auto"/>
              <w:ind w:right="14"/>
              <w:jc w:val="left"/>
              <w:rPr>
                <w:sz w:val="24"/>
                <w:szCs w:val="24"/>
              </w:rPr>
            </w:pPr>
            <w:hyperlink r:id="rId10" w:history="1">
              <w:r w:rsidR="00912BD7">
                <w:rPr>
                  <w:rStyle w:val="Hyperlink"/>
                </w:rPr>
                <w:t>www.mheeducation.co.in</w:t>
              </w:r>
            </w:hyperlink>
          </w:p>
        </w:tc>
      </w:tr>
    </w:tbl>
    <w:p w:rsidR="00912BD7" w:rsidRDefault="00912BD7" w:rsidP="00912BD7">
      <w:pPr>
        <w:tabs>
          <w:tab w:val="left" w:pos="9214"/>
        </w:tabs>
        <w:ind w:right="14"/>
        <w:rPr>
          <w:sz w:val="24"/>
          <w:szCs w:val="24"/>
        </w:rPr>
      </w:pPr>
      <w:r>
        <w:rPr>
          <w:sz w:val="24"/>
          <w:szCs w:val="24"/>
        </w:rPr>
        <w:t xml:space="preserve"> </w:t>
      </w:r>
    </w:p>
    <w:p w:rsidR="00912BD7" w:rsidRDefault="00912BD7" w:rsidP="00912BD7">
      <w:pPr>
        <w:tabs>
          <w:tab w:val="left" w:pos="9214"/>
        </w:tabs>
        <w:spacing w:before="77" w:beforeAutospacing="0" w:after="3"/>
        <w:ind w:right="14"/>
        <w:rPr>
          <w:b/>
          <w:sz w:val="24"/>
          <w:szCs w:val="24"/>
        </w:rPr>
      </w:pPr>
      <w:r>
        <w:rPr>
          <w:b/>
          <w:sz w:val="24"/>
          <w:szCs w:val="24"/>
        </w:rPr>
        <w:t>Geography</w:t>
      </w:r>
      <w:r>
        <w:rPr>
          <w:b/>
          <w:spacing w:val="-4"/>
          <w:sz w:val="24"/>
          <w:szCs w:val="24"/>
        </w:rPr>
        <w:t xml:space="preserve"> </w:t>
      </w:r>
      <w:r>
        <w:rPr>
          <w:b/>
          <w:sz w:val="24"/>
          <w:szCs w:val="24"/>
        </w:rPr>
        <w:t>of</w:t>
      </w:r>
      <w:r>
        <w:rPr>
          <w:b/>
          <w:spacing w:val="-1"/>
          <w:sz w:val="24"/>
          <w:szCs w:val="24"/>
        </w:rPr>
        <w:t xml:space="preserve"> </w:t>
      </w:r>
      <w:r>
        <w:rPr>
          <w:b/>
          <w:sz w:val="24"/>
          <w:szCs w:val="24"/>
        </w:rPr>
        <w:t>Tamil</w:t>
      </w:r>
      <w:r>
        <w:rPr>
          <w:b/>
          <w:spacing w:val="-2"/>
          <w:sz w:val="24"/>
          <w:szCs w:val="24"/>
        </w:rPr>
        <w:t xml:space="preserve"> </w:t>
      </w:r>
      <w:r>
        <w:rPr>
          <w:b/>
          <w:sz w:val="24"/>
          <w:szCs w:val="24"/>
        </w:rPr>
        <w:t>Nadu</w:t>
      </w:r>
      <w:r>
        <w:rPr>
          <w:b/>
          <w:spacing w:val="-3"/>
          <w:sz w:val="24"/>
          <w:szCs w:val="24"/>
        </w:rPr>
        <w:t>:</w:t>
      </w:r>
    </w:p>
    <w:tbl>
      <w:tblPr>
        <w:tblW w:w="62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3"/>
        <w:gridCol w:w="1417"/>
        <w:gridCol w:w="1276"/>
        <w:gridCol w:w="1276"/>
        <w:gridCol w:w="711"/>
        <w:gridCol w:w="991"/>
        <w:gridCol w:w="852"/>
        <w:gridCol w:w="850"/>
        <w:gridCol w:w="995"/>
        <w:gridCol w:w="1202"/>
        <w:gridCol w:w="937"/>
      </w:tblGrid>
      <w:tr w:rsidR="00912BD7" w:rsidRPr="00ED4466" w:rsidTr="00D645B7">
        <w:trPr>
          <w:trHeight w:val="282"/>
          <w:jc w:val="center"/>
        </w:trPr>
        <w:tc>
          <w:tcPr>
            <w:tcW w:w="314" w:type="pct"/>
            <w:vMerge w:val="restart"/>
            <w:tcBorders>
              <w:top w:val="single" w:sz="4" w:space="0" w:color="000000"/>
              <w:left w:val="single" w:sz="4" w:space="0" w:color="000000"/>
              <w:bottom w:val="single" w:sz="4" w:space="0" w:color="000000"/>
              <w:right w:val="single" w:sz="4" w:space="0" w:color="000000"/>
            </w:tcBorders>
          </w:tcPr>
          <w:p w:rsidR="00912BD7" w:rsidRPr="00D645B7" w:rsidRDefault="00912BD7">
            <w:pPr>
              <w:pStyle w:val="TableParagraph"/>
              <w:tabs>
                <w:tab w:val="left" w:pos="9214"/>
              </w:tabs>
              <w:ind w:right="14"/>
              <w:jc w:val="left"/>
              <w:rPr>
                <w:bCs/>
                <w:sz w:val="20"/>
                <w:szCs w:val="20"/>
              </w:rPr>
            </w:pPr>
          </w:p>
          <w:p w:rsidR="00912BD7" w:rsidRPr="00D645B7" w:rsidRDefault="00912BD7">
            <w:pPr>
              <w:pStyle w:val="TableParagraph"/>
              <w:tabs>
                <w:tab w:val="left" w:pos="9214"/>
              </w:tabs>
              <w:ind w:right="14"/>
              <w:jc w:val="left"/>
              <w:rPr>
                <w:bCs/>
                <w:sz w:val="20"/>
                <w:szCs w:val="20"/>
              </w:rPr>
            </w:pPr>
          </w:p>
          <w:p w:rsidR="00912BD7" w:rsidRPr="00D645B7" w:rsidRDefault="00912BD7">
            <w:pPr>
              <w:pStyle w:val="TableParagraph"/>
              <w:tabs>
                <w:tab w:val="left" w:pos="9214"/>
              </w:tabs>
              <w:spacing w:before="1" w:beforeAutospacing="0"/>
              <w:ind w:right="14"/>
              <w:jc w:val="left"/>
              <w:rPr>
                <w:bCs/>
                <w:sz w:val="20"/>
                <w:szCs w:val="20"/>
              </w:rPr>
            </w:pPr>
            <w:r w:rsidRPr="00D645B7">
              <w:rPr>
                <w:bCs/>
                <w:spacing w:val="-2"/>
                <w:sz w:val="20"/>
                <w:szCs w:val="20"/>
              </w:rPr>
              <w:t>CO/PO/PSO</w:t>
            </w:r>
          </w:p>
        </w:tc>
        <w:tc>
          <w:tcPr>
            <w:tcW w:w="4686" w:type="pct"/>
            <w:gridSpan w:val="10"/>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28" w:lineRule="exact"/>
              <w:ind w:right="14"/>
              <w:rPr>
                <w:bCs/>
                <w:sz w:val="20"/>
                <w:szCs w:val="20"/>
              </w:rPr>
            </w:pPr>
            <w:r w:rsidRPr="00D645B7">
              <w:rPr>
                <w:bCs/>
                <w:spacing w:val="-5"/>
                <w:sz w:val="20"/>
                <w:szCs w:val="20"/>
              </w:rPr>
              <w:t>PO</w:t>
            </w:r>
          </w:p>
        </w:tc>
      </w:tr>
      <w:tr w:rsidR="00ED4466" w:rsidRPr="00ED4466" w:rsidTr="0026753C">
        <w:trPr>
          <w:trHeight w:val="1301"/>
          <w:jc w:val="center"/>
        </w:trPr>
        <w:tc>
          <w:tcPr>
            <w:tcW w:w="314" w:type="pct"/>
            <w:vMerge/>
            <w:tcBorders>
              <w:top w:val="single" w:sz="4" w:space="0" w:color="000000"/>
              <w:left w:val="single" w:sz="4" w:space="0" w:color="000000"/>
              <w:bottom w:val="single" w:sz="4" w:space="0" w:color="000000"/>
              <w:right w:val="single" w:sz="4" w:space="0" w:color="000000"/>
            </w:tcBorders>
            <w:vAlign w:val="center"/>
            <w:hideMark/>
          </w:tcPr>
          <w:p w:rsidR="00912BD7" w:rsidRPr="00D645B7" w:rsidRDefault="00912BD7">
            <w:pPr>
              <w:spacing w:before="0" w:beforeAutospacing="0" w:after="0" w:line="240" w:lineRule="auto"/>
              <w:rPr>
                <w:rFonts w:ascii="Times New Roman" w:hAnsi="Times New Roman"/>
                <w:bCs/>
                <w:sz w:val="20"/>
                <w:szCs w:val="20"/>
              </w:rPr>
            </w:pPr>
          </w:p>
        </w:tc>
        <w:tc>
          <w:tcPr>
            <w:tcW w:w="632"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before="108" w:beforeAutospacing="0" w:line="244" w:lineRule="auto"/>
              <w:ind w:right="14"/>
              <w:rPr>
                <w:bCs/>
                <w:sz w:val="20"/>
                <w:szCs w:val="20"/>
              </w:rPr>
            </w:pPr>
            <w:r w:rsidRPr="00D645B7">
              <w:rPr>
                <w:bCs/>
                <w:sz w:val="20"/>
                <w:szCs w:val="20"/>
              </w:rPr>
              <w:t>1</w:t>
            </w:r>
            <w:r w:rsidR="0035010C" w:rsidRPr="00D645B7">
              <w:rPr>
                <w:bCs/>
                <w:sz w:val="20"/>
                <w:szCs w:val="20"/>
              </w:rPr>
              <w:t>.</w:t>
            </w:r>
            <w:r w:rsidRPr="00D645B7">
              <w:rPr>
                <w:bCs/>
                <w:spacing w:val="-13"/>
                <w:sz w:val="20"/>
                <w:szCs w:val="20"/>
              </w:rPr>
              <w:t xml:space="preserve"> </w:t>
            </w:r>
            <w:r w:rsidRPr="00D645B7">
              <w:rPr>
                <w:bCs/>
                <w:sz w:val="20"/>
                <w:szCs w:val="20"/>
              </w:rPr>
              <w:t xml:space="preserve">Disciplinary </w:t>
            </w:r>
            <w:r w:rsidRPr="00D645B7">
              <w:rPr>
                <w:bCs/>
                <w:spacing w:val="-2"/>
                <w:sz w:val="20"/>
                <w:szCs w:val="20"/>
              </w:rPr>
              <w:t xml:space="preserve">Knowledge </w:t>
            </w:r>
            <w:r w:rsidRPr="00D645B7">
              <w:rPr>
                <w:bCs/>
                <w:sz w:val="20"/>
                <w:szCs w:val="20"/>
              </w:rPr>
              <w:t>and Skill</w:t>
            </w:r>
          </w:p>
        </w:tc>
        <w:tc>
          <w:tcPr>
            <w:tcW w:w="569"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rsidP="0035010C">
            <w:pPr>
              <w:pStyle w:val="TableParagraph"/>
              <w:tabs>
                <w:tab w:val="left" w:pos="9214"/>
              </w:tabs>
              <w:spacing w:before="117" w:beforeAutospacing="0" w:line="242" w:lineRule="auto"/>
              <w:ind w:right="14"/>
              <w:rPr>
                <w:bCs/>
                <w:sz w:val="20"/>
                <w:szCs w:val="20"/>
              </w:rPr>
            </w:pPr>
            <w:r w:rsidRPr="00D645B7">
              <w:rPr>
                <w:bCs/>
                <w:sz w:val="20"/>
                <w:szCs w:val="20"/>
              </w:rPr>
              <w:t>2</w:t>
            </w:r>
            <w:r w:rsidR="0035010C" w:rsidRPr="00D645B7">
              <w:rPr>
                <w:bCs/>
                <w:sz w:val="20"/>
                <w:szCs w:val="20"/>
              </w:rPr>
              <w:t>.</w:t>
            </w:r>
            <w:r w:rsidR="0035010C" w:rsidRPr="00D645B7">
              <w:rPr>
                <w:bCs/>
                <w:sz w:val="20"/>
                <w:szCs w:val="20"/>
              </w:rPr>
              <w:br/>
            </w:r>
            <w:r w:rsidRPr="00D645B7">
              <w:rPr>
                <w:bCs/>
                <w:sz w:val="20"/>
                <w:szCs w:val="20"/>
              </w:rPr>
              <w:t xml:space="preserve">Skilled </w:t>
            </w:r>
            <w:r w:rsidRPr="00D645B7">
              <w:rPr>
                <w:bCs/>
                <w:spacing w:val="-2"/>
                <w:sz w:val="20"/>
                <w:szCs w:val="20"/>
              </w:rPr>
              <w:t>Communicators</w:t>
            </w:r>
          </w:p>
        </w:tc>
        <w:tc>
          <w:tcPr>
            <w:tcW w:w="569"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rsidP="0035010C">
            <w:pPr>
              <w:pStyle w:val="TableParagraph"/>
              <w:tabs>
                <w:tab w:val="left" w:pos="9214"/>
              </w:tabs>
              <w:spacing w:before="126" w:beforeAutospacing="0" w:line="242" w:lineRule="auto"/>
              <w:ind w:right="14"/>
              <w:rPr>
                <w:bCs/>
                <w:sz w:val="20"/>
                <w:szCs w:val="20"/>
              </w:rPr>
            </w:pPr>
            <w:r w:rsidRPr="00D645B7">
              <w:rPr>
                <w:bCs/>
                <w:sz w:val="20"/>
                <w:szCs w:val="20"/>
              </w:rPr>
              <w:t>3</w:t>
            </w:r>
            <w:r w:rsidR="0035010C" w:rsidRPr="00D645B7">
              <w:rPr>
                <w:bCs/>
                <w:sz w:val="20"/>
                <w:szCs w:val="20"/>
              </w:rPr>
              <w:t>.</w:t>
            </w:r>
            <w:r w:rsidR="0035010C" w:rsidRPr="00D645B7">
              <w:rPr>
                <w:bCs/>
                <w:sz w:val="20"/>
                <w:szCs w:val="20"/>
              </w:rPr>
              <w:br/>
            </w:r>
            <w:r w:rsidRPr="00D645B7">
              <w:rPr>
                <w:bCs/>
                <w:sz w:val="20"/>
                <w:szCs w:val="20"/>
              </w:rPr>
              <w:t>Critical</w:t>
            </w:r>
            <w:r w:rsidRPr="00D645B7">
              <w:rPr>
                <w:bCs/>
                <w:spacing w:val="-5"/>
                <w:sz w:val="20"/>
                <w:szCs w:val="20"/>
              </w:rPr>
              <w:t xml:space="preserve"> </w:t>
            </w:r>
            <w:r w:rsidRPr="00D645B7">
              <w:rPr>
                <w:bCs/>
                <w:sz w:val="20"/>
                <w:szCs w:val="20"/>
              </w:rPr>
              <w:t>Thinkers and</w:t>
            </w:r>
            <w:r w:rsidRPr="00D645B7">
              <w:rPr>
                <w:bCs/>
                <w:spacing w:val="-6"/>
                <w:sz w:val="20"/>
                <w:szCs w:val="20"/>
              </w:rPr>
              <w:t xml:space="preserve"> </w:t>
            </w:r>
            <w:r w:rsidRPr="00D645B7">
              <w:rPr>
                <w:bCs/>
                <w:sz w:val="20"/>
                <w:szCs w:val="20"/>
              </w:rPr>
              <w:t>Problem</w:t>
            </w:r>
            <w:r w:rsidRPr="00D645B7">
              <w:rPr>
                <w:bCs/>
                <w:spacing w:val="-5"/>
                <w:sz w:val="20"/>
                <w:szCs w:val="20"/>
              </w:rPr>
              <w:t xml:space="preserve"> </w:t>
            </w:r>
            <w:r w:rsidRPr="00D645B7">
              <w:rPr>
                <w:bCs/>
                <w:spacing w:val="-2"/>
                <w:sz w:val="20"/>
                <w:szCs w:val="20"/>
              </w:rPr>
              <w:t>Solver</w:t>
            </w:r>
          </w:p>
        </w:tc>
        <w:tc>
          <w:tcPr>
            <w:tcW w:w="317"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rsidP="0035010C">
            <w:pPr>
              <w:pStyle w:val="TableParagraph"/>
              <w:tabs>
                <w:tab w:val="left" w:pos="9214"/>
              </w:tabs>
              <w:spacing w:before="130" w:beforeAutospacing="0" w:line="244" w:lineRule="auto"/>
              <w:ind w:right="14"/>
              <w:rPr>
                <w:bCs/>
                <w:sz w:val="20"/>
                <w:szCs w:val="20"/>
              </w:rPr>
            </w:pPr>
            <w:r w:rsidRPr="00D645B7">
              <w:rPr>
                <w:bCs/>
                <w:sz w:val="20"/>
                <w:szCs w:val="20"/>
              </w:rPr>
              <w:t>4</w:t>
            </w:r>
            <w:r w:rsidR="0035010C" w:rsidRPr="00D645B7">
              <w:rPr>
                <w:bCs/>
                <w:sz w:val="20"/>
                <w:szCs w:val="20"/>
              </w:rPr>
              <w:t>.</w:t>
            </w:r>
            <w:r w:rsidR="0035010C" w:rsidRPr="00D645B7">
              <w:rPr>
                <w:bCs/>
                <w:sz w:val="20"/>
                <w:szCs w:val="20"/>
              </w:rPr>
              <w:br/>
            </w:r>
            <w:r w:rsidRPr="00D645B7">
              <w:rPr>
                <w:bCs/>
                <w:spacing w:val="-13"/>
                <w:sz w:val="20"/>
                <w:szCs w:val="20"/>
              </w:rPr>
              <w:t xml:space="preserve"> </w:t>
            </w:r>
            <w:r w:rsidRPr="00D645B7">
              <w:rPr>
                <w:bCs/>
                <w:sz w:val="20"/>
                <w:szCs w:val="20"/>
              </w:rPr>
              <w:t>Sense</w:t>
            </w:r>
            <w:r w:rsidRPr="00D645B7">
              <w:rPr>
                <w:bCs/>
                <w:spacing w:val="-12"/>
                <w:sz w:val="20"/>
                <w:szCs w:val="20"/>
              </w:rPr>
              <w:t xml:space="preserve"> </w:t>
            </w:r>
            <w:r w:rsidRPr="00D645B7">
              <w:rPr>
                <w:bCs/>
                <w:sz w:val="20"/>
                <w:szCs w:val="20"/>
              </w:rPr>
              <w:t xml:space="preserve">of </w:t>
            </w:r>
            <w:r w:rsidRPr="00D645B7">
              <w:rPr>
                <w:bCs/>
                <w:spacing w:val="-2"/>
                <w:sz w:val="20"/>
                <w:szCs w:val="20"/>
              </w:rPr>
              <w:t>Inquiry</w:t>
            </w:r>
          </w:p>
        </w:tc>
        <w:tc>
          <w:tcPr>
            <w:tcW w:w="442"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rsidP="0035010C">
            <w:pPr>
              <w:pStyle w:val="TableParagraph"/>
              <w:tabs>
                <w:tab w:val="left" w:pos="9214"/>
              </w:tabs>
              <w:spacing w:before="93" w:beforeAutospacing="0" w:line="242" w:lineRule="auto"/>
              <w:ind w:right="14"/>
              <w:rPr>
                <w:bCs/>
                <w:sz w:val="20"/>
                <w:szCs w:val="20"/>
              </w:rPr>
            </w:pPr>
            <w:r w:rsidRPr="00D645B7">
              <w:rPr>
                <w:bCs/>
                <w:sz w:val="20"/>
                <w:szCs w:val="20"/>
              </w:rPr>
              <w:t>5</w:t>
            </w:r>
            <w:r w:rsidR="0035010C" w:rsidRPr="00D645B7">
              <w:rPr>
                <w:bCs/>
                <w:sz w:val="20"/>
                <w:szCs w:val="20"/>
              </w:rPr>
              <w:t>.</w:t>
            </w:r>
            <w:r w:rsidR="0035010C" w:rsidRPr="00D645B7">
              <w:rPr>
                <w:bCs/>
                <w:sz w:val="20"/>
                <w:szCs w:val="20"/>
              </w:rPr>
              <w:br/>
            </w:r>
            <w:r w:rsidRPr="00D645B7">
              <w:rPr>
                <w:bCs/>
                <w:spacing w:val="-13"/>
                <w:sz w:val="20"/>
                <w:szCs w:val="20"/>
              </w:rPr>
              <w:t xml:space="preserve"> </w:t>
            </w:r>
            <w:r w:rsidRPr="00D645B7">
              <w:rPr>
                <w:bCs/>
                <w:sz w:val="20"/>
                <w:szCs w:val="20"/>
              </w:rPr>
              <w:t>Team</w:t>
            </w:r>
            <w:r w:rsidRPr="00D645B7">
              <w:rPr>
                <w:bCs/>
                <w:spacing w:val="-12"/>
                <w:sz w:val="20"/>
                <w:szCs w:val="20"/>
              </w:rPr>
              <w:t xml:space="preserve"> </w:t>
            </w:r>
            <w:r w:rsidRPr="00D645B7">
              <w:rPr>
                <w:bCs/>
                <w:sz w:val="20"/>
                <w:szCs w:val="20"/>
              </w:rPr>
              <w:t xml:space="preserve">Players/ </w:t>
            </w:r>
            <w:r w:rsidRPr="00D645B7">
              <w:rPr>
                <w:bCs/>
                <w:spacing w:val="-2"/>
                <w:sz w:val="20"/>
                <w:szCs w:val="20"/>
              </w:rPr>
              <w:t>Worker</w:t>
            </w:r>
          </w:p>
        </w:tc>
        <w:tc>
          <w:tcPr>
            <w:tcW w:w="380"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rsidP="0035010C">
            <w:pPr>
              <w:pStyle w:val="TableParagraph"/>
              <w:tabs>
                <w:tab w:val="left" w:pos="9214"/>
              </w:tabs>
              <w:spacing w:before="115" w:beforeAutospacing="0" w:line="242" w:lineRule="auto"/>
              <w:ind w:right="14"/>
              <w:rPr>
                <w:bCs/>
                <w:sz w:val="20"/>
                <w:szCs w:val="20"/>
              </w:rPr>
            </w:pPr>
            <w:r w:rsidRPr="00D645B7">
              <w:rPr>
                <w:bCs/>
                <w:sz w:val="20"/>
                <w:szCs w:val="20"/>
              </w:rPr>
              <w:t>6</w:t>
            </w:r>
            <w:r w:rsidR="0035010C" w:rsidRPr="00D645B7">
              <w:rPr>
                <w:bCs/>
                <w:sz w:val="20"/>
                <w:szCs w:val="20"/>
              </w:rPr>
              <w:t>.</w:t>
            </w:r>
            <w:r w:rsidR="0035010C" w:rsidRPr="00D645B7">
              <w:rPr>
                <w:bCs/>
                <w:sz w:val="20"/>
                <w:szCs w:val="20"/>
              </w:rPr>
              <w:br/>
            </w:r>
            <w:r w:rsidRPr="00D645B7">
              <w:rPr>
                <w:bCs/>
                <w:sz w:val="20"/>
                <w:szCs w:val="20"/>
              </w:rPr>
              <w:t>Skilled</w:t>
            </w:r>
            <w:r w:rsidRPr="00D645B7">
              <w:rPr>
                <w:bCs/>
                <w:spacing w:val="-12"/>
                <w:sz w:val="20"/>
                <w:szCs w:val="20"/>
              </w:rPr>
              <w:t xml:space="preserve"> </w:t>
            </w:r>
            <w:r w:rsidRPr="00D645B7">
              <w:rPr>
                <w:bCs/>
                <w:sz w:val="20"/>
                <w:szCs w:val="20"/>
              </w:rPr>
              <w:t xml:space="preserve">Project </w:t>
            </w:r>
            <w:r w:rsidRPr="00D645B7">
              <w:rPr>
                <w:bCs/>
                <w:spacing w:val="-2"/>
                <w:sz w:val="20"/>
                <w:szCs w:val="20"/>
              </w:rPr>
              <w:t>Managers</w:t>
            </w:r>
          </w:p>
        </w:tc>
        <w:tc>
          <w:tcPr>
            <w:tcW w:w="379"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rsidP="0035010C">
            <w:pPr>
              <w:pStyle w:val="TableParagraph"/>
              <w:tabs>
                <w:tab w:val="left" w:pos="9214"/>
              </w:tabs>
              <w:spacing w:before="40" w:beforeAutospacing="0" w:line="244" w:lineRule="auto"/>
              <w:ind w:right="14"/>
              <w:rPr>
                <w:bCs/>
                <w:sz w:val="20"/>
                <w:szCs w:val="20"/>
              </w:rPr>
            </w:pPr>
            <w:r w:rsidRPr="00D645B7">
              <w:rPr>
                <w:bCs/>
                <w:sz w:val="20"/>
                <w:szCs w:val="20"/>
              </w:rPr>
              <w:t>7</w:t>
            </w:r>
            <w:r w:rsidR="0035010C" w:rsidRPr="00D645B7">
              <w:rPr>
                <w:bCs/>
                <w:sz w:val="20"/>
                <w:szCs w:val="20"/>
              </w:rPr>
              <w:t>.</w:t>
            </w:r>
            <w:r w:rsidR="0035010C" w:rsidRPr="00D645B7">
              <w:rPr>
                <w:bCs/>
                <w:sz w:val="20"/>
                <w:szCs w:val="20"/>
              </w:rPr>
              <w:br/>
            </w:r>
            <w:r w:rsidRPr="00D645B7">
              <w:rPr>
                <w:bCs/>
                <w:sz w:val="20"/>
                <w:szCs w:val="20"/>
              </w:rPr>
              <w:t xml:space="preserve">Digitally </w:t>
            </w:r>
            <w:r w:rsidRPr="00D645B7">
              <w:rPr>
                <w:bCs/>
                <w:spacing w:val="-2"/>
                <w:sz w:val="20"/>
                <w:szCs w:val="20"/>
              </w:rPr>
              <w:t>Efficient</w:t>
            </w:r>
          </w:p>
        </w:tc>
        <w:tc>
          <w:tcPr>
            <w:tcW w:w="444" w:type="pct"/>
            <w:tcBorders>
              <w:top w:val="single" w:sz="4" w:space="0" w:color="000000"/>
              <w:left w:val="single" w:sz="4" w:space="0" w:color="000000"/>
              <w:bottom w:val="single" w:sz="4" w:space="0" w:color="000000"/>
              <w:right w:val="single" w:sz="4" w:space="0" w:color="000000"/>
            </w:tcBorders>
          </w:tcPr>
          <w:p w:rsidR="00912BD7" w:rsidRPr="00D645B7" w:rsidRDefault="00D645B7" w:rsidP="00D645B7">
            <w:pPr>
              <w:pStyle w:val="TableParagraph"/>
              <w:tabs>
                <w:tab w:val="left" w:pos="9214"/>
              </w:tabs>
              <w:ind w:right="14"/>
              <w:rPr>
                <w:bCs/>
                <w:sz w:val="20"/>
                <w:szCs w:val="20"/>
              </w:rPr>
            </w:pPr>
            <w:r w:rsidRPr="00D645B7">
              <w:rPr>
                <w:rStyle w:val="17"/>
                <w:rFonts w:eastAsia="Calibri"/>
                <w:b w:val="0"/>
              </w:rPr>
              <w:t>8</w:t>
            </w:r>
            <w:r>
              <w:rPr>
                <w:rStyle w:val="17"/>
                <w:rFonts w:eastAsia="Calibri"/>
                <w:b w:val="0"/>
              </w:rPr>
              <w:t>.</w:t>
            </w:r>
            <w:r>
              <w:rPr>
                <w:rStyle w:val="17"/>
                <w:rFonts w:eastAsia="Calibri"/>
              </w:rPr>
              <w:br/>
            </w:r>
            <w:r w:rsidRPr="00D645B7">
              <w:rPr>
                <w:rStyle w:val="17"/>
                <w:rFonts w:eastAsia="Calibri"/>
                <w:b w:val="0"/>
              </w:rPr>
              <w:t>Ethical</w:t>
            </w:r>
            <w:r w:rsidRPr="00D645B7">
              <w:rPr>
                <w:bCs/>
                <w:color w:val="000000"/>
                <w:sz w:val="20"/>
                <w:szCs w:val="20"/>
              </w:rPr>
              <w:br/>
            </w:r>
            <w:r w:rsidRPr="00D645B7">
              <w:rPr>
                <w:rStyle w:val="17"/>
                <w:rFonts w:eastAsia="Calibri"/>
                <w:b w:val="0"/>
              </w:rPr>
              <w:t>Awareness/</w:t>
            </w:r>
            <w:r w:rsidRPr="00D645B7">
              <w:rPr>
                <w:bCs/>
                <w:color w:val="000000"/>
                <w:sz w:val="20"/>
                <w:szCs w:val="20"/>
              </w:rPr>
              <w:br/>
            </w:r>
            <w:r w:rsidRPr="00D645B7">
              <w:rPr>
                <w:rStyle w:val="17"/>
                <w:rFonts w:eastAsia="Calibri"/>
                <w:b w:val="0"/>
              </w:rPr>
              <w:t>Reasoning</w:t>
            </w:r>
          </w:p>
        </w:tc>
        <w:tc>
          <w:tcPr>
            <w:tcW w:w="536"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rsidP="0035010C">
            <w:pPr>
              <w:pStyle w:val="TableParagraph"/>
              <w:tabs>
                <w:tab w:val="left" w:pos="9214"/>
              </w:tabs>
              <w:spacing w:before="98" w:beforeAutospacing="0" w:line="244" w:lineRule="auto"/>
              <w:ind w:right="14"/>
              <w:rPr>
                <w:bCs/>
                <w:sz w:val="20"/>
                <w:szCs w:val="20"/>
              </w:rPr>
            </w:pPr>
            <w:r w:rsidRPr="00D645B7">
              <w:rPr>
                <w:bCs/>
                <w:sz w:val="20"/>
                <w:szCs w:val="20"/>
              </w:rPr>
              <w:t>9</w:t>
            </w:r>
            <w:r w:rsidR="0035010C" w:rsidRPr="00D645B7">
              <w:rPr>
                <w:bCs/>
                <w:sz w:val="20"/>
                <w:szCs w:val="20"/>
              </w:rPr>
              <w:t>.</w:t>
            </w:r>
            <w:r w:rsidR="0035010C" w:rsidRPr="00D645B7">
              <w:rPr>
                <w:bCs/>
                <w:sz w:val="20"/>
                <w:szCs w:val="20"/>
              </w:rPr>
              <w:br/>
            </w:r>
            <w:r w:rsidRPr="00D645B7">
              <w:rPr>
                <w:bCs/>
                <w:sz w:val="20"/>
                <w:szCs w:val="20"/>
              </w:rPr>
              <w:t>National</w:t>
            </w:r>
            <w:r w:rsidRPr="00D645B7">
              <w:rPr>
                <w:bCs/>
                <w:spacing w:val="-12"/>
                <w:sz w:val="20"/>
                <w:szCs w:val="20"/>
              </w:rPr>
              <w:t xml:space="preserve"> </w:t>
            </w:r>
            <w:r w:rsidRPr="00D645B7">
              <w:rPr>
                <w:bCs/>
                <w:sz w:val="20"/>
                <w:szCs w:val="20"/>
              </w:rPr>
              <w:t xml:space="preserve">and </w:t>
            </w:r>
            <w:r w:rsidRPr="00D645B7">
              <w:rPr>
                <w:bCs/>
                <w:spacing w:val="-2"/>
                <w:sz w:val="20"/>
                <w:szCs w:val="20"/>
              </w:rPr>
              <w:t>International Perspective</w:t>
            </w:r>
          </w:p>
        </w:tc>
        <w:tc>
          <w:tcPr>
            <w:tcW w:w="418"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rsidP="0035010C">
            <w:pPr>
              <w:pStyle w:val="TableParagraph"/>
              <w:tabs>
                <w:tab w:val="left" w:pos="9214"/>
              </w:tabs>
              <w:spacing w:line="213" w:lineRule="exact"/>
              <w:ind w:right="14"/>
              <w:rPr>
                <w:bCs/>
                <w:sz w:val="20"/>
                <w:szCs w:val="20"/>
              </w:rPr>
            </w:pPr>
            <w:r w:rsidRPr="00D645B7">
              <w:rPr>
                <w:bCs/>
                <w:sz w:val="20"/>
                <w:szCs w:val="20"/>
              </w:rPr>
              <w:t>10</w:t>
            </w:r>
            <w:r w:rsidR="0035010C" w:rsidRPr="00D645B7">
              <w:rPr>
                <w:bCs/>
                <w:sz w:val="20"/>
                <w:szCs w:val="20"/>
              </w:rPr>
              <w:t>.</w:t>
            </w:r>
            <w:r w:rsidR="0035010C" w:rsidRPr="00D645B7">
              <w:rPr>
                <w:bCs/>
                <w:sz w:val="20"/>
                <w:szCs w:val="20"/>
              </w:rPr>
              <w:br/>
            </w:r>
            <w:r w:rsidRPr="00D645B7">
              <w:rPr>
                <w:bCs/>
                <w:spacing w:val="-2"/>
                <w:sz w:val="20"/>
                <w:szCs w:val="20"/>
              </w:rPr>
              <w:t xml:space="preserve"> </w:t>
            </w:r>
            <w:r w:rsidRPr="00D645B7">
              <w:rPr>
                <w:bCs/>
                <w:sz w:val="20"/>
                <w:szCs w:val="20"/>
              </w:rPr>
              <w:t>Life</w:t>
            </w:r>
            <w:r w:rsidRPr="00D645B7">
              <w:rPr>
                <w:bCs/>
                <w:spacing w:val="-3"/>
                <w:sz w:val="20"/>
                <w:szCs w:val="20"/>
              </w:rPr>
              <w:t xml:space="preserve"> </w:t>
            </w:r>
            <w:r w:rsidRPr="00D645B7">
              <w:rPr>
                <w:bCs/>
                <w:spacing w:val="-4"/>
                <w:sz w:val="20"/>
                <w:szCs w:val="20"/>
              </w:rPr>
              <w:t>Long</w:t>
            </w:r>
          </w:p>
          <w:p w:rsidR="00912BD7" w:rsidRPr="00D645B7" w:rsidRDefault="00912BD7">
            <w:pPr>
              <w:pStyle w:val="TableParagraph"/>
              <w:tabs>
                <w:tab w:val="left" w:pos="9214"/>
              </w:tabs>
              <w:spacing w:before="5" w:beforeAutospacing="0"/>
              <w:ind w:right="14"/>
              <w:rPr>
                <w:bCs/>
                <w:sz w:val="20"/>
                <w:szCs w:val="20"/>
              </w:rPr>
            </w:pPr>
            <w:r w:rsidRPr="00D645B7">
              <w:rPr>
                <w:bCs/>
                <w:spacing w:val="-2"/>
                <w:sz w:val="20"/>
                <w:szCs w:val="20"/>
              </w:rPr>
              <w:t>Learners</w:t>
            </w:r>
          </w:p>
        </w:tc>
      </w:tr>
      <w:tr w:rsidR="00ED4466" w:rsidTr="00D645B7">
        <w:trPr>
          <w:trHeight w:val="256"/>
          <w:jc w:val="center"/>
        </w:trPr>
        <w:tc>
          <w:tcPr>
            <w:tcW w:w="314"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pacing w:val="-5"/>
                <w:sz w:val="24"/>
                <w:szCs w:val="24"/>
              </w:rPr>
              <w:t>CO1</w:t>
            </w:r>
          </w:p>
        </w:tc>
        <w:tc>
          <w:tcPr>
            <w:tcW w:w="63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317"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44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80"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444" w:type="pct"/>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line="273" w:lineRule="auto"/>
              <w:ind w:right="14"/>
              <w:jc w:val="left"/>
              <w:rPr>
                <w:sz w:val="24"/>
                <w:szCs w:val="24"/>
              </w:rPr>
            </w:pPr>
          </w:p>
        </w:tc>
        <w:tc>
          <w:tcPr>
            <w:tcW w:w="536"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r>
      <w:tr w:rsidR="00ED4466" w:rsidTr="00D645B7">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pacing w:val="-5"/>
                <w:sz w:val="24"/>
                <w:szCs w:val="24"/>
              </w:rPr>
              <w:t>CO2</w:t>
            </w:r>
          </w:p>
        </w:tc>
        <w:tc>
          <w:tcPr>
            <w:tcW w:w="63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317"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44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380"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444"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r>
      <w:tr w:rsidR="00ED4466" w:rsidTr="00D645B7">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pacing w:val="-5"/>
                <w:sz w:val="24"/>
                <w:szCs w:val="24"/>
              </w:rPr>
              <w:t>CO3</w:t>
            </w:r>
          </w:p>
        </w:tc>
        <w:tc>
          <w:tcPr>
            <w:tcW w:w="63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317"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44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80"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444"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r>
      <w:tr w:rsidR="00ED4466" w:rsidTr="00D645B7">
        <w:trPr>
          <w:trHeight w:val="237"/>
          <w:jc w:val="center"/>
        </w:trPr>
        <w:tc>
          <w:tcPr>
            <w:tcW w:w="314"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pacing w:val="-5"/>
                <w:sz w:val="24"/>
                <w:szCs w:val="24"/>
              </w:rPr>
              <w:t>CO4</w:t>
            </w:r>
          </w:p>
        </w:tc>
        <w:tc>
          <w:tcPr>
            <w:tcW w:w="63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17"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44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80"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444"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r>
      <w:tr w:rsidR="00ED4466" w:rsidTr="00D645B7">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pacing w:val="-5"/>
                <w:sz w:val="24"/>
                <w:szCs w:val="24"/>
              </w:rPr>
              <w:t>CO5</w:t>
            </w:r>
          </w:p>
        </w:tc>
        <w:tc>
          <w:tcPr>
            <w:tcW w:w="63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17"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442"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380"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444"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r>
      <w:tr w:rsidR="00ED4466" w:rsidRPr="00D645B7" w:rsidTr="00D645B7">
        <w:trPr>
          <w:trHeight w:val="287"/>
          <w:jc w:val="center"/>
        </w:trPr>
        <w:tc>
          <w:tcPr>
            <w:tcW w:w="314" w:type="pct"/>
            <w:tcBorders>
              <w:top w:val="single" w:sz="4" w:space="0" w:color="000000"/>
              <w:left w:val="single" w:sz="4" w:space="0" w:color="000000"/>
              <w:bottom w:val="single" w:sz="4" w:space="0" w:color="000000"/>
              <w:right w:val="single" w:sz="4" w:space="0" w:color="000000"/>
            </w:tcBorders>
            <w:hideMark/>
          </w:tcPr>
          <w:p w:rsidR="00912BD7" w:rsidRPr="00B55626" w:rsidRDefault="00912BD7">
            <w:pPr>
              <w:pStyle w:val="TableParagraph"/>
              <w:tabs>
                <w:tab w:val="left" w:pos="9214"/>
              </w:tabs>
              <w:spacing w:line="273" w:lineRule="auto"/>
              <w:ind w:right="14"/>
              <w:jc w:val="left"/>
              <w:rPr>
                <w:bCs/>
                <w:sz w:val="20"/>
                <w:szCs w:val="20"/>
              </w:rPr>
            </w:pPr>
            <w:r w:rsidRPr="00B55626">
              <w:rPr>
                <w:bCs/>
                <w:spacing w:val="-2"/>
                <w:sz w:val="20"/>
                <w:szCs w:val="20"/>
              </w:rPr>
              <w:t>Average</w:t>
            </w:r>
          </w:p>
        </w:tc>
        <w:tc>
          <w:tcPr>
            <w:tcW w:w="632"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2</w:t>
            </w:r>
          </w:p>
        </w:tc>
        <w:tc>
          <w:tcPr>
            <w:tcW w:w="317"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2</w:t>
            </w:r>
          </w:p>
        </w:tc>
        <w:tc>
          <w:tcPr>
            <w:tcW w:w="442"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1</w:t>
            </w:r>
          </w:p>
        </w:tc>
        <w:tc>
          <w:tcPr>
            <w:tcW w:w="380"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2</w:t>
            </w:r>
          </w:p>
        </w:tc>
        <w:tc>
          <w:tcPr>
            <w:tcW w:w="444"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1</w:t>
            </w:r>
          </w:p>
        </w:tc>
      </w:tr>
      <w:tr w:rsidR="00ED4466" w:rsidRPr="00D645B7" w:rsidTr="00D645B7">
        <w:trPr>
          <w:trHeight w:val="333"/>
          <w:jc w:val="center"/>
        </w:trPr>
        <w:tc>
          <w:tcPr>
            <w:tcW w:w="314"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jc w:val="left"/>
              <w:rPr>
                <w:bCs/>
                <w:sz w:val="24"/>
                <w:szCs w:val="24"/>
              </w:rPr>
            </w:pPr>
            <w:r w:rsidRPr="00D645B7">
              <w:rPr>
                <w:bCs/>
                <w:spacing w:val="-2"/>
                <w:sz w:val="24"/>
                <w:szCs w:val="24"/>
              </w:rPr>
              <w:t>Total</w:t>
            </w:r>
          </w:p>
        </w:tc>
        <w:tc>
          <w:tcPr>
            <w:tcW w:w="632"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5"/>
                <w:sz w:val="24"/>
                <w:szCs w:val="24"/>
              </w:rPr>
              <w:t>15</w:t>
            </w:r>
          </w:p>
        </w:tc>
        <w:tc>
          <w:tcPr>
            <w:tcW w:w="569"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5</w:t>
            </w:r>
          </w:p>
        </w:tc>
        <w:tc>
          <w:tcPr>
            <w:tcW w:w="569"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8</w:t>
            </w:r>
          </w:p>
        </w:tc>
        <w:tc>
          <w:tcPr>
            <w:tcW w:w="317"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9</w:t>
            </w:r>
          </w:p>
        </w:tc>
        <w:tc>
          <w:tcPr>
            <w:tcW w:w="442"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7</w:t>
            </w:r>
          </w:p>
        </w:tc>
        <w:tc>
          <w:tcPr>
            <w:tcW w:w="380"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5</w:t>
            </w:r>
          </w:p>
        </w:tc>
        <w:tc>
          <w:tcPr>
            <w:tcW w:w="379"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7</w:t>
            </w:r>
          </w:p>
        </w:tc>
        <w:tc>
          <w:tcPr>
            <w:tcW w:w="444"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5</w:t>
            </w:r>
          </w:p>
        </w:tc>
        <w:tc>
          <w:tcPr>
            <w:tcW w:w="536"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5</w:t>
            </w:r>
          </w:p>
        </w:tc>
        <w:tc>
          <w:tcPr>
            <w:tcW w:w="418" w:type="pct"/>
            <w:tcBorders>
              <w:top w:val="single" w:sz="4" w:space="0" w:color="000000"/>
              <w:left w:val="single" w:sz="4" w:space="0" w:color="000000"/>
              <w:bottom w:val="single" w:sz="4" w:space="0" w:color="000000"/>
              <w:right w:val="single" w:sz="4" w:space="0" w:color="000000"/>
            </w:tcBorders>
            <w:hideMark/>
          </w:tcPr>
          <w:p w:rsidR="00912BD7" w:rsidRPr="00D645B7" w:rsidRDefault="00912BD7">
            <w:pPr>
              <w:pStyle w:val="TableParagraph"/>
              <w:tabs>
                <w:tab w:val="left" w:pos="9214"/>
              </w:tabs>
              <w:spacing w:line="273" w:lineRule="auto"/>
              <w:ind w:right="14"/>
              <w:rPr>
                <w:bCs/>
                <w:sz w:val="24"/>
                <w:szCs w:val="24"/>
              </w:rPr>
            </w:pPr>
            <w:r w:rsidRPr="00D645B7">
              <w:rPr>
                <w:bCs/>
                <w:spacing w:val="-10"/>
                <w:sz w:val="24"/>
                <w:szCs w:val="24"/>
              </w:rPr>
              <w:t>5</w:t>
            </w:r>
          </w:p>
        </w:tc>
      </w:tr>
    </w:tbl>
    <w:p w:rsidR="00912BD7" w:rsidRDefault="00912BD7" w:rsidP="00912BD7">
      <w:pPr>
        <w:tabs>
          <w:tab w:val="left" w:pos="9214"/>
        </w:tabs>
        <w:spacing w:line="273" w:lineRule="auto"/>
        <w:ind w:right="14"/>
        <w:rPr>
          <w:sz w:val="24"/>
          <w:szCs w:val="24"/>
        </w:rPr>
      </w:pPr>
      <w:r>
        <w:rPr>
          <w:sz w:val="24"/>
          <w:szCs w:val="24"/>
        </w:rPr>
        <w:t xml:space="preserve"> </w:t>
      </w:r>
    </w:p>
    <w:p w:rsidR="00912BD7" w:rsidRDefault="00912BD7" w:rsidP="00912BD7">
      <w:pPr>
        <w:tabs>
          <w:tab w:val="left" w:pos="9214"/>
        </w:tabs>
        <w:ind w:right="14"/>
        <w:rPr>
          <w:sz w:val="24"/>
          <w:szCs w:val="24"/>
        </w:rPr>
      </w:pPr>
      <w:r>
        <w:rPr>
          <w:sz w:val="24"/>
          <w:szCs w:val="24"/>
        </w:rPr>
        <w:t xml:space="preserve"> </w:t>
      </w:r>
    </w:p>
    <w:p w:rsidR="00912BD7" w:rsidRDefault="00912BD7" w:rsidP="00912BD7">
      <w:pPr>
        <w:tabs>
          <w:tab w:val="left" w:pos="9214"/>
        </w:tabs>
        <w:ind w:right="14"/>
        <w:rPr>
          <w:sz w:val="24"/>
          <w:szCs w:val="24"/>
        </w:rPr>
      </w:pPr>
      <w:r>
        <w:rPr>
          <w:sz w:val="24"/>
          <w:szCs w:val="24"/>
        </w:rPr>
        <w:t xml:space="preserve"> </w:t>
      </w:r>
    </w:p>
    <w:p w:rsidR="00912BD7" w:rsidRDefault="00912BD7" w:rsidP="00912BD7">
      <w:pPr>
        <w:spacing w:after="200" w:line="273" w:lineRule="auto"/>
        <w:rPr>
          <w:sz w:val="24"/>
          <w:szCs w:val="24"/>
        </w:rPr>
      </w:pPr>
      <w:r>
        <w:rPr>
          <w:sz w:val="24"/>
          <w:szCs w:val="24"/>
        </w:rPr>
        <w:br w:type="page"/>
      </w:r>
    </w:p>
    <w:tbl>
      <w:tblPr>
        <w:tblW w:w="9363"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766"/>
        <w:gridCol w:w="4878"/>
        <w:gridCol w:w="1102"/>
        <w:gridCol w:w="96"/>
        <w:gridCol w:w="1388"/>
      </w:tblGrid>
      <w:tr w:rsidR="00912BD7" w:rsidTr="00912BD7">
        <w:trPr>
          <w:trHeight w:val="282"/>
        </w:trPr>
        <w:tc>
          <w:tcPr>
            <w:tcW w:w="1899" w:type="dxa"/>
            <w:gridSpan w:val="2"/>
            <w:tcBorders>
              <w:top w:val="single" w:sz="4" w:space="0" w:color="000000"/>
              <w:left w:val="single" w:sz="4" w:space="0" w:color="000000"/>
              <w:bottom w:val="single" w:sz="4" w:space="0" w:color="000000"/>
              <w:right w:val="single" w:sz="4" w:space="0" w:color="auto"/>
            </w:tcBorders>
          </w:tcPr>
          <w:p w:rsidR="00912BD7" w:rsidRDefault="00912BD7" w:rsidP="00912BD7">
            <w:pPr>
              <w:pStyle w:val="TableParagraph"/>
              <w:tabs>
                <w:tab w:val="left" w:pos="9214"/>
              </w:tabs>
              <w:spacing w:before="0" w:beforeAutospacing="0" w:line="263" w:lineRule="exact"/>
              <w:ind w:right="14"/>
              <w:rPr>
                <w:b/>
                <w:spacing w:val="-2"/>
                <w:sz w:val="24"/>
                <w:szCs w:val="24"/>
              </w:rPr>
            </w:pPr>
          </w:p>
          <w:p w:rsidR="00912BD7" w:rsidRDefault="00912BD7" w:rsidP="00912BD7">
            <w:pPr>
              <w:pStyle w:val="TableParagraph"/>
              <w:tabs>
                <w:tab w:val="left" w:pos="9214"/>
              </w:tabs>
              <w:spacing w:before="0" w:beforeAutospacing="0" w:line="263" w:lineRule="exact"/>
              <w:ind w:right="14"/>
              <w:rPr>
                <w:b/>
                <w:spacing w:val="-10"/>
                <w:sz w:val="24"/>
                <w:szCs w:val="24"/>
              </w:rPr>
            </w:pPr>
            <w:r>
              <w:rPr>
                <w:b/>
                <w:spacing w:val="-2"/>
                <w:sz w:val="24"/>
                <w:szCs w:val="24"/>
              </w:rPr>
              <w:t>SEMESTER-</w:t>
            </w:r>
            <w:r>
              <w:rPr>
                <w:b/>
                <w:spacing w:val="-10"/>
                <w:sz w:val="24"/>
                <w:szCs w:val="24"/>
              </w:rPr>
              <w:t>I</w:t>
            </w:r>
          </w:p>
          <w:p w:rsidR="00912BD7" w:rsidRDefault="00912BD7" w:rsidP="00912BD7">
            <w:pPr>
              <w:pStyle w:val="TableParagraph"/>
              <w:tabs>
                <w:tab w:val="left" w:pos="9214"/>
              </w:tabs>
              <w:spacing w:before="0" w:beforeAutospacing="0" w:line="263" w:lineRule="exact"/>
              <w:ind w:right="14"/>
              <w:rPr>
                <w:b/>
                <w:sz w:val="24"/>
                <w:szCs w:val="24"/>
              </w:rPr>
            </w:pPr>
            <w:r>
              <w:rPr>
                <w:b/>
                <w:sz w:val="24"/>
                <w:szCs w:val="24"/>
              </w:rPr>
              <w:t>Core</w:t>
            </w:r>
            <w:r>
              <w:rPr>
                <w:b/>
                <w:spacing w:val="-5"/>
                <w:sz w:val="24"/>
                <w:szCs w:val="24"/>
              </w:rPr>
              <w:t xml:space="preserve"> </w:t>
            </w:r>
            <w:r>
              <w:rPr>
                <w:b/>
                <w:sz w:val="24"/>
                <w:szCs w:val="24"/>
              </w:rPr>
              <w:t>Course</w:t>
            </w:r>
            <w:r>
              <w:rPr>
                <w:b/>
                <w:spacing w:val="-2"/>
                <w:sz w:val="24"/>
                <w:szCs w:val="24"/>
              </w:rPr>
              <w:t xml:space="preserve"> </w:t>
            </w:r>
            <w:r>
              <w:rPr>
                <w:b/>
                <w:sz w:val="24"/>
                <w:szCs w:val="24"/>
              </w:rPr>
              <w:t>–</w:t>
            </w:r>
            <w:r>
              <w:rPr>
                <w:b/>
                <w:spacing w:val="-3"/>
                <w:sz w:val="24"/>
                <w:szCs w:val="24"/>
              </w:rPr>
              <w:t xml:space="preserve"> II</w:t>
            </w:r>
          </w:p>
        </w:tc>
        <w:tc>
          <w:tcPr>
            <w:tcW w:w="6076" w:type="dxa"/>
            <w:gridSpan w:val="3"/>
            <w:tcBorders>
              <w:top w:val="single" w:sz="4" w:space="0" w:color="000000"/>
              <w:left w:val="nil"/>
              <w:bottom w:val="single" w:sz="4" w:space="0" w:color="000000"/>
              <w:right w:val="single" w:sz="4" w:space="0" w:color="auto"/>
            </w:tcBorders>
          </w:tcPr>
          <w:p w:rsidR="00912BD7" w:rsidRDefault="00912BD7" w:rsidP="00912BD7">
            <w:pPr>
              <w:pStyle w:val="TableParagraph"/>
              <w:tabs>
                <w:tab w:val="left" w:pos="9214"/>
              </w:tabs>
              <w:spacing w:before="0" w:beforeAutospacing="0" w:line="263" w:lineRule="exact"/>
              <w:ind w:right="14"/>
              <w:rPr>
                <w:b/>
                <w:sz w:val="24"/>
                <w:szCs w:val="24"/>
              </w:rPr>
            </w:pPr>
          </w:p>
          <w:p w:rsidR="00912BD7" w:rsidRDefault="00912BD7" w:rsidP="00912BD7">
            <w:pPr>
              <w:pStyle w:val="TableParagraph"/>
              <w:tabs>
                <w:tab w:val="left" w:pos="9214"/>
              </w:tabs>
              <w:spacing w:before="0" w:beforeAutospacing="0" w:line="263" w:lineRule="exact"/>
              <w:ind w:right="14"/>
              <w:rPr>
                <w:b/>
                <w:spacing w:val="-2"/>
                <w:sz w:val="24"/>
                <w:szCs w:val="24"/>
              </w:rPr>
            </w:pPr>
            <w:r>
              <w:rPr>
                <w:b/>
                <w:spacing w:val="-2"/>
                <w:sz w:val="24"/>
                <w:szCs w:val="24"/>
              </w:rPr>
              <w:t>25UGEYP14</w:t>
            </w:r>
          </w:p>
          <w:p w:rsidR="00912BD7" w:rsidRDefault="00912BD7" w:rsidP="00912BD7">
            <w:pPr>
              <w:pStyle w:val="TableParagraph"/>
              <w:tabs>
                <w:tab w:val="left" w:pos="9214"/>
              </w:tabs>
              <w:spacing w:before="0" w:beforeAutospacing="0" w:line="263" w:lineRule="exact"/>
              <w:ind w:right="14"/>
              <w:rPr>
                <w:b/>
                <w:sz w:val="24"/>
                <w:szCs w:val="24"/>
              </w:rPr>
            </w:pPr>
            <w:r>
              <w:rPr>
                <w:b/>
                <w:sz w:val="24"/>
                <w:szCs w:val="24"/>
              </w:rPr>
              <w:t>Mapping</w:t>
            </w:r>
            <w:r>
              <w:rPr>
                <w:b/>
                <w:spacing w:val="-9"/>
                <w:sz w:val="24"/>
                <w:szCs w:val="24"/>
              </w:rPr>
              <w:t xml:space="preserve"> </w:t>
            </w:r>
            <w:r>
              <w:rPr>
                <w:b/>
                <w:sz w:val="24"/>
                <w:szCs w:val="24"/>
              </w:rPr>
              <w:t>Techniques</w:t>
            </w:r>
            <w:r>
              <w:rPr>
                <w:b/>
                <w:spacing w:val="-6"/>
                <w:sz w:val="24"/>
                <w:szCs w:val="24"/>
              </w:rPr>
              <w:t xml:space="preserve"> </w:t>
            </w:r>
            <w:r>
              <w:rPr>
                <w:b/>
                <w:spacing w:val="-3"/>
                <w:sz w:val="24"/>
                <w:szCs w:val="24"/>
              </w:rPr>
              <w:t>(</w:t>
            </w:r>
            <w:r>
              <w:rPr>
                <w:b/>
                <w:sz w:val="24"/>
                <w:szCs w:val="24"/>
              </w:rPr>
              <w:t>Practical</w:t>
            </w:r>
            <w:r>
              <w:rPr>
                <w:b/>
                <w:spacing w:val="-10"/>
                <w:sz w:val="24"/>
                <w:szCs w:val="24"/>
              </w:rPr>
              <w:t>)</w:t>
            </w:r>
          </w:p>
        </w:tc>
        <w:tc>
          <w:tcPr>
            <w:tcW w:w="1388" w:type="dxa"/>
            <w:tcBorders>
              <w:top w:val="single" w:sz="4" w:space="0" w:color="000000"/>
              <w:left w:val="nil"/>
              <w:bottom w:val="single" w:sz="4" w:space="0" w:color="000000"/>
              <w:right w:val="single" w:sz="4" w:space="0" w:color="000000"/>
            </w:tcBorders>
          </w:tcPr>
          <w:p w:rsidR="00912BD7" w:rsidRDefault="00912BD7" w:rsidP="00912BD7">
            <w:pPr>
              <w:tabs>
                <w:tab w:val="left" w:pos="9214"/>
              </w:tabs>
              <w:spacing w:before="0" w:beforeAutospacing="0" w:after="0"/>
              <w:ind w:right="14"/>
              <w:rPr>
                <w:rFonts w:ascii="Times New Roman" w:hAnsi="Times New Roman"/>
                <w:b/>
                <w:sz w:val="24"/>
                <w:szCs w:val="24"/>
              </w:rPr>
            </w:pPr>
          </w:p>
          <w:p w:rsidR="00912BD7" w:rsidRDefault="00912BD7" w:rsidP="00912BD7">
            <w:pPr>
              <w:tabs>
                <w:tab w:val="left" w:pos="9214"/>
              </w:tabs>
              <w:spacing w:before="0" w:beforeAutospacing="0" w:after="0"/>
              <w:ind w:right="14"/>
              <w:rPr>
                <w:rFonts w:ascii="Times New Roman" w:hAnsi="Times New Roman"/>
                <w:b/>
                <w:sz w:val="24"/>
                <w:szCs w:val="24"/>
              </w:rPr>
            </w:pPr>
            <w:r>
              <w:rPr>
                <w:rFonts w:ascii="Times New Roman" w:hAnsi="Times New Roman"/>
                <w:b/>
                <w:sz w:val="24"/>
                <w:szCs w:val="24"/>
              </w:rPr>
              <w:t>CREDIT:5</w:t>
            </w:r>
          </w:p>
          <w:p w:rsidR="00912BD7" w:rsidRDefault="00912BD7" w:rsidP="00912BD7">
            <w:pPr>
              <w:spacing w:before="0" w:beforeAutospacing="0" w:after="0" w:line="273" w:lineRule="auto"/>
              <w:rPr>
                <w:rFonts w:ascii="Times New Roman" w:hAnsi="Times New Roman"/>
                <w:b/>
                <w:sz w:val="24"/>
                <w:szCs w:val="24"/>
              </w:rPr>
            </w:pPr>
            <w:r>
              <w:rPr>
                <w:rFonts w:ascii="Times New Roman" w:hAnsi="Times New Roman"/>
                <w:b/>
                <w:sz w:val="24"/>
                <w:szCs w:val="24"/>
              </w:rPr>
              <w:t>HOURS:5/W</w:t>
            </w:r>
          </w:p>
        </w:tc>
      </w:tr>
      <w:tr w:rsidR="00912BD7" w:rsidTr="00912BD7">
        <w:trPr>
          <w:trHeight w:val="230"/>
        </w:trPr>
        <w:tc>
          <w:tcPr>
            <w:tcW w:w="9363" w:type="dxa"/>
            <w:gridSpan w:val="6"/>
            <w:tcBorders>
              <w:top w:val="single" w:sz="4" w:space="0" w:color="000000"/>
              <w:left w:val="single" w:sz="4" w:space="0" w:color="000000"/>
              <w:bottom w:val="single" w:sz="4" w:space="0" w:color="000000"/>
              <w:right w:val="single" w:sz="4" w:space="0" w:color="000000"/>
            </w:tcBorders>
            <w:hideMark/>
          </w:tcPr>
          <w:p w:rsidR="00912BD7" w:rsidRDefault="00912BD7">
            <w:pPr>
              <w:tabs>
                <w:tab w:val="left" w:pos="9214"/>
              </w:tabs>
              <w:ind w:right="14"/>
              <w:jc w:val="center"/>
              <w:rPr>
                <w:rFonts w:ascii="Times New Roman" w:eastAsia="Calibri" w:hAnsi="Times New Roman"/>
                <w:sz w:val="24"/>
                <w:szCs w:val="24"/>
              </w:rPr>
            </w:pPr>
            <w:r>
              <w:rPr>
                <w:rFonts w:ascii="Times New Roman" w:eastAsia="Calibri" w:hAnsi="Times New Roman"/>
                <w:sz w:val="24"/>
                <w:szCs w:val="24"/>
              </w:rPr>
              <w:t>Teaching</w:t>
            </w:r>
            <w:r>
              <w:rPr>
                <w:rFonts w:ascii="Times New Roman" w:eastAsia="Calibri" w:hAnsi="Times New Roman"/>
                <w:spacing w:val="-6"/>
                <w:sz w:val="24"/>
                <w:szCs w:val="24"/>
              </w:rPr>
              <w:t xml:space="preserve"> </w:t>
            </w:r>
            <w:proofErr w:type="gramStart"/>
            <w:r>
              <w:rPr>
                <w:rFonts w:ascii="Times New Roman" w:eastAsia="Calibri" w:hAnsi="Times New Roman"/>
                <w:sz w:val="24"/>
                <w:szCs w:val="24"/>
              </w:rPr>
              <w:t>Hours</w:t>
            </w:r>
            <w:r>
              <w:rPr>
                <w:rFonts w:ascii="Times New Roman" w:eastAsia="Calibri" w:hAnsi="Times New Roman"/>
                <w:spacing w:val="-5"/>
                <w:sz w:val="24"/>
                <w:szCs w:val="24"/>
              </w:rPr>
              <w:t xml:space="preserve"> </w:t>
            </w:r>
            <w:r>
              <w:rPr>
                <w:rFonts w:ascii="Times New Roman" w:eastAsia="Calibri" w:hAnsi="Times New Roman"/>
                <w:sz w:val="24"/>
                <w:szCs w:val="24"/>
              </w:rPr>
              <w:t>:</w:t>
            </w:r>
            <w:proofErr w:type="gramEnd"/>
            <w:r>
              <w:rPr>
                <w:rFonts w:ascii="Times New Roman" w:eastAsia="Calibri" w:hAnsi="Times New Roman"/>
                <w:spacing w:val="-5"/>
                <w:sz w:val="24"/>
                <w:szCs w:val="24"/>
              </w:rPr>
              <w:t xml:space="preserve"> 60</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4"/>
                <w:sz w:val="24"/>
                <w:szCs w:val="24"/>
              </w:rPr>
              <w:t>UNIT</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b/>
                <w:sz w:val="24"/>
                <w:szCs w:val="24"/>
              </w:rPr>
            </w:pPr>
            <w:r>
              <w:rPr>
                <w:b/>
                <w:sz w:val="24"/>
                <w:szCs w:val="24"/>
              </w:rPr>
              <w:t>Learning</w:t>
            </w:r>
            <w:r>
              <w:rPr>
                <w:b/>
                <w:spacing w:val="-8"/>
                <w:sz w:val="24"/>
                <w:szCs w:val="24"/>
              </w:rPr>
              <w:t xml:space="preserve"> </w:t>
            </w:r>
            <w:r>
              <w:rPr>
                <w:b/>
                <w:spacing w:val="-2"/>
                <w:sz w:val="24"/>
                <w:szCs w:val="24"/>
              </w:rPr>
              <w:t>Objectives</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CO1</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6"/>
                <w:sz w:val="24"/>
                <w:szCs w:val="24"/>
              </w:rPr>
              <w:t xml:space="preserve"> </w:t>
            </w:r>
            <w:r>
              <w:rPr>
                <w:sz w:val="24"/>
                <w:szCs w:val="24"/>
              </w:rPr>
              <w:t>understand</w:t>
            </w:r>
            <w:r>
              <w:rPr>
                <w:spacing w:val="-3"/>
                <w:sz w:val="24"/>
                <w:szCs w:val="24"/>
              </w:rPr>
              <w:t xml:space="preserve"> </w:t>
            </w:r>
            <w:r>
              <w:rPr>
                <w:sz w:val="24"/>
                <w:szCs w:val="24"/>
              </w:rPr>
              <w:t>the</w:t>
            </w:r>
            <w:r>
              <w:rPr>
                <w:spacing w:val="-2"/>
                <w:sz w:val="24"/>
                <w:szCs w:val="24"/>
              </w:rPr>
              <w:t xml:space="preserve"> </w:t>
            </w:r>
            <w:r>
              <w:rPr>
                <w:sz w:val="24"/>
                <w:szCs w:val="24"/>
              </w:rPr>
              <w:t>Components</w:t>
            </w:r>
            <w:r>
              <w:rPr>
                <w:spacing w:val="-4"/>
                <w:sz w:val="24"/>
                <w:szCs w:val="24"/>
              </w:rPr>
              <w:t xml:space="preserve"> </w:t>
            </w:r>
            <w:r>
              <w:rPr>
                <w:sz w:val="24"/>
                <w:szCs w:val="24"/>
              </w:rPr>
              <w:t>of</w:t>
            </w:r>
            <w:r>
              <w:rPr>
                <w:spacing w:val="-6"/>
                <w:sz w:val="24"/>
                <w:szCs w:val="24"/>
              </w:rPr>
              <w:t xml:space="preserve"> </w:t>
            </w:r>
            <w:r>
              <w:rPr>
                <w:sz w:val="24"/>
                <w:szCs w:val="24"/>
              </w:rPr>
              <w:t>Maps</w:t>
            </w:r>
            <w:r>
              <w:rPr>
                <w:spacing w:val="-5"/>
                <w:sz w:val="24"/>
                <w:szCs w:val="24"/>
              </w:rPr>
              <w:t xml:space="preserve"> </w:t>
            </w:r>
            <w:r>
              <w:rPr>
                <w:sz w:val="24"/>
                <w:szCs w:val="24"/>
              </w:rPr>
              <w:t>and</w:t>
            </w:r>
            <w:r>
              <w:rPr>
                <w:spacing w:val="-2"/>
                <w:sz w:val="24"/>
                <w:szCs w:val="24"/>
              </w:rPr>
              <w:t xml:space="preserve"> </w:t>
            </w:r>
            <w:r>
              <w:rPr>
                <w:sz w:val="24"/>
                <w:szCs w:val="24"/>
              </w:rPr>
              <w:t>Types</w:t>
            </w:r>
            <w:r>
              <w:rPr>
                <w:spacing w:val="-5"/>
                <w:sz w:val="24"/>
                <w:szCs w:val="24"/>
              </w:rPr>
              <w:t xml:space="preserve"> </w:t>
            </w:r>
            <w:r>
              <w:rPr>
                <w:sz w:val="24"/>
                <w:szCs w:val="24"/>
              </w:rPr>
              <w:t>of</w:t>
            </w:r>
            <w:r>
              <w:rPr>
                <w:spacing w:val="-6"/>
                <w:sz w:val="24"/>
                <w:szCs w:val="24"/>
              </w:rPr>
              <w:t xml:space="preserve"> </w:t>
            </w:r>
            <w:r>
              <w:rPr>
                <w:spacing w:val="-4"/>
                <w:sz w:val="24"/>
                <w:szCs w:val="24"/>
              </w:rPr>
              <w:t>Maps.</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CO2</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7"/>
                <w:sz w:val="24"/>
                <w:szCs w:val="24"/>
              </w:rPr>
              <w:t xml:space="preserve"> </w:t>
            </w:r>
            <w:r>
              <w:rPr>
                <w:sz w:val="24"/>
                <w:szCs w:val="24"/>
              </w:rPr>
              <w:t>illustrate</w:t>
            </w:r>
            <w:r>
              <w:rPr>
                <w:spacing w:val="-6"/>
                <w:sz w:val="24"/>
                <w:szCs w:val="24"/>
              </w:rPr>
              <w:t xml:space="preserve"> </w:t>
            </w:r>
            <w:r>
              <w:rPr>
                <w:sz w:val="24"/>
                <w:szCs w:val="24"/>
              </w:rPr>
              <w:t>and</w:t>
            </w:r>
            <w:r>
              <w:rPr>
                <w:spacing w:val="-4"/>
                <w:sz w:val="24"/>
                <w:szCs w:val="24"/>
              </w:rPr>
              <w:t xml:space="preserve"> </w:t>
            </w:r>
            <w:r>
              <w:rPr>
                <w:sz w:val="24"/>
                <w:szCs w:val="24"/>
              </w:rPr>
              <w:t>examine</w:t>
            </w:r>
            <w:r>
              <w:rPr>
                <w:spacing w:val="-6"/>
                <w:sz w:val="24"/>
                <w:szCs w:val="24"/>
              </w:rPr>
              <w:t xml:space="preserve"> </w:t>
            </w:r>
            <w:r>
              <w:rPr>
                <w:sz w:val="24"/>
                <w:szCs w:val="24"/>
              </w:rPr>
              <w:t>the</w:t>
            </w:r>
            <w:r>
              <w:rPr>
                <w:spacing w:val="-4"/>
                <w:sz w:val="24"/>
                <w:szCs w:val="24"/>
              </w:rPr>
              <w:t xml:space="preserve"> </w:t>
            </w:r>
            <w:r>
              <w:rPr>
                <w:sz w:val="24"/>
                <w:szCs w:val="24"/>
              </w:rPr>
              <w:t>Scales,</w:t>
            </w:r>
            <w:r>
              <w:rPr>
                <w:spacing w:val="-5"/>
                <w:sz w:val="24"/>
                <w:szCs w:val="24"/>
              </w:rPr>
              <w:t xml:space="preserve"> </w:t>
            </w:r>
            <w:r>
              <w:rPr>
                <w:sz w:val="24"/>
                <w:szCs w:val="24"/>
              </w:rPr>
              <w:t>Comparative</w:t>
            </w:r>
            <w:r>
              <w:rPr>
                <w:spacing w:val="-2"/>
                <w:sz w:val="24"/>
                <w:szCs w:val="24"/>
              </w:rPr>
              <w:t xml:space="preserve"> </w:t>
            </w:r>
            <w:r>
              <w:rPr>
                <w:sz w:val="24"/>
                <w:szCs w:val="24"/>
              </w:rPr>
              <w:t>and</w:t>
            </w:r>
            <w:r>
              <w:rPr>
                <w:spacing w:val="-4"/>
                <w:sz w:val="24"/>
                <w:szCs w:val="24"/>
              </w:rPr>
              <w:t xml:space="preserve"> </w:t>
            </w:r>
            <w:r>
              <w:rPr>
                <w:sz w:val="24"/>
                <w:szCs w:val="24"/>
              </w:rPr>
              <w:t>Diagonal</w:t>
            </w:r>
            <w:r>
              <w:rPr>
                <w:spacing w:val="-6"/>
                <w:sz w:val="24"/>
                <w:szCs w:val="24"/>
              </w:rPr>
              <w:t xml:space="preserve"> </w:t>
            </w:r>
            <w:r>
              <w:rPr>
                <w:spacing w:val="-2"/>
                <w:sz w:val="24"/>
                <w:szCs w:val="24"/>
              </w:rPr>
              <w:t>Scales.</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CO3</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Representation</w:t>
            </w:r>
            <w:r>
              <w:rPr>
                <w:spacing w:val="-6"/>
                <w:sz w:val="24"/>
                <w:szCs w:val="24"/>
              </w:rPr>
              <w:t xml:space="preserve"> </w:t>
            </w:r>
            <w:r>
              <w:rPr>
                <w:sz w:val="24"/>
                <w:szCs w:val="24"/>
              </w:rPr>
              <w:t>of</w:t>
            </w:r>
            <w:r>
              <w:rPr>
                <w:spacing w:val="-6"/>
                <w:sz w:val="24"/>
                <w:szCs w:val="24"/>
              </w:rPr>
              <w:t xml:space="preserve"> </w:t>
            </w:r>
            <w:r>
              <w:rPr>
                <w:sz w:val="24"/>
                <w:szCs w:val="24"/>
              </w:rPr>
              <w:t>the</w:t>
            </w:r>
            <w:r>
              <w:rPr>
                <w:spacing w:val="-4"/>
                <w:sz w:val="24"/>
                <w:szCs w:val="24"/>
              </w:rPr>
              <w:t xml:space="preserve"> </w:t>
            </w:r>
            <w:r>
              <w:rPr>
                <w:sz w:val="24"/>
                <w:szCs w:val="24"/>
              </w:rPr>
              <w:t>Direction</w:t>
            </w:r>
            <w:r>
              <w:rPr>
                <w:spacing w:val="-3"/>
                <w:sz w:val="24"/>
                <w:szCs w:val="24"/>
              </w:rPr>
              <w:t xml:space="preserve"> </w:t>
            </w:r>
            <w:r>
              <w:rPr>
                <w:sz w:val="24"/>
                <w:szCs w:val="24"/>
              </w:rPr>
              <w:t>on</w:t>
            </w:r>
            <w:r>
              <w:rPr>
                <w:spacing w:val="-5"/>
                <w:sz w:val="24"/>
                <w:szCs w:val="24"/>
              </w:rPr>
              <w:t xml:space="preserve"> </w:t>
            </w:r>
            <w:r>
              <w:rPr>
                <w:spacing w:val="-4"/>
                <w:sz w:val="24"/>
                <w:szCs w:val="24"/>
              </w:rPr>
              <w:t>Maps.</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CO4</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6"/>
                <w:sz w:val="24"/>
                <w:szCs w:val="24"/>
              </w:rPr>
              <w:t xml:space="preserve"> </w:t>
            </w:r>
            <w:r>
              <w:rPr>
                <w:sz w:val="24"/>
                <w:szCs w:val="24"/>
              </w:rPr>
              <w:t>elaborate</w:t>
            </w:r>
            <w:r>
              <w:rPr>
                <w:spacing w:val="-7"/>
                <w:sz w:val="24"/>
                <w:szCs w:val="24"/>
              </w:rPr>
              <w:t xml:space="preserve"> </w:t>
            </w:r>
            <w:r>
              <w:rPr>
                <w:sz w:val="24"/>
                <w:szCs w:val="24"/>
              </w:rPr>
              <w:t>on</w:t>
            </w:r>
            <w:r>
              <w:rPr>
                <w:spacing w:val="-5"/>
                <w:sz w:val="24"/>
                <w:szCs w:val="24"/>
              </w:rPr>
              <w:t xml:space="preserve"> </w:t>
            </w:r>
            <w:r>
              <w:rPr>
                <w:sz w:val="24"/>
                <w:szCs w:val="24"/>
              </w:rPr>
              <w:t>the</w:t>
            </w:r>
            <w:r>
              <w:rPr>
                <w:spacing w:val="-5"/>
                <w:sz w:val="24"/>
                <w:szCs w:val="24"/>
              </w:rPr>
              <w:t xml:space="preserve"> </w:t>
            </w:r>
            <w:r>
              <w:rPr>
                <w:sz w:val="24"/>
                <w:szCs w:val="24"/>
              </w:rPr>
              <w:t>need</w:t>
            </w:r>
            <w:r>
              <w:rPr>
                <w:spacing w:val="-4"/>
                <w:sz w:val="24"/>
                <w:szCs w:val="24"/>
              </w:rPr>
              <w:t xml:space="preserve"> </w:t>
            </w:r>
            <w:r>
              <w:rPr>
                <w:sz w:val="24"/>
                <w:szCs w:val="24"/>
              </w:rPr>
              <w:t>for</w:t>
            </w:r>
            <w:r>
              <w:rPr>
                <w:spacing w:val="1"/>
                <w:sz w:val="24"/>
                <w:szCs w:val="24"/>
              </w:rPr>
              <w:t xml:space="preserve"> </w:t>
            </w:r>
            <w:r>
              <w:rPr>
                <w:sz w:val="24"/>
                <w:szCs w:val="24"/>
              </w:rPr>
              <w:t>Latitude</w:t>
            </w:r>
            <w:r>
              <w:rPr>
                <w:spacing w:val="-4"/>
                <w:sz w:val="24"/>
                <w:szCs w:val="24"/>
              </w:rPr>
              <w:t xml:space="preserve"> </w:t>
            </w:r>
            <w:r>
              <w:rPr>
                <w:sz w:val="24"/>
                <w:szCs w:val="24"/>
              </w:rPr>
              <w:t>and</w:t>
            </w:r>
            <w:r>
              <w:rPr>
                <w:spacing w:val="-2"/>
                <w:sz w:val="24"/>
                <w:szCs w:val="24"/>
              </w:rPr>
              <w:t xml:space="preserve"> </w:t>
            </w:r>
            <w:r>
              <w:rPr>
                <w:sz w:val="24"/>
                <w:szCs w:val="24"/>
              </w:rPr>
              <w:t>Longitude</w:t>
            </w:r>
            <w:r>
              <w:rPr>
                <w:spacing w:val="-5"/>
                <w:sz w:val="24"/>
                <w:szCs w:val="24"/>
              </w:rPr>
              <w:t xml:space="preserve"> </w:t>
            </w:r>
            <w:r>
              <w:rPr>
                <w:sz w:val="24"/>
                <w:szCs w:val="24"/>
              </w:rPr>
              <w:t>and</w:t>
            </w:r>
            <w:r>
              <w:rPr>
                <w:spacing w:val="-4"/>
                <w:sz w:val="24"/>
                <w:szCs w:val="24"/>
              </w:rPr>
              <w:t xml:space="preserve"> </w:t>
            </w:r>
            <w:r>
              <w:rPr>
                <w:sz w:val="24"/>
                <w:szCs w:val="24"/>
              </w:rPr>
              <w:t>Time</w:t>
            </w:r>
            <w:r>
              <w:rPr>
                <w:spacing w:val="-4"/>
                <w:sz w:val="24"/>
                <w:szCs w:val="24"/>
              </w:rPr>
              <w:t xml:space="preserve"> </w:t>
            </w:r>
            <w:r>
              <w:rPr>
                <w:spacing w:val="-2"/>
                <w:sz w:val="24"/>
                <w:szCs w:val="24"/>
              </w:rPr>
              <w:t>Calculation.</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CO5</w:t>
            </w:r>
          </w:p>
        </w:tc>
        <w:tc>
          <w:tcPr>
            <w:tcW w:w="8230" w:type="dxa"/>
            <w:gridSpan w:val="5"/>
            <w:tcBorders>
              <w:top w:val="single" w:sz="4" w:space="0" w:color="000000"/>
              <w:left w:val="single" w:sz="4" w:space="0" w:color="000000"/>
              <w:bottom w:val="single" w:sz="4" w:space="0" w:color="000000"/>
              <w:right w:val="single" w:sz="4" w:space="0" w:color="000000"/>
            </w:tcBorders>
          </w:tcPr>
          <w:p w:rsidR="00912BD7" w:rsidRPr="00A10C97" w:rsidRDefault="00912BD7">
            <w:pPr>
              <w:pStyle w:val="TableParagraph"/>
              <w:tabs>
                <w:tab w:val="left" w:pos="9214"/>
              </w:tabs>
              <w:spacing w:line="273" w:lineRule="auto"/>
              <w:ind w:right="14"/>
              <w:jc w:val="left"/>
              <w:rPr>
                <w:spacing w:val="-4"/>
                <w:sz w:val="24"/>
                <w:szCs w:val="24"/>
              </w:rPr>
            </w:pPr>
            <w:r>
              <w:rPr>
                <w:sz w:val="24"/>
                <w:szCs w:val="24"/>
              </w:rPr>
              <w:t>To</w:t>
            </w:r>
            <w:r>
              <w:rPr>
                <w:spacing w:val="-6"/>
                <w:sz w:val="24"/>
                <w:szCs w:val="24"/>
              </w:rPr>
              <w:t xml:space="preserve"> </w:t>
            </w:r>
            <w:r>
              <w:rPr>
                <w:sz w:val="24"/>
                <w:szCs w:val="24"/>
              </w:rPr>
              <w:t>know</w:t>
            </w:r>
            <w:r>
              <w:rPr>
                <w:spacing w:val="-7"/>
                <w:sz w:val="24"/>
                <w:szCs w:val="24"/>
              </w:rPr>
              <w:t xml:space="preserve"> </w:t>
            </w:r>
            <w:r>
              <w:rPr>
                <w:sz w:val="24"/>
                <w:szCs w:val="24"/>
              </w:rPr>
              <w:t>the</w:t>
            </w:r>
            <w:r>
              <w:rPr>
                <w:spacing w:val="-4"/>
                <w:sz w:val="24"/>
                <w:szCs w:val="24"/>
              </w:rPr>
              <w:t xml:space="preserve"> </w:t>
            </w:r>
            <w:r>
              <w:rPr>
                <w:sz w:val="24"/>
                <w:szCs w:val="24"/>
              </w:rPr>
              <w:t>Measurement</w:t>
            </w:r>
            <w:r>
              <w:rPr>
                <w:spacing w:val="-6"/>
                <w:sz w:val="24"/>
                <w:szCs w:val="24"/>
              </w:rPr>
              <w:t xml:space="preserve"> </w:t>
            </w:r>
            <w:r>
              <w:rPr>
                <w:sz w:val="24"/>
                <w:szCs w:val="24"/>
              </w:rPr>
              <w:t>of</w:t>
            </w:r>
            <w:r>
              <w:rPr>
                <w:spacing w:val="-4"/>
                <w:sz w:val="24"/>
                <w:szCs w:val="24"/>
              </w:rPr>
              <w:t xml:space="preserve"> </w:t>
            </w:r>
            <w:r>
              <w:rPr>
                <w:sz w:val="24"/>
                <w:szCs w:val="24"/>
              </w:rPr>
              <w:t>Distance</w:t>
            </w:r>
            <w:r>
              <w:rPr>
                <w:spacing w:val="-5"/>
                <w:sz w:val="24"/>
                <w:szCs w:val="24"/>
              </w:rPr>
              <w:t xml:space="preserve"> </w:t>
            </w:r>
            <w:r>
              <w:rPr>
                <w:sz w:val="24"/>
                <w:szCs w:val="24"/>
              </w:rPr>
              <w:t>on</w:t>
            </w:r>
            <w:r>
              <w:rPr>
                <w:spacing w:val="-5"/>
                <w:sz w:val="24"/>
                <w:szCs w:val="24"/>
              </w:rPr>
              <w:t xml:space="preserve"> </w:t>
            </w:r>
            <w:r>
              <w:rPr>
                <w:sz w:val="24"/>
                <w:szCs w:val="24"/>
              </w:rPr>
              <w:t>the</w:t>
            </w:r>
            <w:r>
              <w:rPr>
                <w:spacing w:val="-5"/>
                <w:sz w:val="24"/>
                <w:szCs w:val="24"/>
              </w:rPr>
              <w:t xml:space="preserve"> </w:t>
            </w:r>
            <w:r>
              <w:rPr>
                <w:sz w:val="24"/>
                <w:szCs w:val="24"/>
              </w:rPr>
              <w:t>Map</w:t>
            </w:r>
            <w:r>
              <w:rPr>
                <w:spacing w:val="-4"/>
                <w:sz w:val="24"/>
                <w:szCs w:val="24"/>
              </w:rPr>
              <w:t xml:space="preserve"> </w:t>
            </w:r>
            <w:r>
              <w:rPr>
                <w:sz w:val="24"/>
                <w:szCs w:val="24"/>
              </w:rPr>
              <w:t>and</w:t>
            </w:r>
            <w:r>
              <w:rPr>
                <w:spacing w:val="-4"/>
                <w:sz w:val="24"/>
                <w:szCs w:val="24"/>
              </w:rPr>
              <w:t xml:space="preserve"> </w:t>
            </w:r>
            <w:r>
              <w:rPr>
                <w:sz w:val="24"/>
                <w:szCs w:val="24"/>
              </w:rPr>
              <w:t>Enlargement</w:t>
            </w:r>
            <w:r>
              <w:rPr>
                <w:spacing w:val="-5"/>
                <w:sz w:val="24"/>
                <w:szCs w:val="24"/>
              </w:rPr>
              <w:t xml:space="preserve"> </w:t>
            </w:r>
            <w:r>
              <w:rPr>
                <w:sz w:val="24"/>
                <w:szCs w:val="24"/>
              </w:rPr>
              <w:t>and</w:t>
            </w:r>
            <w:r>
              <w:rPr>
                <w:spacing w:val="-4"/>
                <w:sz w:val="24"/>
                <w:szCs w:val="24"/>
              </w:rPr>
              <w:t xml:space="preserve"> </w:t>
            </w:r>
            <w:r>
              <w:rPr>
                <w:sz w:val="24"/>
                <w:szCs w:val="24"/>
              </w:rPr>
              <w:t>Reduction</w:t>
            </w:r>
            <w:r>
              <w:rPr>
                <w:spacing w:val="-6"/>
                <w:sz w:val="24"/>
                <w:szCs w:val="24"/>
              </w:rPr>
              <w:t xml:space="preserve"> </w:t>
            </w:r>
            <w:r>
              <w:rPr>
                <w:sz w:val="24"/>
                <w:szCs w:val="24"/>
              </w:rPr>
              <w:t>of</w:t>
            </w:r>
            <w:r>
              <w:rPr>
                <w:spacing w:val="-6"/>
                <w:sz w:val="24"/>
                <w:szCs w:val="24"/>
              </w:rPr>
              <w:t xml:space="preserve"> </w:t>
            </w:r>
            <w:r>
              <w:rPr>
                <w:spacing w:val="-4"/>
                <w:sz w:val="24"/>
                <w:szCs w:val="24"/>
              </w:rPr>
              <w:t>Maps</w:t>
            </w:r>
          </w:p>
        </w:tc>
      </w:tr>
      <w:tr w:rsidR="00912BD7" w:rsidTr="00912BD7">
        <w:trPr>
          <w:trHeight w:val="457"/>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4"/>
                <w:sz w:val="24"/>
                <w:szCs w:val="24"/>
              </w:rPr>
              <w:t>UNIT</w:t>
            </w:r>
          </w:p>
        </w:tc>
        <w:tc>
          <w:tcPr>
            <w:tcW w:w="564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2"/>
                <w:sz w:val="24"/>
                <w:szCs w:val="24"/>
              </w:rPr>
              <w:t>DETAILS</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30" w:lineRule="exact"/>
              <w:ind w:right="14"/>
              <w:jc w:val="left"/>
              <w:rPr>
                <w:b/>
                <w:sz w:val="24"/>
                <w:szCs w:val="24"/>
              </w:rPr>
            </w:pPr>
            <w:r>
              <w:rPr>
                <w:b/>
                <w:sz w:val="24"/>
                <w:szCs w:val="24"/>
              </w:rPr>
              <w:t>NO.</w:t>
            </w:r>
            <w:r>
              <w:rPr>
                <w:b/>
                <w:spacing w:val="-13"/>
                <w:sz w:val="24"/>
                <w:szCs w:val="24"/>
              </w:rPr>
              <w:t xml:space="preserve"> </w:t>
            </w:r>
            <w:r>
              <w:rPr>
                <w:b/>
                <w:sz w:val="24"/>
                <w:szCs w:val="24"/>
              </w:rPr>
              <w:t xml:space="preserve">OF </w:t>
            </w:r>
            <w:r>
              <w:rPr>
                <w:b/>
                <w:spacing w:val="-2"/>
                <w:sz w:val="24"/>
                <w:szCs w:val="24"/>
              </w:rPr>
              <w:t>HOURS</w:t>
            </w:r>
          </w:p>
        </w:tc>
        <w:tc>
          <w:tcPr>
            <w:tcW w:w="148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30" w:lineRule="exact"/>
              <w:ind w:right="14"/>
              <w:jc w:val="left"/>
              <w:rPr>
                <w:b/>
                <w:sz w:val="24"/>
                <w:szCs w:val="24"/>
              </w:rPr>
            </w:pPr>
            <w:r>
              <w:rPr>
                <w:b/>
                <w:spacing w:val="-2"/>
                <w:sz w:val="24"/>
                <w:szCs w:val="24"/>
              </w:rPr>
              <w:t>COURSE OBJECTIVES</w:t>
            </w:r>
          </w:p>
        </w:tc>
      </w:tr>
      <w:tr w:rsidR="00912BD7" w:rsidTr="00912BD7">
        <w:trPr>
          <w:trHeight w:val="228"/>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09" w:lineRule="exact"/>
              <w:ind w:right="14"/>
              <w:rPr>
                <w:b/>
                <w:sz w:val="24"/>
                <w:szCs w:val="24"/>
              </w:rPr>
            </w:pPr>
            <w:r>
              <w:rPr>
                <w:b/>
                <w:spacing w:val="-10"/>
                <w:sz w:val="24"/>
                <w:szCs w:val="24"/>
              </w:rPr>
              <w:t>I</w:t>
            </w:r>
          </w:p>
        </w:tc>
        <w:tc>
          <w:tcPr>
            <w:tcW w:w="564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09" w:lineRule="exact"/>
              <w:ind w:right="11"/>
              <w:jc w:val="left"/>
              <w:rPr>
                <w:sz w:val="24"/>
                <w:szCs w:val="24"/>
              </w:rPr>
            </w:pPr>
            <w:r>
              <w:rPr>
                <w:sz w:val="24"/>
                <w:szCs w:val="24"/>
              </w:rPr>
              <w:t>Map</w:t>
            </w:r>
            <w:r>
              <w:rPr>
                <w:spacing w:val="-3"/>
                <w:sz w:val="24"/>
                <w:szCs w:val="24"/>
              </w:rPr>
              <w:t xml:space="preserve"> </w:t>
            </w:r>
            <w:r>
              <w:rPr>
                <w:sz w:val="24"/>
                <w:szCs w:val="24"/>
              </w:rPr>
              <w:t>Components</w:t>
            </w:r>
            <w:r>
              <w:rPr>
                <w:spacing w:val="-3"/>
                <w:sz w:val="24"/>
                <w:szCs w:val="24"/>
              </w:rPr>
              <w:t xml:space="preserve"> </w:t>
            </w:r>
            <w:r>
              <w:rPr>
                <w:sz w:val="24"/>
                <w:szCs w:val="24"/>
              </w:rPr>
              <w:t>–</w:t>
            </w:r>
            <w:r>
              <w:rPr>
                <w:spacing w:val="-2"/>
                <w:sz w:val="24"/>
                <w:szCs w:val="24"/>
              </w:rPr>
              <w:t xml:space="preserve"> </w:t>
            </w:r>
            <w:r>
              <w:rPr>
                <w:sz w:val="24"/>
                <w:szCs w:val="24"/>
              </w:rPr>
              <w:t>Maps</w:t>
            </w:r>
            <w:r>
              <w:rPr>
                <w:spacing w:val="-3"/>
                <w:sz w:val="24"/>
                <w:szCs w:val="24"/>
              </w:rPr>
              <w:t xml:space="preserve"> </w:t>
            </w:r>
            <w:r>
              <w:rPr>
                <w:sz w:val="24"/>
                <w:szCs w:val="24"/>
              </w:rPr>
              <w:t>–</w:t>
            </w:r>
            <w:r>
              <w:rPr>
                <w:spacing w:val="-2"/>
                <w:sz w:val="24"/>
                <w:szCs w:val="24"/>
              </w:rPr>
              <w:t xml:space="preserve"> </w:t>
            </w:r>
            <w:r>
              <w:rPr>
                <w:sz w:val="24"/>
                <w:szCs w:val="24"/>
              </w:rPr>
              <w:t>Types</w:t>
            </w:r>
            <w:r>
              <w:rPr>
                <w:spacing w:val="-4"/>
                <w:sz w:val="24"/>
                <w:szCs w:val="24"/>
              </w:rPr>
              <w:t xml:space="preserve"> </w:t>
            </w:r>
            <w:r>
              <w:rPr>
                <w:sz w:val="24"/>
                <w:szCs w:val="24"/>
              </w:rPr>
              <w:t>of</w:t>
            </w:r>
            <w:r>
              <w:rPr>
                <w:spacing w:val="-5"/>
                <w:sz w:val="24"/>
                <w:szCs w:val="24"/>
              </w:rPr>
              <w:t xml:space="preserve"> </w:t>
            </w:r>
            <w:r>
              <w:rPr>
                <w:sz w:val="24"/>
                <w:szCs w:val="24"/>
              </w:rPr>
              <w:t>Maps</w:t>
            </w:r>
            <w:r>
              <w:rPr>
                <w:spacing w:val="-2"/>
                <w:sz w:val="24"/>
                <w:szCs w:val="24"/>
              </w:rPr>
              <w:t xml:space="preserve"> </w:t>
            </w:r>
            <w:r>
              <w:rPr>
                <w:sz w:val="24"/>
                <w:szCs w:val="24"/>
              </w:rPr>
              <w:t>–</w:t>
            </w:r>
            <w:r>
              <w:rPr>
                <w:spacing w:val="-2"/>
                <w:sz w:val="24"/>
                <w:szCs w:val="24"/>
              </w:rPr>
              <w:t xml:space="preserve"> </w:t>
            </w:r>
            <w:r>
              <w:rPr>
                <w:sz w:val="24"/>
                <w:szCs w:val="24"/>
              </w:rPr>
              <w:t>Uses</w:t>
            </w:r>
            <w:r>
              <w:rPr>
                <w:spacing w:val="-4"/>
                <w:sz w:val="24"/>
                <w:szCs w:val="24"/>
              </w:rPr>
              <w:t xml:space="preserve"> </w:t>
            </w:r>
            <w:r>
              <w:rPr>
                <w:sz w:val="24"/>
                <w:szCs w:val="24"/>
              </w:rPr>
              <w:t>of</w:t>
            </w:r>
            <w:r>
              <w:rPr>
                <w:spacing w:val="-5"/>
                <w:sz w:val="24"/>
                <w:szCs w:val="24"/>
              </w:rPr>
              <w:t xml:space="preserve"> </w:t>
            </w:r>
            <w:r>
              <w:rPr>
                <w:spacing w:val="-4"/>
                <w:sz w:val="24"/>
                <w:szCs w:val="24"/>
              </w:rPr>
              <w:t>Maps.</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09" w:lineRule="exact"/>
              <w:ind w:right="14"/>
              <w:rPr>
                <w:sz w:val="24"/>
                <w:szCs w:val="24"/>
              </w:rPr>
            </w:pPr>
            <w:r>
              <w:rPr>
                <w:spacing w:val="-5"/>
                <w:sz w:val="24"/>
                <w:szCs w:val="24"/>
              </w:rPr>
              <w:t>12</w:t>
            </w:r>
          </w:p>
        </w:tc>
        <w:tc>
          <w:tcPr>
            <w:tcW w:w="148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09" w:lineRule="exact"/>
              <w:ind w:right="14"/>
              <w:rPr>
                <w:sz w:val="24"/>
                <w:szCs w:val="24"/>
              </w:rPr>
            </w:pPr>
            <w:r>
              <w:rPr>
                <w:spacing w:val="-5"/>
                <w:sz w:val="24"/>
                <w:szCs w:val="24"/>
              </w:rPr>
              <w:t>CO1</w:t>
            </w:r>
          </w:p>
        </w:tc>
      </w:tr>
      <w:tr w:rsidR="00912BD7" w:rsidTr="00912BD7">
        <w:trPr>
          <w:trHeight w:val="69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8" w:beforeAutospacing="0"/>
              <w:ind w:right="14"/>
              <w:rPr>
                <w:b/>
                <w:sz w:val="24"/>
                <w:szCs w:val="24"/>
              </w:rPr>
            </w:pPr>
            <w:r>
              <w:rPr>
                <w:b/>
                <w:spacing w:val="-5"/>
                <w:sz w:val="24"/>
                <w:szCs w:val="24"/>
              </w:rPr>
              <w:t>II</w:t>
            </w:r>
          </w:p>
        </w:tc>
        <w:tc>
          <w:tcPr>
            <w:tcW w:w="564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jc w:val="left"/>
              <w:rPr>
                <w:sz w:val="24"/>
                <w:szCs w:val="24"/>
              </w:rPr>
            </w:pPr>
            <w:r>
              <w:rPr>
                <w:sz w:val="24"/>
                <w:szCs w:val="24"/>
              </w:rPr>
              <w:t>Scales</w:t>
            </w:r>
            <w:r>
              <w:rPr>
                <w:spacing w:val="40"/>
                <w:sz w:val="24"/>
                <w:szCs w:val="24"/>
              </w:rPr>
              <w:t xml:space="preserve"> </w:t>
            </w:r>
            <w:r>
              <w:rPr>
                <w:sz w:val="24"/>
                <w:szCs w:val="24"/>
              </w:rPr>
              <w:t>–</w:t>
            </w:r>
            <w:r>
              <w:rPr>
                <w:spacing w:val="40"/>
                <w:sz w:val="24"/>
                <w:szCs w:val="24"/>
              </w:rPr>
              <w:t xml:space="preserve"> </w:t>
            </w:r>
            <w:r>
              <w:rPr>
                <w:sz w:val="24"/>
                <w:szCs w:val="24"/>
              </w:rPr>
              <w:t>Representative</w:t>
            </w:r>
            <w:r>
              <w:rPr>
                <w:spacing w:val="40"/>
                <w:sz w:val="24"/>
                <w:szCs w:val="24"/>
              </w:rPr>
              <w:t xml:space="preserve"> </w:t>
            </w:r>
            <w:r>
              <w:rPr>
                <w:sz w:val="24"/>
                <w:szCs w:val="24"/>
              </w:rPr>
              <w:t>Fraction</w:t>
            </w:r>
            <w:r>
              <w:rPr>
                <w:spacing w:val="40"/>
                <w:sz w:val="24"/>
                <w:szCs w:val="24"/>
              </w:rPr>
              <w:t xml:space="preserve"> </w:t>
            </w:r>
            <w:r>
              <w:rPr>
                <w:sz w:val="24"/>
                <w:szCs w:val="24"/>
              </w:rPr>
              <w:t>and</w:t>
            </w:r>
            <w:r>
              <w:rPr>
                <w:spacing w:val="40"/>
                <w:sz w:val="24"/>
                <w:szCs w:val="24"/>
              </w:rPr>
              <w:t xml:space="preserve"> </w:t>
            </w:r>
            <w:r>
              <w:rPr>
                <w:sz w:val="24"/>
                <w:szCs w:val="24"/>
              </w:rPr>
              <w:t>Statement</w:t>
            </w:r>
            <w:r>
              <w:rPr>
                <w:spacing w:val="40"/>
                <w:sz w:val="24"/>
                <w:szCs w:val="24"/>
              </w:rPr>
              <w:t xml:space="preserve"> </w:t>
            </w:r>
            <w:r>
              <w:rPr>
                <w:sz w:val="24"/>
                <w:szCs w:val="24"/>
              </w:rPr>
              <w:t>of</w:t>
            </w:r>
            <w:r>
              <w:rPr>
                <w:spacing w:val="40"/>
                <w:sz w:val="24"/>
                <w:szCs w:val="24"/>
              </w:rPr>
              <w:t xml:space="preserve"> </w:t>
            </w:r>
            <w:r>
              <w:rPr>
                <w:sz w:val="24"/>
                <w:szCs w:val="24"/>
              </w:rPr>
              <w:t>the</w:t>
            </w:r>
            <w:r>
              <w:rPr>
                <w:spacing w:val="40"/>
                <w:sz w:val="24"/>
                <w:szCs w:val="24"/>
              </w:rPr>
              <w:t xml:space="preserve"> </w:t>
            </w:r>
            <w:r>
              <w:rPr>
                <w:sz w:val="24"/>
                <w:szCs w:val="24"/>
              </w:rPr>
              <w:t>scale</w:t>
            </w:r>
            <w:r>
              <w:rPr>
                <w:spacing w:val="40"/>
                <w:sz w:val="24"/>
                <w:szCs w:val="24"/>
              </w:rPr>
              <w:t xml:space="preserve"> </w:t>
            </w:r>
            <w:r>
              <w:rPr>
                <w:sz w:val="24"/>
                <w:szCs w:val="24"/>
              </w:rPr>
              <w:t>– Types</w:t>
            </w:r>
            <w:r>
              <w:rPr>
                <w:spacing w:val="41"/>
                <w:sz w:val="24"/>
                <w:szCs w:val="24"/>
              </w:rPr>
              <w:t xml:space="preserve"> </w:t>
            </w:r>
            <w:r>
              <w:rPr>
                <w:sz w:val="24"/>
                <w:szCs w:val="24"/>
              </w:rPr>
              <w:t>of</w:t>
            </w:r>
            <w:r>
              <w:rPr>
                <w:spacing w:val="43"/>
                <w:sz w:val="24"/>
                <w:szCs w:val="24"/>
              </w:rPr>
              <w:t xml:space="preserve"> </w:t>
            </w:r>
            <w:r>
              <w:rPr>
                <w:sz w:val="24"/>
                <w:szCs w:val="24"/>
              </w:rPr>
              <w:t>Scales</w:t>
            </w:r>
            <w:r>
              <w:rPr>
                <w:spacing w:val="42"/>
                <w:sz w:val="24"/>
                <w:szCs w:val="24"/>
              </w:rPr>
              <w:t xml:space="preserve"> </w:t>
            </w:r>
            <w:r>
              <w:rPr>
                <w:sz w:val="24"/>
                <w:szCs w:val="24"/>
              </w:rPr>
              <w:t>–</w:t>
            </w:r>
            <w:r>
              <w:rPr>
                <w:spacing w:val="44"/>
                <w:sz w:val="24"/>
                <w:szCs w:val="24"/>
              </w:rPr>
              <w:t xml:space="preserve"> </w:t>
            </w:r>
            <w:r>
              <w:rPr>
                <w:sz w:val="24"/>
                <w:szCs w:val="24"/>
              </w:rPr>
              <w:t>Plain</w:t>
            </w:r>
            <w:r>
              <w:rPr>
                <w:spacing w:val="42"/>
                <w:sz w:val="24"/>
                <w:szCs w:val="24"/>
              </w:rPr>
              <w:t xml:space="preserve"> </w:t>
            </w:r>
            <w:r>
              <w:rPr>
                <w:sz w:val="24"/>
                <w:szCs w:val="24"/>
              </w:rPr>
              <w:t>Scales</w:t>
            </w:r>
            <w:r>
              <w:rPr>
                <w:spacing w:val="43"/>
                <w:sz w:val="24"/>
                <w:szCs w:val="24"/>
              </w:rPr>
              <w:t xml:space="preserve"> </w:t>
            </w:r>
            <w:r>
              <w:rPr>
                <w:sz w:val="24"/>
                <w:szCs w:val="24"/>
              </w:rPr>
              <w:t>–</w:t>
            </w:r>
            <w:r>
              <w:rPr>
                <w:spacing w:val="46"/>
                <w:sz w:val="24"/>
                <w:szCs w:val="24"/>
              </w:rPr>
              <w:t xml:space="preserve"> </w:t>
            </w:r>
            <w:r>
              <w:rPr>
                <w:sz w:val="24"/>
                <w:szCs w:val="24"/>
              </w:rPr>
              <w:t>Comparative</w:t>
            </w:r>
            <w:r>
              <w:rPr>
                <w:spacing w:val="45"/>
                <w:sz w:val="24"/>
                <w:szCs w:val="24"/>
              </w:rPr>
              <w:t xml:space="preserve"> </w:t>
            </w:r>
            <w:r>
              <w:rPr>
                <w:sz w:val="24"/>
                <w:szCs w:val="24"/>
              </w:rPr>
              <w:t>Scale-</w:t>
            </w:r>
            <w:r>
              <w:rPr>
                <w:spacing w:val="42"/>
                <w:sz w:val="24"/>
                <w:szCs w:val="24"/>
              </w:rPr>
              <w:t xml:space="preserve"> </w:t>
            </w:r>
            <w:r>
              <w:rPr>
                <w:spacing w:val="-2"/>
                <w:sz w:val="24"/>
                <w:szCs w:val="24"/>
              </w:rPr>
              <w:t>Diagonal Scale.</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3" w:beforeAutospacing="0"/>
              <w:ind w:right="14"/>
              <w:rPr>
                <w:sz w:val="24"/>
                <w:szCs w:val="24"/>
              </w:rPr>
            </w:pPr>
            <w:r>
              <w:rPr>
                <w:spacing w:val="-5"/>
                <w:sz w:val="24"/>
                <w:szCs w:val="24"/>
              </w:rPr>
              <w:t>12</w:t>
            </w:r>
          </w:p>
        </w:tc>
        <w:tc>
          <w:tcPr>
            <w:tcW w:w="148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3" w:beforeAutospacing="0"/>
              <w:ind w:right="14"/>
              <w:rPr>
                <w:sz w:val="24"/>
                <w:szCs w:val="24"/>
              </w:rPr>
            </w:pPr>
            <w:r>
              <w:rPr>
                <w:spacing w:val="-5"/>
                <w:sz w:val="24"/>
                <w:szCs w:val="24"/>
              </w:rPr>
              <w:t>CO2</w:t>
            </w:r>
          </w:p>
        </w:tc>
      </w:tr>
      <w:tr w:rsidR="00912BD7" w:rsidTr="00912BD7">
        <w:trPr>
          <w:trHeight w:val="46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5"/>
                <w:sz w:val="24"/>
                <w:szCs w:val="24"/>
              </w:rPr>
              <w:t>III</w:t>
            </w:r>
          </w:p>
        </w:tc>
        <w:tc>
          <w:tcPr>
            <w:tcW w:w="564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23" w:lineRule="exact"/>
              <w:ind w:right="11"/>
              <w:jc w:val="left"/>
              <w:rPr>
                <w:sz w:val="24"/>
                <w:szCs w:val="24"/>
              </w:rPr>
            </w:pPr>
            <w:r>
              <w:rPr>
                <w:sz w:val="24"/>
                <w:szCs w:val="24"/>
              </w:rPr>
              <w:t>Representation</w:t>
            </w:r>
            <w:r>
              <w:rPr>
                <w:spacing w:val="39"/>
                <w:sz w:val="24"/>
                <w:szCs w:val="24"/>
              </w:rPr>
              <w:t xml:space="preserve"> </w:t>
            </w:r>
            <w:r>
              <w:rPr>
                <w:sz w:val="24"/>
                <w:szCs w:val="24"/>
              </w:rPr>
              <w:t>of</w:t>
            </w:r>
            <w:r>
              <w:rPr>
                <w:spacing w:val="40"/>
                <w:sz w:val="24"/>
                <w:szCs w:val="24"/>
              </w:rPr>
              <w:t xml:space="preserve"> </w:t>
            </w:r>
            <w:r>
              <w:rPr>
                <w:sz w:val="24"/>
                <w:szCs w:val="24"/>
              </w:rPr>
              <w:t>Direction</w:t>
            </w:r>
            <w:r>
              <w:rPr>
                <w:spacing w:val="43"/>
                <w:sz w:val="24"/>
                <w:szCs w:val="24"/>
              </w:rPr>
              <w:t xml:space="preserve"> </w:t>
            </w:r>
            <w:r>
              <w:rPr>
                <w:sz w:val="24"/>
                <w:szCs w:val="24"/>
              </w:rPr>
              <w:t>on</w:t>
            </w:r>
            <w:r>
              <w:rPr>
                <w:spacing w:val="44"/>
                <w:sz w:val="24"/>
                <w:szCs w:val="24"/>
              </w:rPr>
              <w:t xml:space="preserve"> </w:t>
            </w:r>
            <w:r>
              <w:rPr>
                <w:sz w:val="24"/>
                <w:szCs w:val="24"/>
              </w:rPr>
              <w:t>Maps:</w:t>
            </w:r>
            <w:r>
              <w:rPr>
                <w:spacing w:val="43"/>
                <w:sz w:val="24"/>
                <w:szCs w:val="24"/>
              </w:rPr>
              <w:t xml:space="preserve"> </w:t>
            </w:r>
            <w:r>
              <w:rPr>
                <w:sz w:val="24"/>
                <w:szCs w:val="24"/>
              </w:rPr>
              <w:t>Directions</w:t>
            </w:r>
            <w:r>
              <w:rPr>
                <w:spacing w:val="42"/>
                <w:sz w:val="24"/>
                <w:szCs w:val="24"/>
              </w:rPr>
              <w:t xml:space="preserve"> </w:t>
            </w:r>
            <w:r>
              <w:rPr>
                <w:sz w:val="24"/>
                <w:szCs w:val="24"/>
              </w:rPr>
              <w:t>–</w:t>
            </w:r>
            <w:r>
              <w:rPr>
                <w:spacing w:val="42"/>
                <w:sz w:val="24"/>
                <w:szCs w:val="24"/>
              </w:rPr>
              <w:t xml:space="preserve"> </w:t>
            </w:r>
            <w:r>
              <w:rPr>
                <w:sz w:val="24"/>
                <w:szCs w:val="24"/>
              </w:rPr>
              <w:t>True</w:t>
            </w:r>
            <w:r>
              <w:rPr>
                <w:spacing w:val="44"/>
                <w:sz w:val="24"/>
                <w:szCs w:val="24"/>
              </w:rPr>
              <w:t xml:space="preserve"> </w:t>
            </w:r>
            <w:r>
              <w:rPr>
                <w:spacing w:val="-2"/>
                <w:sz w:val="24"/>
                <w:szCs w:val="24"/>
              </w:rPr>
              <w:t xml:space="preserve">North, </w:t>
            </w:r>
            <w:r>
              <w:rPr>
                <w:sz w:val="24"/>
                <w:szCs w:val="24"/>
              </w:rPr>
              <w:t>Grid,</w:t>
            </w:r>
            <w:r>
              <w:rPr>
                <w:spacing w:val="-8"/>
                <w:sz w:val="24"/>
                <w:szCs w:val="24"/>
              </w:rPr>
              <w:t xml:space="preserve"> </w:t>
            </w:r>
            <w:r>
              <w:rPr>
                <w:sz w:val="24"/>
                <w:szCs w:val="24"/>
              </w:rPr>
              <w:t>Magnetic</w:t>
            </w:r>
            <w:r>
              <w:rPr>
                <w:spacing w:val="-8"/>
                <w:sz w:val="24"/>
                <w:szCs w:val="24"/>
              </w:rPr>
              <w:t xml:space="preserve"> </w:t>
            </w:r>
            <w:r>
              <w:rPr>
                <w:spacing w:val="-2"/>
                <w:sz w:val="24"/>
                <w:szCs w:val="24"/>
              </w:rPr>
              <w:t>North.</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8" w:beforeAutospacing="0"/>
              <w:ind w:right="14"/>
              <w:rPr>
                <w:sz w:val="24"/>
                <w:szCs w:val="24"/>
              </w:rPr>
            </w:pPr>
            <w:r>
              <w:rPr>
                <w:spacing w:val="-5"/>
                <w:sz w:val="24"/>
                <w:szCs w:val="24"/>
              </w:rPr>
              <w:t>12</w:t>
            </w:r>
          </w:p>
        </w:tc>
        <w:tc>
          <w:tcPr>
            <w:tcW w:w="148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8" w:beforeAutospacing="0"/>
              <w:ind w:right="14"/>
              <w:rPr>
                <w:sz w:val="24"/>
                <w:szCs w:val="24"/>
              </w:rPr>
            </w:pPr>
            <w:r>
              <w:rPr>
                <w:spacing w:val="-5"/>
                <w:sz w:val="24"/>
                <w:szCs w:val="24"/>
              </w:rPr>
              <w:t>CO3</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IV</w:t>
            </w:r>
          </w:p>
        </w:tc>
        <w:tc>
          <w:tcPr>
            <w:tcW w:w="564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10" w:lineRule="exact"/>
              <w:ind w:right="11"/>
              <w:jc w:val="left"/>
              <w:rPr>
                <w:sz w:val="24"/>
                <w:szCs w:val="24"/>
              </w:rPr>
            </w:pPr>
            <w:r>
              <w:rPr>
                <w:sz w:val="24"/>
                <w:szCs w:val="24"/>
              </w:rPr>
              <w:t>Latitude</w:t>
            </w:r>
            <w:r>
              <w:rPr>
                <w:spacing w:val="-7"/>
                <w:sz w:val="24"/>
                <w:szCs w:val="24"/>
              </w:rPr>
              <w:t xml:space="preserve"> </w:t>
            </w:r>
            <w:r>
              <w:rPr>
                <w:sz w:val="24"/>
                <w:szCs w:val="24"/>
              </w:rPr>
              <w:t>and</w:t>
            </w:r>
            <w:r>
              <w:rPr>
                <w:spacing w:val="-5"/>
                <w:sz w:val="24"/>
                <w:szCs w:val="24"/>
              </w:rPr>
              <w:t xml:space="preserve"> </w:t>
            </w:r>
            <w:r>
              <w:rPr>
                <w:sz w:val="24"/>
                <w:szCs w:val="24"/>
              </w:rPr>
              <w:t>Longitude</w:t>
            </w:r>
            <w:r>
              <w:rPr>
                <w:spacing w:val="-4"/>
                <w:sz w:val="24"/>
                <w:szCs w:val="24"/>
              </w:rPr>
              <w:t xml:space="preserve"> </w:t>
            </w:r>
            <w:r>
              <w:rPr>
                <w:sz w:val="24"/>
                <w:szCs w:val="24"/>
              </w:rPr>
              <w:t>–</w:t>
            </w:r>
            <w:r>
              <w:rPr>
                <w:spacing w:val="-6"/>
                <w:sz w:val="24"/>
                <w:szCs w:val="24"/>
              </w:rPr>
              <w:t xml:space="preserve"> </w:t>
            </w:r>
            <w:r>
              <w:rPr>
                <w:sz w:val="24"/>
                <w:szCs w:val="24"/>
              </w:rPr>
              <w:t>International</w:t>
            </w:r>
            <w:r>
              <w:rPr>
                <w:spacing w:val="-6"/>
                <w:sz w:val="24"/>
                <w:szCs w:val="24"/>
              </w:rPr>
              <w:t xml:space="preserve"> </w:t>
            </w:r>
            <w:r>
              <w:rPr>
                <w:sz w:val="24"/>
                <w:szCs w:val="24"/>
              </w:rPr>
              <w:t>Dateline</w:t>
            </w:r>
            <w:r>
              <w:rPr>
                <w:spacing w:val="-6"/>
                <w:sz w:val="24"/>
                <w:szCs w:val="24"/>
              </w:rPr>
              <w:t xml:space="preserve"> </w:t>
            </w:r>
            <w:r>
              <w:rPr>
                <w:sz w:val="24"/>
                <w:szCs w:val="24"/>
              </w:rPr>
              <w:t>–Time</w:t>
            </w:r>
            <w:r>
              <w:rPr>
                <w:spacing w:val="-6"/>
                <w:sz w:val="24"/>
                <w:szCs w:val="24"/>
              </w:rPr>
              <w:t xml:space="preserve"> </w:t>
            </w:r>
            <w:r>
              <w:rPr>
                <w:spacing w:val="-2"/>
                <w:sz w:val="24"/>
                <w:szCs w:val="24"/>
              </w:rPr>
              <w:t>Calculation.</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5"/>
                <w:sz w:val="24"/>
                <w:szCs w:val="24"/>
              </w:rPr>
              <w:t>12</w:t>
            </w:r>
          </w:p>
        </w:tc>
        <w:tc>
          <w:tcPr>
            <w:tcW w:w="148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5"/>
                <w:sz w:val="24"/>
                <w:szCs w:val="24"/>
              </w:rPr>
              <w:t>CO4</w:t>
            </w:r>
          </w:p>
        </w:tc>
      </w:tr>
      <w:tr w:rsidR="00912BD7" w:rsidTr="00912BD7">
        <w:trPr>
          <w:trHeight w:val="69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8" w:beforeAutospacing="0"/>
              <w:ind w:right="14"/>
              <w:rPr>
                <w:b/>
                <w:sz w:val="24"/>
                <w:szCs w:val="24"/>
              </w:rPr>
            </w:pPr>
            <w:r>
              <w:rPr>
                <w:b/>
                <w:spacing w:val="-10"/>
                <w:sz w:val="24"/>
                <w:szCs w:val="24"/>
              </w:rPr>
              <w:t>V</w:t>
            </w:r>
          </w:p>
        </w:tc>
        <w:tc>
          <w:tcPr>
            <w:tcW w:w="564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1401"/>
                <w:tab w:val="left" w:pos="1775"/>
                <w:tab w:val="left" w:pos="2683"/>
                <w:tab w:val="left" w:pos="5247"/>
                <w:tab w:val="left" w:pos="9214"/>
              </w:tabs>
              <w:spacing w:before="120" w:beforeAutospacing="0" w:after="120"/>
              <w:ind w:right="11"/>
              <w:jc w:val="left"/>
              <w:rPr>
                <w:sz w:val="24"/>
                <w:szCs w:val="24"/>
              </w:rPr>
            </w:pPr>
            <w:r>
              <w:rPr>
                <w:spacing w:val="-2"/>
                <w:sz w:val="24"/>
                <w:szCs w:val="24"/>
              </w:rPr>
              <w:t>Measurement</w:t>
            </w:r>
            <w:r>
              <w:rPr>
                <w:sz w:val="24"/>
                <w:szCs w:val="24"/>
              </w:rPr>
              <w:tab/>
            </w:r>
            <w:r>
              <w:rPr>
                <w:spacing w:val="-6"/>
                <w:sz w:val="24"/>
                <w:szCs w:val="24"/>
              </w:rPr>
              <w:t>of</w:t>
            </w:r>
            <w:r>
              <w:rPr>
                <w:sz w:val="24"/>
                <w:szCs w:val="24"/>
              </w:rPr>
              <w:tab/>
            </w:r>
            <w:r>
              <w:rPr>
                <w:spacing w:val="-2"/>
                <w:sz w:val="24"/>
                <w:szCs w:val="24"/>
              </w:rPr>
              <w:t>Distance</w:t>
            </w:r>
            <w:r>
              <w:rPr>
                <w:sz w:val="24"/>
                <w:szCs w:val="24"/>
              </w:rPr>
              <w:tab/>
            </w:r>
            <w:r>
              <w:rPr>
                <w:spacing w:val="-2"/>
                <w:sz w:val="24"/>
                <w:szCs w:val="24"/>
              </w:rPr>
              <w:t>(Thread–Divider–</w:t>
            </w:r>
            <w:proofErr w:type="spellStart"/>
            <w:r>
              <w:rPr>
                <w:spacing w:val="-2"/>
                <w:sz w:val="24"/>
                <w:szCs w:val="24"/>
              </w:rPr>
              <w:t>Rotometer</w:t>
            </w:r>
            <w:proofErr w:type="spellEnd"/>
            <w:r>
              <w:rPr>
                <w:spacing w:val="-2"/>
                <w:sz w:val="24"/>
                <w:szCs w:val="24"/>
              </w:rPr>
              <w:t>)</w:t>
            </w:r>
            <w:r>
              <w:rPr>
                <w:sz w:val="24"/>
                <w:szCs w:val="24"/>
              </w:rPr>
              <w:tab/>
            </w:r>
            <w:r>
              <w:rPr>
                <w:spacing w:val="-4"/>
                <w:sz w:val="24"/>
                <w:szCs w:val="24"/>
              </w:rPr>
              <w:t xml:space="preserve">and </w:t>
            </w:r>
            <w:r>
              <w:rPr>
                <w:sz w:val="24"/>
                <w:szCs w:val="24"/>
              </w:rPr>
              <w:t>Measurement</w:t>
            </w:r>
            <w:r>
              <w:rPr>
                <w:spacing w:val="3"/>
                <w:sz w:val="24"/>
                <w:szCs w:val="24"/>
              </w:rPr>
              <w:t xml:space="preserve"> </w:t>
            </w:r>
            <w:r>
              <w:rPr>
                <w:sz w:val="24"/>
                <w:szCs w:val="24"/>
              </w:rPr>
              <w:t>of</w:t>
            </w:r>
            <w:r>
              <w:rPr>
                <w:spacing w:val="3"/>
                <w:sz w:val="24"/>
                <w:szCs w:val="24"/>
              </w:rPr>
              <w:t xml:space="preserve"> </w:t>
            </w:r>
            <w:r>
              <w:rPr>
                <w:sz w:val="24"/>
                <w:szCs w:val="24"/>
              </w:rPr>
              <w:t>Area</w:t>
            </w:r>
            <w:r>
              <w:rPr>
                <w:spacing w:val="5"/>
                <w:sz w:val="24"/>
                <w:szCs w:val="24"/>
              </w:rPr>
              <w:t xml:space="preserve"> </w:t>
            </w:r>
            <w:r>
              <w:rPr>
                <w:sz w:val="24"/>
                <w:szCs w:val="24"/>
              </w:rPr>
              <w:t>(Graphical</w:t>
            </w:r>
            <w:r>
              <w:rPr>
                <w:spacing w:val="4"/>
                <w:sz w:val="24"/>
                <w:szCs w:val="24"/>
              </w:rPr>
              <w:t xml:space="preserve"> </w:t>
            </w:r>
            <w:r>
              <w:rPr>
                <w:sz w:val="24"/>
                <w:szCs w:val="24"/>
              </w:rPr>
              <w:t>and</w:t>
            </w:r>
            <w:r>
              <w:rPr>
                <w:spacing w:val="4"/>
                <w:sz w:val="24"/>
                <w:szCs w:val="24"/>
              </w:rPr>
              <w:t xml:space="preserve"> </w:t>
            </w:r>
            <w:r>
              <w:rPr>
                <w:sz w:val="24"/>
                <w:szCs w:val="24"/>
              </w:rPr>
              <w:t>Strip</w:t>
            </w:r>
            <w:r>
              <w:rPr>
                <w:spacing w:val="5"/>
                <w:sz w:val="24"/>
                <w:szCs w:val="24"/>
              </w:rPr>
              <w:t xml:space="preserve"> </w:t>
            </w:r>
            <w:r>
              <w:rPr>
                <w:sz w:val="24"/>
                <w:szCs w:val="24"/>
              </w:rPr>
              <w:t>Method)</w:t>
            </w:r>
            <w:r>
              <w:rPr>
                <w:spacing w:val="11"/>
                <w:sz w:val="24"/>
                <w:szCs w:val="24"/>
              </w:rPr>
              <w:t xml:space="preserve"> </w:t>
            </w:r>
            <w:r>
              <w:rPr>
                <w:sz w:val="24"/>
                <w:szCs w:val="24"/>
              </w:rPr>
              <w:t>-</w:t>
            </w:r>
            <w:r>
              <w:rPr>
                <w:spacing w:val="3"/>
                <w:sz w:val="24"/>
                <w:szCs w:val="24"/>
              </w:rPr>
              <w:t xml:space="preserve"> </w:t>
            </w:r>
            <w:r>
              <w:rPr>
                <w:spacing w:val="-2"/>
                <w:sz w:val="24"/>
                <w:szCs w:val="24"/>
              </w:rPr>
              <w:t>Enlargement</w:t>
            </w:r>
          </w:p>
          <w:p w:rsidR="00912BD7" w:rsidRDefault="00912BD7">
            <w:pPr>
              <w:pStyle w:val="TableParagraph"/>
              <w:tabs>
                <w:tab w:val="left" w:pos="9214"/>
              </w:tabs>
              <w:spacing w:before="120" w:beforeAutospacing="0" w:after="120" w:line="217" w:lineRule="exact"/>
              <w:ind w:right="11"/>
              <w:jc w:val="left"/>
              <w:rPr>
                <w:sz w:val="24"/>
                <w:szCs w:val="24"/>
              </w:rPr>
            </w:pPr>
            <w:r>
              <w:rPr>
                <w:sz w:val="24"/>
                <w:szCs w:val="24"/>
              </w:rPr>
              <w:t>and</w:t>
            </w:r>
            <w:r>
              <w:rPr>
                <w:spacing w:val="-4"/>
                <w:sz w:val="24"/>
                <w:szCs w:val="24"/>
              </w:rPr>
              <w:t xml:space="preserve"> </w:t>
            </w:r>
            <w:r>
              <w:rPr>
                <w:sz w:val="24"/>
                <w:szCs w:val="24"/>
              </w:rPr>
              <w:t>Reduction</w:t>
            </w:r>
            <w:r>
              <w:rPr>
                <w:spacing w:val="-4"/>
                <w:sz w:val="24"/>
                <w:szCs w:val="24"/>
              </w:rPr>
              <w:t xml:space="preserve"> </w:t>
            </w:r>
            <w:r>
              <w:rPr>
                <w:sz w:val="24"/>
                <w:szCs w:val="24"/>
              </w:rPr>
              <w:t>of</w:t>
            </w:r>
            <w:r>
              <w:rPr>
                <w:spacing w:val="-6"/>
                <w:sz w:val="24"/>
                <w:szCs w:val="24"/>
              </w:rPr>
              <w:t xml:space="preserve"> </w:t>
            </w:r>
            <w:r>
              <w:rPr>
                <w:spacing w:val="-2"/>
                <w:sz w:val="24"/>
                <w:szCs w:val="24"/>
              </w:rPr>
              <w:t>Maps.</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3" w:beforeAutospacing="0"/>
              <w:ind w:right="14"/>
              <w:rPr>
                <w:sz w:val="24"/>
                <w:szCs w:val="24"/>
              </w:rPr>
            </w:pPr>
            <w:r>
              <w:rPr>
                <w:spacing w:val="-5"/>
                <w:sz w:val="24"/>
                <w:szCs w:val="24"/>
              </w:rPr>
              <w:t>12</w:t>
            </w:r>
          </w:p>
        </w:tc>
        <w:tc>
          <w:tcPr>
            <w:tcW w:w="148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3" w:beforeAutospacing="0"/>
              <w:ind w:right="14"/>
              <w:rPr>
                <w:sz w:val="24"/>
                <w:szCs w:val="24"/>
              </w:rPr>
            </w:pPr>
            <w:r>
              <w:rPr>
                <w:spacing w:val="-5"/>
                <w:sz w:val="24"/>
                <w:szCs w:val="24"/>
              </w:rPr>
              <w:t>CO5</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VI</w:t>
            </w:r>
          </w:p>
        </w:tc>
        <w:tc>
          <w:tcPr>
            <w:tcW w:w="5644"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10" w:lineRule="exact"/>
              <w:ind w:right="11"/>
              <w:jc w:val="left"/>
              <w:rPr>
                <w:sz w:val="24"/>
                <w:szCs w:val="24"/>
              </w:rPr>
            </w:pPr>
            <w:r>
              <w:rPr>
                <w:sz w:val="24"/>
                <w:szCs w:val="24"/>
              </w:rPr>
              <w:t>Assessment</w:t>
            </w:r>
            <w:r>
              <w:rPr>
                <w:spacing w:val="-12"/>
                <w:sz w:val="24"/>
                <w:szCs w:val="24"/>
              </w:rPr>
              <w:t xml:space="preserve"> </w:t>
            </w:r>
            <w:r>
              <w:rPr>
                <w:spacing w:val="-4"/>
                <w:sz w:val="24"/>
                <w:szCs w:val="24"/>
              </w:rPr>
              <w:t>Unit</w:t>
            </w:r>
          </w:p>
        </w:tc>
        <w:tc>
          <w:tcPr>
            <w:tcW w:w="1102"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ind w:right="14"/>
              <w:jc w:val="left"/>
              <w:rPr>
                <w:sz w:val="24"/>
                <w:szCs w:val="24"/>
              </w:rPr>
            </w:pPr>
          </w:p>
        </w:tc>
        <w:tc>
          <w:tcPr>
            <w:tcW w:w="1484"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ind w:right="14"/>
              <w:jc w:val="left"/>
              <w:rPr>
                <w:sz w:val="24"/>
                <w:szCs w:val="24"/>
              </w:rPr>
            </w:pPr>
          </w:p>
        </w:tc>
      </w:tr>
      <w:tr w:rsidR="00912BD7" w:rsidTr="00912BD7">
        <w:trPr>
          <w:trHeight w:val="227"/>
        </w:trPr>
        <w:tc>
          <w:tcPr>
            <w:tcW w:w="1133"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line="208" w:lineRule="exact"/>
              <w:ind w:right="14"/>
              <w:rPr>
                <w:b/>
                <w:spacing w:val="-4"/>
                <w:sz w:val="24"/>
                <w:szCs w:val="24"/>
              </w:rPr>
            </w:pPr>
          </w:p>
          <w:p w:rsidR="00912BD7" w:rsidRDefault="00912BD7">
            <w:pPr>
              <w:pStyle w:val="TableParagraph"/>
              <w:tabs>
                <w:tab w:val="left" w:pos="9214"/>
              </w:tabs>
              <w:spacing w:line="208" w:lineRule="exact"/>
              <w:ind w:right="14"/>
              <w:rPr>
                <w:b/>
                <w:sz w:val="24"/>
                <w:szCs w:val="24"/>
              </w:rPr>
            </w:pPr>
            <w:r>
              <w:rPr>
                <w:b/>
                <w:spacing w:val="-4"/>
                <w:sz w:val="24"/>
                <w:szCs w:val="24"/>
              </w:rPr>
              <w:t>UNIT</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40" w:beforeAutospacing="0" w:line="208" w:lineRule="exact"/>
              <w:ind w:right="14"/>
              <w:jc w:val="left"/>
              <w:rPr>
                <w:b/>
                <w:sz w:val="24"/>
                <w:szCs w:val="24"/>
              </w:rPr>
            </w:pPr>
            <w:r>
              <w:rPr>
                <w:b/>
                <w:sz w:val="24"/>
                <w:szCs w:val="24"/>
              </w:rPr>
              <w:t>Learning</w:t>
            </w:r>
            <w:r>
              <w:rPr>
                <w:b/>
                <w:spacing w:val="-8"/>
                <w:sz w:val="24"/>
                <w:szCs w:val="24"/>
              </w:rPr>
              <w:t xml:space="preserve"> </w:t>
            </w:r>
            <w:r>
              <w:rPr>
                <w:b/>
                <w:spacing w:val="-2"/>
                <w:sz w:val="24"/>
                <w:szCs w:val="24"/>
              </w:rPr>
              <w:t>Outcomes</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10"/>
                <w:sz w:val="24"/>
                <w:szCs w:val="24"/>
              </w:rPr>
              <w:t>I</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b/>
                <w:sz w:val="24"/>
                <w:szCs w:val="24"/>
              </w:rPr>
              <w:t>Recalls</w:t>
            </w:r>
            <w:r>
              <w:rPr>
                <w:sz w:val="24"/>
                <w:szCs w:val="24"/>
              </w:rPr>
              <w:t>.</w:t>
            </w:r>
            <w:r>
              <w:rPr>
                <w:spacing w:val="-5"/>
                <w:sz w:val="24"/>
                <w:szCs w:val="24"/>
              </w:rPr>
              <w:t xml:space="preserve"> </w:t>
            </w:r>
            <w:r>
              <w:rPr>
                <w:sz w:val="24"/>
                <w:szCs w:val="24"/>
              </w:rPr>
              <w:t>Map</w:t>
            </w:r>
            <w:r>
              <w:rPr>
                <w:spacing w:val="-3"/>
                <w:sz w:val="24"/>
                <w:szCs w:val="24"/>
              </w:rPr>
              <w:t xml:space="preserve"> </w:t>
            </w:r>
            <w:r>
              <w:rPr>
                <w:sz w:val="24"/>
                <w:szCs w:val="24"/>
              </w:rPr>
              <w:t>components</w:t>
            </w:r>
            <w:r>
              <w:rPr>
                <w:spacing w:val="-3"/>
                <w:sz w:val="24"/>
                <w:szCs w:val="24"/>
              </w:rPr>
              <w:t xml:space="preserve"> </w:t>
            </w:r>
            <w:r>
              <w:rPr>
                <w:sz w:val="24"/>
                <w:szCs w:val="24"/>
              </w:rPr>
              <w:t>–</w:t>
            </w:r>
            <w:r>
              <w:rPr>
                <w:spacing w:val="-3"/>
                <w:sz w:val="24"/>
                <w:szCs w:val="24"/>
              </w:rPr>
              <w:t xml:space="preserve"> </w:t>
            </w:r>
            <w:r>
              <w:rPr>
                <w:sz w:val="24"/>
                <w:szCs w:val="24"/>
              </w:rPr>
              <w:t>Maps-</w:t>
            </w:r>
            <w:r>
              <w:rPr>
                <w:spacing w:val="-5"/>
                <w:sz w:val="24"/>
                <w:szCs w:val="24"/>
              </w:rPr>
              <w:t xml:space="preserve"> </w:t>
            </w:r>
            <w:r>
              <w:rPr>
                <w:sz w:val="24"/>
                <w:szCs w:val="24"/>
              </w:rPr>
              <w:t>Types</w:t>
            </w:r>
            <w:r>
              <w:rPr>
                <w:spacing w:val="-6"/>
                <w:sz w:val="24"/>
                <w:szCs w:val="24"/>
              </w:rPr>
              <w:t xml:space="preserve"> </w:t>
            </w:r>
            <w:r>
              <w:rPr>
                <w:sz w:val="24"/>
                <w:szCs w:val="24"/>
              </w:rPr>
              <w:t>of</w:t>
            </w:r>
            <w:r>
              <w:rPr>
                <w:spacing w:val="-6"/>
                <w:sz w:val="24"/>
                <w:szCs w:val="24"/>
              </w:rPr>
              <w:t xml:space="preserve"> </w:t>
            </w:r>
            <w:r>
              <w:rPr>
                <w:sz w:val="24"/>
                <w:szCs w:val="24"/>
              </w:rPr>
              <w:t>Map</w:t>
            </w:r>
            <w:r>
              <w:rPr>
                <w:spacing w:val="-3"/>
                <w:sz w:val="24"/>
                <w:szCs w:val="24"/>
              </w:rPr>
              <w:t xml:space="preserve"> </w:t>
            </w:r>
            <w:r>
              <w:rPr>
                <w:spacing w:val="-2"/>
                <w:sz w:val="24"/>
                <w:szCs w:val="24"/>
              </w:rPr>
              <w:t>Scale</w:t>
            </w:r>
          </w:p>
        </w:tc>
      </w:tr>
      <w:tr w:rsidR="00912BD7" w:rsidTr="00912BD7">
        <w:trPr>
          <w:trHeight w:val="69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8" w:beforeAutospacing="0"/>
              <w:ind w:right="14"/>
              <w:rPr>
                <w:b/>
                <w:sz w:val="24"/>
                <w:szCs w:val="24"/>
              </w:rPr>
            </w:pPr>
            <w:r>
              <w:rPr>
                <w:b/>
                <w:spacing w:val="-5"/>
                <w:sz w:val="24"/>
                <w:szCs w:val="24"/>
              </w:rPr>
              <w:t>II</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Knew</w:t>
            </w:r>
            <w:r>
              <w:rPr>
                <w:spacing w:val="21"/>
                <w:sz w:val="24"/>
                <w:szCs w:val="24"/>
              </w:rPr>
              <w:t xml:space="preserve"> </w:t>
            </w:r>
            <w:r>
              <w:rPr>
                <w:sz w:val="24"/>
                <w:szCs w:val="24"/>
              </w:rPr>
              <w:t>about</w:t>
            </w:r>
            <w:r>
              <w:rPr>
                <w:spacing w:val="23"/>
                <w:sz w:val="24"/>
                <w:szCs w:val="24"/>
              </w:rPr>
              <w:t xml:space="preserve"> </w:t>
            </w:r>
            <w:r>
              <w:rPr>
                <w:sz w:val="24"/>
                <w:szCs w:val="24"/>
              </w:rPr>
              <w:t>the</w:t>
            </w:r>
            <w:r>
              <w:rPr>
                <w:spacing w:val="24"/>
                <w:sz w:val="24"/>
                <w:szCs w:val="24"/>
              </w:rPr>
              <w:t xml:space="preserve"> </w:t>
            </w:r>
            <w:r>
              <w:rPr>
                <w:sz w:val="24"/>
                <w:szCs w:val="24"/>
              </w:rPr>
              <w:t>Statement</w:t>
            </w:r>
            <w:r>
              <w:rPr>
                <w:spacing w:val="23"/>
                <w:sz w:val="24"/>
                <w:szCs w:val="24"/>
              </w:rPr>
              <w:t xml:space="preserve"> </w:t>
            </w:r>
            <w:r>
              <w:rPr>
                <w:sz w:val="24"/>
                <w:szCs w:val="24"/>
              </w:rPr>
              <w:t>of</w:t>
            </w:r>
            <w:r>
              <w:rPr>
                <w:spacing w:val="24"/>
                <w:sz w:val="24"/>
                <w:szCs w:val="24"/>
              </w:rPr>
              <w:t xml:space="preserve"> </w:t>
            </w:r>
            <w:r>
              <w:rPr>
                <w:sz w:val="24"/>
                <w:szCs w:val="24"/>
              </w:rPr>
              <w:t>the</w:t>
            </w:r>
            <w:r>
              <w:rPr>
                <w:spacing w:val="23"/>
                <w:sz w:val="24"/>
                <w:szCs w:val="24"/>
              </w:rPr>
              <w:t xml:space="preserve"> </w:t>
            </w:r>
            <w:r>
              <w:rPr>
                <w:sz w:val="24"/>
                <w:szCs w:val="24"/>
              </w:rPr>
              <w:t>scale-</w:t>
            </w:r>
            <w:r>
              <w:rPr>
                <w:spacing w:val="22"/>
                <w:sz w:val="24"/>
                <w:szCs w:val="24"/>
              </w:rPr>
              <w:t xml:space="preserve"> </w:t>
            </w:r>
            <w:r>
              <w:rPr>
                <w:sz w:val="24"/>
                <w:szCs w:val="24"/>
              </w:rPr>
              <w:t>Types</w:t>
            </w:r>
            <w:r>
              <w:rPr>
                <w:spacing w:val="23"/>
                <w:sz w:val="24"/>
                <w:szCs w:val="24"/>
              </w:rPr>
              <w:t xml:space="preserve"> </w:t>
            </w:r>
            <w:r>
              <w:rPr>
                <w:sz w:val="24"/>
                <w:szCs w:val="24"/>
              </w:rPr>
              <w:t>–</w:t>
            </w:r>
            <w:r>
              <w:rPr>
                <w:spacing w:val="25"/>
                <w:sz w:val="24"/>
                <w:szCs w:val="24"/>
              </w:rPr>
              <w:t xml:space="preserve"> </w:t>
            </w:r>
            <w:r>
              <w:rPr>
                <w:sz w:val="24"/>
                <w:szCs w:val="24"/>
              </w:rPr>
              <w:t>how</w:t>
            </w:r>
            <w:r>
              <w:rPr>
                <w:spacing w:val="19"/>
                <w:sz w:val="24"/>
                <w:szCs w:val="24"/>
              </w:rPr>
              <w:t xml:space="preserve"> </w:t>
            </w:r>
            <w:r>
              <w:rPr>
                <w:sz w:val="24"/>
                <w:szCs w:val="24"/>
              </w:rPr>
              <w:t>it</w:t>
            </w:r>
            <w:r>
              <w:rPr>
                <w:spacing w:val="23"/>
                <w:sz w:val="24"/>
                <w:szCs w:val="24"/>
              </w:rPr>
              <w:t xml:space="preserve"> </w:t>
            </w:r>
            <w:r>
              <w:rPr>
                <w:sz w:val="24"/>
                <w:szCs w:val="24"/>
              </w:rPr>
              <w:t>is</w:t>
            </w:r>
            <w:r>
              <w:rPr>
                <w:spacing w:val="25"/>
                <w:sz w:val="24"/>
                <w:szCs w:val="24"/>
              </w:rPr>
              <w:t xml:space="preserve"> </w:t>
            </w:r>
            <w:r>
              <w:rPr>
                <w:sz w:val="24"/>
                <w:szCs w:val="24"/>
              </w:rPr>
              <w:t>important</w:t>
            </w:r>
            <w:r>
              <w:rPr>
                <w:spacing w:val="23"/>
                <w:sz w:val="24"/>
                <w:szCs w:val="24"/>
              </w:rPr>
              <w:t xml:space="preserve"> </w:t>
            </w:r>
            <w:r>
              <w:rPr>
                <w:sz w:val="24"/>
                <w:szCs w:val="24"/>
              </w:rPr>
              <w:t>to</w:t>
            </w:r>
            <w:r>
              <w:rPr>
                <w:spacing w:val="24"/>
                <w:sz w:val="24"/>
                <w:szCs w:val="24"/>
              </w:rPr>
              <w:t xml:space="preserve"> </w:t>
            </w:r>
            <w:r>
              <w:rPr>
                <w:sz w:val="24"/>
                <w:szCs w:val="24"/>
              </w:rPr>
              <w:t>explore</w:t>
            </w:r>
            <w:r>
              <w:rPr>
                <w:spacing w:val="23"/>
                <w:sz w:val="24"/>
                <w:szCs w:val="24"/>
              </w:rPr>
              <w:t xml:space="preserve"> </w:t>
            </w:r>
            <w:r>
              <w:rPr>
                <w:sz w:val="24"/>
                <w:szCs w:val="24"/>
              </w:rPr>
              <w:t>their</w:t>
            </w:r>
            <w:r>
              <w:rPr>
                <w:spacing w:val="24"/>
                <w:sz w:val="24"/>
                <w:szCs w:val="24"/>
              </w:rPr>
              <w:t xml:space="preserve"> </w:t>
            </w:r>
            <w:r>
              <w:rPr>
                <w:sz w:val="24"/>
                <w:szCs w:val="24"/>
              </w:rPr>
              <w:t>knowledge Representative</w:t>
            </w:r>
            <w:r>
              <w:rPr>
                <w:spacing w:val="19"/>
                <w:sz w:val="24"/>
                <w:szCs w:val="24"/>
              </w:rPr>
              <w:t xml:space="preserve"> </w:t>
            </w:r>
            <w:r>
              <w:rPr>
                <w:sz w:val="24"/>
                <w:szCs w:val="24"/>
              </w:rPr>
              <w:t>fraction</w:t>
            </w:r>
            <w:r>
              <w:rPr>
                <w:spacing w:val="15"/>
                <w:sz w:val="24"/>
                <w:szCs w:val="24"/>
              </w:rPr>
              <w:t xml:space="preserve"> </w:t>
            </w:r>
            <w:r>
              <w:rPr>
                <w:sz w:val="24"/>
                <w:szCs w:val="24"/>
              </w:rPr>
              <w:t>and</w:t>
            </w:r>
            <w:r>
              <w:rPr>
                <w:spacing w:val="18"/>
                <w:sz w:val="24"/>
                <w:szCs w:val="24"/>
              </w:rPr>
              <w:t xml:space="preserve"> </w:t>
            </w:r>
            <w:r>
              <w:rPr>
                <w:sz w:val="24"/>
                <w:szCs w:val="24"/>
              </w:rPr>
              <w:t>Statement</w:t>
            </w:r>
            <w:r>
              <w:rPr>
                <w:spacing w:val="16"/>
                <w:sz w:val="24"/>
                <w:szCs w:val="24"/>
              </w:rPr>
              <w:t xml:space="preserve"> </w:t>
            </w:r>
            <w:r>
              <w:rPr>
                <w:sz w:val="24"/>
                <w:szCs w:val="24"/>
              </w:rPr>
              <w:t>of</w:t>
            </w:r>
            <w:r>
              <w:rPr>
                <w:spacing w:val="18"/>
                <w:sz w:val="24"/>
                <w:szCs w:val="24"/>
              </w:rPr>
              <w:t xml:space="preserve"> </w:t>
            </w:r>
            <w:r>
              <w:rPr>
                <w:sz w:val="24"/>
                <w:szCs w:val="24"/>
              </w:rPr>
              <w:t>the</w:t>
            </w:r>
            <w:r>
              <w:rPr>
                <w:spacing w:val="19"/>
                <w:sz w:val="24"/>
                <w:szCs w:val="24"/>
              </w:rPr>
              <w:t xml:space="preserve"> </w:t>
            </w:r>
            <w:r>
              <w:rPr>
                <w:sz w:val="24"/>
                <w:szCs w:val="24"/>
              </w:rPr>
              <w:t>scale-</w:t>
            </w:r>
            <w:r>
              <w:rPr>
                <w:spacing w:val="16"/>
                <w:sz w:val="24"/>
                <w:szCs w:val="24"/>
              </w:rPr>
              <w:t xml:space="preserve"> </w:t>
            </w:r>
            <w:r>
              <w:rPr>
                <w:sz w:val="24"/>
                <w:szCs w:val="24"/>
              </w:rPr>
              <w:t>Types</w:t>
            </w:r>
            <w:r>
              <w:rPr>
                <w:spacing w:val="18"/>
                <w:sz w:val="24"/>
                <w:szCs w:val="24"/>
              </w:rPr>
              <w:t xml:space="preserve"> </w:t>
            </w:r>
            <w:r>
              <w:rPr>
                <w:sz w:val="24"/>
                <w:szCs w:val="24"/>
              </w:rPr>
              <w:t>of</w:t>
            </w:r>
            <w:r>
              <w:rPr>
                <w:spacing w:val="16"/>
                <w:sz w:val="24"/>
                <w:szCs w:val="24"/>
              </w:rPr>
              <w:t xml:space="preserve"> </w:t>
            </w:r>
            <w:r>
              <w:rPr>
                <w:sz w:val="24"/>
                <w:szCs w:val="24"/>
              </w:rPr>
              <w:t>scales</w:t>
            </w:r>
            <w:r>
              <w:rPr>
                <w:spacing w:val="18"/>
                <w:sz w:val="24"/>
                <w:szCs w:val="24"/>
              </w:rPr>
              <w:t xml:space="preserve"> </w:t>
            </w:r>
            <w:r>
              <w:rPr>
                <w:sz w:val="24"/>
                <w:szCs w:val="24"/>
              </w:rPr>
              <w:t>–</w:t>
            </w:r>
            <w:r>
              <w:rPr>
                <w:spacing w:val="19"/>
                <w:sz w:val="24"/>
                <w:szCs w:val="24"/>
              </w:rPr>
              <w:t xml:space="preserve"> </w:t>
            </w:r>
            <w:r>
              <w:rPr>
                <w:sz w:val="24"/>
                <w:szCs w:val="24"/>
              </w:rPr>
              <w:t>Plain</w:t>
            </w:r>
            <w:r>
              <w:rPr>
                <w:spacing w:val="15"/>
                <w:sz w:val="24"/>
                <w:szCs w:val="24"/>
              </w:rPr>
              <w:t xml:space="preserve"> </w:t>
            </w:r>
            <w:r>
              <w:rPr>
                <w:sz w:val="24"/>
                <w:szCs w:val="24"/>
              </w:rPr>
              <w:t>scales.</w:t>
            </w:r>
            <w:r>
              <w:rPr>
                <w:spacing w:val="18"/>
                <w:sz w:val="24"/>
                <w:szCs w:val="24"/>
              </w:rPr>
              <w:t xml:space="preserve"> </w:t>
            </w:r>
            <w:r>
              <w:rPr>
                <w:sz w:val="24"/>
                <w:szCs w:val="24"/>
              </w:rPr>
              <w:t>–Latitude</w:t>
            </w:r>
            <w:r>
              <w:rPr>
                <w:spacing w:val="17"/>
                <w:sz w:val="24"/>
                <w:szCs w:val="24"/>
              </w:rPr>
              <w:t xml:space="preserve"> </w:t>
            </w:r>
            <w:r>
              <w:rPr>
                <w:spacing w:val="-5"/>
                <w:sz w:val="24"/>
                <w:szCs w:val="24"/>
              </w:rPr>
              <w:t>and</w:t>
            </w:r>
          </w:p>
          <w:p w:rsidR="00912BD7" w:rsidRDefault="00912BD7">
            <w:pPr>
              <w:pStyle w:val="TableParagraph"/>
              <w:tabs>
                <w:tab w:val="left" w:pos="9214"/>
              </w:tabs>
              <w:spacing w:line="273" w:lineRule="auto"/>
              <w:ind w:right="14"/>
              <w:jc w:val="left"/>
              <w:rPr>
                <w:sz w:val="24"/>
                <w:szCs w:val="24"/>
              </w:rPr>
            </w:pPr>
            <w:r>
              <w:rPr>
                <w:sz w:val="24"/>
                <w:szCs w:val="24"/>
              </w:rPr>
              <w:t>Longitude</w:t>
            </w:r>
            <w:r>
              <w:rPr>
                <w:spacing w:val="-5"/>
                <w:sz w:val="24"/>
                <w:szCs w:val="24"/>
              </w:rPr>
              <w:t xml:space="preserve"> </w:t>
            </w:r>
            <w:r>
              <w:rPr>
                <w:sz w:val="24"/>
                <w:szCs w:val="24"/>
              </w:rPr>
              <w:t>–</w:t>
            </w:r>
            <w:r>
              <w:rPr>
                <w:spacing w:val="-5"/>
                <w:sz w:val="24"/>
                <w:szCs w:val="24"/>
              </w:rPr>
              <w:t xml:space="preserve"> </w:t>
            </w:r>
            <w:r>
              <w:rPr>
                <w:sz w:val="24"/>
                <w:szCs w:val="24"/>
              </w:rPr>
              <w:t>International</w:t>
            </w:r>
            <w:r>
              <w:rPr>
                <w:spacing w:val="-7"/>
                <w:sz w:val="24"/>
                <w:szCs w:val="24"/>
              </w:rPr>
              <w:t xml:space="preserve"> </w:t>
            </w:r>
            <w:r>
              <w:rPr>
                <w:sz w:val="24"/>
                <w:szCs w:val="24"/>
              </w:rPr>
              <w:t>dateline</w:t>
            </w:r>
            <w:r>
              <w:rPr>
                <w:spacing w:val="-4"/>
                <w:sz w:val="24"/>
                <w:szCs w:val="24"/>
              </w:rPr>
              <w:t xml:space="preserve"> </w:t>
            </w:r>
            <w:r>
              <w:rPr>
                <w:sz w:val="24"/>
                <w:szCs w:val="24"/>
              </w:rPr>
              <w:t>–</w:t>
            </w:r>
            <w:r>
              <w:rPr>
                <w:spacing w:val="-5"/>
                <w:sz w:val="24"/>
                <w:szCs w:val="24"/>
              </w:rPr>
              <w:t xml:space="preserve"> </w:t>
            </w:r>
            <w:r>
              <w:rPr>
                <w:b/>
                <w:sz w:val="24"/>
                <w:szCs w:val="24"/>
              </w:rPr>
              <w:t>Explain</w:t>
            </w:r>
            <w:r>
              <w:rPr>
                <w:b/>
                <w:spacing w:val="-6"/>
                <w:sz w:val="24"/>
                <w:szCs w:val="24"/>
              </w:rPr>
              <w:t xml:space="preserve"> </w:t>
            </w:r>
            <w:r>
              <w:rPr>
                <w:sz w:val="24"/>
                <w:szCs w:val="24"/>
              </w:rPr>
              <w:t>the</w:t>
            </w:r>
            <w:r>
              <w:rPr>
                <w:spacing w:val="-6"/>
                <w:sz w:val="24"/>
                <w:szCs w:val="24"/>
              </w:rPr>
              <w:t xml:space="preserve"> </w:t>
            </w:r>
            <w:r>
              <w:rPr>
                <w:sz w:val="24"/>
                <w:szCs w:val="24"/>
              </w:rPr>
              <w:t>International</w:t>
            </w:r>
            <w:r>
              <w:rPr>
                <w:spacing w:val="-7"/>
                <w:sz w:val="24"/>
                <w:szCs w:val="24"/>
              </w:rPr>
              <w:t xml:space="preserve"> </w:t>
            </w:r>
            <w:r>
              <w:rPr>
                <w:sz w:val="24"/>
                <w:szCs w:val="24"/>
              </w:rPr>
              <w:t>Time</w:t>
            </w:r>
            <w:r>
              <w:rPr>
                <w:spacing w:val="-6"/>
                <w:sz w:val="24"/>
                <w:szCs w:val="24"/>
              </w:rPr>
              <w:t xml:space="preserve"> </w:t>
            </w:r>
            <w:r>
              <w:rPr>
                <w:spacing w:val="-2"/>
                <w:sz w:val="24"/>
                <w:szCs w:val="24"/>
              </w:rPr>
              <w:t>Calculation.</w:t>
            </w:r>
          </w:p>
        </w:tc>
      </w:tr>
      <w:tr w:rsidR="00912BD7" w:rsidTr="00912BD7">
        <w:trPr>
          <w:trHeight w:val="46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5"/>
                <w:sz w:val="24"/>
                <w:szCs w:val="24"/>
              </w:rPr>
              <w:t>III</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rsidP="00A10C97">
            <w:pPr>
              <w:pStyle w:val="TableParagraph"/>
              <w:tabs>
                <w:tab w:val="left" w:pos="9214"/>
              </w:tabs>
              <w:spacing w:line="273" w:lineRule="auto"/>
              <w:ind w:right="14"/>
              <w:jc w:val="left"/>
              <w:rPr>
                <w:b/>
                <w:sz w:val="24"/>
                <w:szCs w:val="24"/>
              </w:rPr>
            </w:pPr>
            <w:r>
              <w:rPr>
                <w:b/>
                <w:sz w:val="24"/>
                <w:szCs w:val="24"/>
              </w:rPr>
              <w:t>Understanding</w:t>
            </w:r>
            <w:r>
              <w:rPr>
                <w:b/>
                <w:spacing w:val="10"/>
                <w:sz w:val="24"/>
                <w:szCs w:val="24"/>
              </w:rPr>
              <w:t xml:space="preserve"> </w:t>
            </w:r>
            <w:r>
              <w:rPr>
                <w:sz w:val="24"/>
                <w:szCs w:val="24"/>
              </w:rPr>
              <w:t>of</w:t>
            </w:r>
            <w:r>
              <w:rPr>
                <w:spacing w:val="10"/>
                <w:sz w:val="24"/>
                <w:szCs w:val="24"/>
              </w:rPr>
              <w:t xml:space="preserve"> </w:t>
            </w:r>
            <w:r>
              <w:rPr>
                <w:sz w:val="24"/>
                <w:szCs w:val="24"/>
              </w:rPr>
              <w:t>facts</w:t>
            </w:r>
            <w:r>
              <w:rPr>
                <w:spacing w:val="10"/>
                <w:sz w:val="24"/>
                <w:szCs w:val="24"/>
              </w:rPr>
              <w:t xml:space="preserve"> </w:t>
            </w:r>
            <w:r>
              <w:rPr>
                <w:sz w:val="24"/>
                <w:szCs w:val="24"/>
              </w:rPr>
              <w:t>Representation</w:t>
            </w:r>
            <w:r>
              <w:rPr>
                <w:spacing w:val="8"/>
                <w:sz w:val="24"/>
                <w:szCs w:val="24"/>
              </w:rPr>
              <w:t xml:space="preserve"> </w:t>
            </w:r>
            <w:r>
              <w:rPr>
                <w:sz w:val="24"/>
                <w:szCs w:val="24"/>
              </w:rPr>
              <w:t>of</w:t>
            </w:r>
            <w:r>
              <w:rPr>
                <w:spacing w:val="7"/>
                <w:sz w:val="24"/>
                <w:szCs w:val="24"/>
              </w:rPr>
              <w:t xml:space="preserve"> </w:t>
            </w:r>
            <w:r>
              <w:rPr>
                <w:sz w:val="24"/>
                <w:szCs w:val="24"/>
              </w:rPr>
              <w:t>direction</w:t>
            </w:r>
            <w:r>
              <w:rPr>
                <w:spacing w:val="8"/>
                <w:sz w:val="24"/>
                <w:szCs w:val="24"/>
              </w:rPr>
              <w:t xml:space="preserve"> </w:t>
            </w:r>
            <w:r>
              <w:rPr>
                <w:sz w:val="24"/>
                <w:szCs w:val="24"/>
              </w:rPr>
              <w:t>on</w:t>
            </w:r>
            <w:r>
              <w:rPr>
                <w:spacing w:val="10"/>
                <w:sz w:val="24"/>
                <w:szCs w:val="24"/>
              </w:rPr>
              <w:t xml:space="preserve"> </w:t>
            </w:r>
            <w:r>
              <w:rPr>
                <w:sz w:val="24"/>
                <w:szCs w:val="24"/>
              </w:rPr>
              <w:t>maps</w:t>
            </w:r>
            <w:r>
              <w:rPr>
                <w:spacing w:val="14"/>
                <w:sz w:val="24"/>
                <w:szCs w:val="24"/>
              </w:rPr>
              <w:t xml:space="preserve"> </w:t>
            </w:r>
            <w:r>
              <w:rPr>
                <w:sz w:val="24"/>
                <w:szCs w:val="24"/>
              </w:rPr>
              <w:t>–</w:t>
            </w:r>
            <w:r>
              <w:rPr>
                <w:spacing w:val="11"/>
                <w:sz w:val="24"/>
                <w:szCs w:val="24"/>
              </w:rPr>
              <w:t xml:space="preserve"> </w:t>
            </w:r>
            <w:r>
              <w:rPr>
                <w:sz w:val="24"/>
                <w:szCs w:val="24"/>
              </w:rPr>
              <w:t>Explain</w:t>
            </w:r>
            <w:r>
              <w:rPr>
                <w:spacing w:val="7"/>
                <w:sz w:val="24"/>
                <w:szCs w:val="24"/>
              </w:rPr>
              <w:t xml:space="preserve"> </w:t>
            </w:r>
            <w:r>
              <w:rPr>
                <w:sz w:val="24"/>
                <w:szCs w:val="24"/>
              </w:rPr>
              <w:t>the</w:t>
            </w:r>
            <w:r>
              <w:rPr>
                <w:spacing w:val="9"/>
                <w:sz w:val="24"/>
                <w:szCs w:val="24"/>
              </w:rPr>
              <w:t xml:space="preserve"> </w:t>
            </w:r>
            <w:r>
              <w:rPr>
                <w:sz w:val="24"/>
                <w:szCs w:val="24"/>
              </w:rPr>
              <w:t>Directions-True</w:t>
            </w:r>
            <w:r>
              <w:rPr>
                <w:spacing w:val="9"/>
                <w:sz w:val="24"/>
                <w:szCs w:val="24"/>
              </w:rPr>
              <w:t xml:space="preserve"> </w:t>
            </w:r>
            <w:r>
              <w:rPr>
                <w:spacing w:val="-2"/>
                <w:sz w:val="24"/>
                <w:szCs w:val="24"/>
              </w:rPr>
              <w:t>north,</w:t>
            </w:r>
            <w:r w:rsidR="00A10C97">
              <w:rPr>
                <w:spacing w:val="-2"/>
                <w:sz w:val="24"/>
                <w:szCs w:val="24"/>
              </w:rPr>
              <w:t xml:space="preserve"> </w:t>
            </w:r>
            <w:r>
              <w:rPr>
                <w:sz w:val="24"/>
                <w:szCs w:val="24"/>
              </w:rPr>
              <w:t>Grid,</w:t>
            </w:r>
            <w:r>
              <w:rPr>
                <w:spacing w:val="-8"/>
                <w:sz w:val="24"/>
                <w:szCs w:val="24"/>
              </w:rPr>
              <w:t xml:space="preserve"> </w:t>
            </w:r>
            <w:r>
              <w:rPr>
                <w:sz w:val="24"/>
                <w:szCs w:val="24"/>
              </w:rPr>
              <w:t>Magnetic</w:t>
            </w:r>
            <w:r>
              <w:rPr>
                <w:spacing w:val="-6"/>
                <w:sz w:val="24"/>
                <w:szCs w:val="24"/>
              </w:rPr>
              <w:t xml:space="preserve"> </w:t>
            </w:r>
            <w:r>
              <w:rPr>
                <w:spacing w:val="-2"/>
                <w:sz w:val="24"/>
                <w:szCs w:val="24"/>
              </w:rPr>
              <w:t>north</w:t>
            </w:r>
            <w:r>
              <w:rPr>
                <w:b/>
                <w:spacing w:val="-2"/>
                <w:sz w:val="24"/>
                <w:szCs w:val="24"/>
              </w:rPr>
              <w:t>.</w:t>
            </w:r>
          </w:p>
        </w:tc>
      </w:tr>
      <w:tr w:rsidR="00912BD7" w:rsidTr="00912BD7">
        <w:trPr>
          <w:trHeight w:val="229"/>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IV</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Understand</w:t>
            </w:r>
            <w:r>
              <w:rPr>
                <w:spacing w:val="-6"/>
                <w:sz w:val="24"/>
                <w:szCs w:val="24"/>
              </w:rPr>
              <w:t xml:space="preserve"> </w:t>
            </w:r>
            <w:r>
              <w:rPr>
                <w:sz w:val="24"/>
                <w:szCs w:val="24"/>
              </w:rPr>
              <w:t>the</w:t>
            </w:r>
            <w:r>
              <w:rPr>
                <w:spacing w:val="-5"/>
                <w:sz w:val="24"/>
                <w:szCs w:val="24"/>
              </w:rPr>
              <w:t xml:space="preserve"> </w:t>
            </w:r>
            <w:r>
              <w:rPr>
                <w:sz w:val="24"/>
                <w:szCs w:val="24"/>
              </w:rPr>
              <w:t>Construction</w:t>
            </w:r>
            <w:r>
              <w:rPr>
                <w:spacing w:val="-7"/>
                <w:sz w:val="24"/>
                <w:szCs w:val="24"/>
              </w:rPr>
              <w:t xml:space="preserve"> </w:t>
            </w:r>
            <w:r>
              <w:rPr>
                <w:sz w:val="24"/>
                <w:szCs w:val="24"/>
              </w:rPr>
              <w:t>of</w:t>
            </w:r>
            <w:r>
              <w:rPr>
                <w:spacing w:val="-8"/>
                <w:sz w:val="24"/>
                <w:szCs w:val="24"/>
              </w:rPr>
              <w:t xml:space="preserve"> </w:t>
            </w:r>
            <w:r>
              <w:rPr>
                <w:sz w:val="24"/>
                <w:szCs w:val="24"/>
              </w:rPr>
              <w:t>Latitude</w:t>
            </w:r>
            <w:r>
              <w:rPr>
                <w:spacing w:val="-6"/>
                <w:sz w:val="24"/>
                <w:szCs w:val="24"/>
              </w:rPr>
              <w:t xml:space="preserve"> </w:t>
            </w:r>
            <w:r>
              <w:rPr>
                <w:sz w:val="24"/>
                <w:szCs w:val="24"/>
              </w:rPr>
              <w:t>and</w:t>
            </w:r>
            <w:r>
              <w:rPr>
                <w:spacing w:val="-5"/>
                <w:sz w:val="24"/>
                <w:szCs w:val="24"/>
              </w:rPr>
              <w:t xml:space="preserve"> </w:t>
            </w:r>
            <w:r>
              <w:rPr>
                <w:sz w:val="24"/>
                <w:szCs w:val="24"/>
              </w:rPr>
              <w:t>Longitude</w:t>
            </w:r>
            <w:r>
              <w:rPr>
                <w:spacing w:val="-6"/>
                <w:sz w:val="24"/>
                <w:szCs w:val="24"/>
              </w:rPr>
              <w:t xml:space="preserve"> </w:t>
            </w:r>
            <w:r>
              <w:rPr>
                <w:sz w:val="24"/>
                <w:szCs w:val="24"/>
              </w:rPr>
              <w:t>and</w:t>
            </w:r>
            <w:r>
              <w:rPr>
                <w:spacing w:val="-3"/>
                <w:sz w:val="24"/>
                <w:szCs w:val="24"/>
              </w:rPr>
              <w:t xml:space="preserve"> </w:t>
            </w:r>
            <w:r>
              <w:rPr>
                <w:sz w:val="24"/>
                <w:szCs w:val="24"/>
              </w:rPr>
              <w:t>Time</w:t>
            </w:r>
            <w:r>
              <w:rPr>
                <w:spacing w:val="-6"/>
                <w:sz w:val="24"/>
                <w:szCs w:val="24"/>
              </w:rPr>
              <w:t xml:space="preserve"> </w:t>
            </w:r>
            <w:r>
              <w:rPr>
                <w:spacing w:val="-2"/>
                <w:sz w:val="24"/>
                <w:szCs w:val="24"/>
              </w:rPr>
              <w:t>Calculation.</w:t>
            </w:r>
          </w:p>
        </w:tc>
      </w:tr>
      <w:tr w:rsidR="00912BD7" w:rsidTr="00912BD7">
        <w:trPr>
          <w:trHeight w:val="69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8" w:beforeAutospacing="0"/>
              <w:ind w:right="14"/>
              <w:rPr>
                <w:b/>
                <w:sz w:val="24"/>
                <w:szCs w:val="24"/>
              </w:rPr>
            </w:pPr>
            <w:r>
              <w:rPr>
                <w:b/>
                <w:spacing w:val="-10"/>
                <w:sz w:val="24"/>
                <w:szCs w:val="24"/>
              </w:rPr>
              <w:t>V</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rsidP="00A10C97">
            <w:pPr>
              <w:pStyle w:val="TableParagraph"/>
              <w:tabs>
                <w:tab w:val="left" w:pos="9214"/>
              </w:tabs>
              <w:spacing w:line="273" w:lineRule="auto"/>
              <w:ind w:right="14"/>
              <w:jc w:val="left"/>
              <w:rPr>
                <w:sz w:val="24"/>
                <w:szCs w:val="24"/>
              </w:rPr>
            </w:pPr>
            <w:r>
              <w:rPr>
                <w:sz w:val="24"/>
                <w:szCs w:val="24"/>
              </w:rPr>
              <w:t>Calculate</w:t>
            </w:r>
            <w:r>
              <w:rPr>
                <w:spacing w:val="80"/>
                <w:w w:val="150"/>
                <w:sz w:val="24"/>
                <w:szCs w:val="24"/>
              </w:rPr>
              <w:t xml:space="preserve"> </w:t>
            </w:r>
            <w:r>
              <w:rPr>
                <w:sz w:val="24"/>
                <w:szCs w:val="24"/>
              </w:rPr>
              <w:t>the</w:t>
            </w:r>
            <w:r>
              <w:rPr>
                <w:spacing w:val="80"/>
                <w:w w:val="150"/>
                <w:sz w:val="24"/>
                <w:szCs w:val="24"/>
              </w:rPr>
              <w:t xml:space="preserve"> </w:t>
            </w:r>
            <w:r>
              <w:rPr>
                <w:sz w:val="24"/>
                <w:szCs w:val="24"/>
              </w:rPr>
              <w:t>Measurement</w:t>
            </w:r>
            <w:r>
              <w:rPr>
                <w:spacing w:val="80"/>
                <w:w w:val="150"/>
                <w:sz w:val="24"/>
                <w:szCs w:val="24"/>
              </w:rPr>
              <w:t xml:space="preserve"> </w:t>
            </w:r>
            <w:r>
              <w:rPr>
                <w:sz w:val="24"/>
                <w:szCs w:val="24"/>
              </w:rPr>
              <w:t>of</w:t>
            </w:r>
            <w:r>
              <w:rPr>
                <w:spacing w:val="80"/>
                <w:w w:val="150"/>
                <w:sz w:val="24"/>
                <w:szCs w:val="24"/>
              </w:rPr>
              <w:t xml:space="preserve"> </w:t>
            </w:r>
            <w:r>
              <w:rPr>
                <w:sz w:val="24"/>
                <w:szCs w:val="24"/>
              </w:rPr>
              <w:t>distance</w:t>
            </w:r>
            <w:r>
              <w:rPr>
                <w:spacing w:val="80"/>
                <w:w w:val="150"/>
                <w:sz w:val="24"/>
                <w:szCs w:val="24"/>
              </w:rPr>
              <w:t xml:space="preserve"> </w:t>
            </w:r>
            <w:r>
              <w:rPr>
                <w:sz w:val="24"/>
                <w:szCs w:val="24"/>
              </w:rPr>
              <w:t>(Thread-</w:t>
            </w:r>
            <w:r>
              <w:rPr>
                <w:spacing w:val="80"/>
                <w:w w:val="150"/>
                <w:sz w:val="24"/>
                <w:szCs w:val="24"/>
              </w:rPr>
              <w:t xml:space="preserve"> </w:t>
            </w:r>
            <w:r>
              <w:rPr>
                <w:sz w:val="24"/>
                <w:szCs w:val="24"/>
              </w:rPr>
              <w:t>Divider-</w:t>
            </w:r>
            <w:proofErr w:type="spellStart"/>
            <w:r>
              <w:rPr>
                <w:sz w:val="24"/>
                <w:szCs w:val="24"/>
              </w:rPr>
              <w:t>Rotometer</w:t>
            </w:r>
            <w:proofErr w:type="spellEnd"/>
            <w:r>
              <w:rPr>
                <w:sz w:val="24"/>
                <w:szCs w:val="24"/>
              </w:rPr>
              <w:t>)</w:t>
            </w:r>
            <w:r>
              <w:rPr>
                <w:spacing w:val="80"/>
                <w:w w:val="150"/>
                <w:sz w:val="24"/>
                <w:szCs w:val="24"/>
              </w:rPr>
              <w:t xml:space="preserve"> </w:t>
            </w:r>
            <w:r>
              <w:rPr>
                <w:sz w:val="24"/>
                <w:szCs w:val="24"/>
              </w:rPr>
              <w:t>and</w:t>
            </w:r>
            <w:r>
              <w:rPr>
                <w:spacing w:val="40"/>
                <w:sz w:val="24"/>
                <w:szCs w:val="24"/>
              </w:rPr>
              <w:t xml:space="preserve"> </w:t>
            </w:r>
            <w:r>
              <w:rPr>
                <w:sz w:val="24"/>
                <w:szCs w:val="24"/>
              </w:rPr>
              <w:t>Measurement</w:t>
            </w:r>
            <w:r>
              <w:rPr>
                <w:spacing w:val="21"/>
                <w:sz w:val="24"/>
                <w:szCs w:val="24"/>
              </w:rPr>
              <w:t xml:space="preserve"> </w:t>
            </w:r>
            <w:r>
              <w:rPr>
                <w:sz w:val="24"/>
                <w:szCs w:val="24"/>
              </w:rPr>
              <w:t>of</w:t>
            </w:r>
            <w:r>
              <w:rPr>
                <w:spacing w:val="21"/>
                <w:sz w:val="24"/>
                <w:szCs w:val="24"/>
              </w:rPr>
              <w:t xml:space="preserve"> </w:t>
            </w:r>
            <w:r>
              <w:rPr>
                <w:sz w:val="24"/>
                <w:szCs w:val="24"/>
              </w:rPr>
              <w:t>area</w:t>
            </w:r>
            <w:r>
              <w:rPr>
                <w:spacing w:val="22"/>
                <w:sz w:val="24"/>
                <w:szCs w:val="24"/>
              </w:rPr>
              <w:t xml:space="preserve"> </w:t>
            </w:r>
            <w:r>
              <w:rPr>
                <w:sz w:val="24"/>
                <w:szCs w:val="24"/>
              </w:rPr>
              <w:t>(Graphical</w:t>
            </w:r>
            <w:r>
              <w:rPr>
                <w:spacing w:val="23"/>
                <w:sz w:val="24"/>
                <w:szCs w:val="24"/>
              </w:rPr>
              <w:t xml:space="preserve"> </w:t>
            </w:r>
            <w:r>
              <w:rPr>
                <w:sz w:val="24"/>
                <w:szCs w:val="24"/>
              </w:rPr>
              <w:t>and</w:t>
            </w:r>
            <w:r>
              <w:rPr>
                <w:spacing w:val="23"/>
                <w:sz w:val="24"/>
                <w:szCs w:val="24"/>
              </w:rPr>
              <w:t xml:space="preserve"> </w:t>
            </w:r>
            <w:r>
              <w:rPr>
                <w:sz w:val="24"/>
                <w:szCs w:val="24"/>
              </w:rPr>
              <w:t>strip</w:t>
            </w:r>
            <w:r>
              <w:rPr>
                <w:spacing w:val="22"/>
                <w:sz w:val="24"/>
                <w:szCs w:val="24"/>
              </w:rPr>
              <w:t xml:space="preserve"> </w:t>
            </w:r>
            <w:r>
              <w:rPr>
                <w:sz w:val="24"/>
                <w:szCs w:val="24"/>
              </w:rPr>
              <w:t>method)-Enlargement</w:t>
            </w:r>
            <w:r>
              <w:rPr>
                <w:spacing w:val="22"/>
                <w:sz w:val="24"/>
                <w:szCs w:val="24"/>
              </w:rPr>
              <w:t xml:space="preserve"> </w:t>
            </w:r>
            <w:r>
              <w:rPr>
                <w:sz w:val="24"/>
                <w:szCs w:val="24"/>
              </w:rPr>
              <w:t>and</w:t>
            </w:r>
            <w:r>
              <w:rPr>
                <w:spacing w:val="23"/>
                <w:sz w:val="24"/>
                <w:szCs w:val="24"/>
              </w:rPr>
              <w:t xml:space="preserve"> </w:t>
            </w:r>
            <w:r>
              <w:rPr>
                <w:sz w:val="24"/>
                <w:szCs w:val="24"/>
              </w:rPr>
              <w:t>Reduction</w:t>
            </w:r>
            <w:r>
              <w:rPr>
                <w:spacing w:val="21"/>
                <w:sz w:val="24"/>
                <w:szCs w:val="24"/>
              </w:rPr>
              <w:t xml:space="preserve"> </w:t>
            </w:r>
            <w:r>
              <w:rPr>
                <w:spacing w:val="-5"/>
                <w:sz w:val="24"/>
                <w:szCs w:val="24"/>
              </w:rPr>
              <w:t>of</w:t>
            </w:r>
            <w:r w:rsidR="00A10C97">
              <w:rPr>
                <w:spacing w:val="-5"/>
                <w:sz w:val="24"/>
                <w:szCs w:val="24"/>
              </w:rPr>
              <w:t xml:space="preserve"> </w:t>
            </w:r>
            <w:r>
              <w:rPr>
                <w:spacing w:val="-2"/>
                <w:sz w:val="24"/>
                <w:szCs w:val="24"/>
              </w:rPr>
              <w:t>maps.</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VI</w:t>
            </w:r>
          </w:p>
        </w:tc>
        <w:tc>
          <w:tcPr>
            <w:tcW w:w="8230"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Assessment</w:t>
            </w:r>
            <w:r>
              <w:rPr>
                <w:spacing w:val="-12"/>
                <w:sz w:val="24"/>
                <w:szCs w:val="24"/>
              </w:rPr>
              <w:t xml:space="preserve"> </w:t>
            </w:r>
            <w:r>
              <w:rPr>
                <w:spacing w:val="-4"/>
                <w:sz w:val="24"/>
                <w:szCs w:val="24"/>
              </w:rPr>
              <w:t>Unit</w:t>
            </w:r>
          </w:p>
        </w:tc>
      </w:tr>
    </w:tbl>
    <w:p w:rsidR="00593614" w:rsidRDefault="00593614">
      <w:r>
        <w:br w:type="page"/>
      </w:r>
    </w:p>
    <w:tbl>
      <w:tblPr>
        <w:tblW w:w="9363"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33"/>
        <w:gridCol w:w="8230"/>
      </w:tblGrid>
      <w:tr w:rsidR="00912BD7" w:rsidTr="00912BD7">
        <w:trPr>
          <w:trHeight w:val="230"/>
        </w:trPr>
        <w:tc>
          <w:tcPr>
            <w:tcW w:w="9363"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b/>
                <w:sz w:val="24"/>
                <w:szCs w:val="24"/>
              </w:rPr>
            </w:pPr>
            <w:r>
              <w:rPr>
                <w:b/>
                <w:sz w:val="24"/>
                <w:szCs w:val="24"/>
              </w:rPr>
              <w:lastRenderedPageBreak/>
              <w:t>Text</w:t>
            </w:r>
            <w:r>
              <w:rPr>
                <w:b/>
                <w:spacing w:val="-6"/>
                <w:sz w:val="24"/>
                <w:szCs w:val="24"/>
              </w:rPr>
              <w:t xml:space="preserve"> </w:t>
            </w:r>
            <w:r>
              <w:rPr>
                <w:b/>
                <w:spacing w:val="-2"/>
                <w:sz w:val="24"/>
                <w:szCs w:val="24"/>
              </w:rPr>
              <w:t>Book:</w:t>
            </w:r>
          </w:p>
        </w:tc>
      </w:tr>
      <w:tr w:rsidR="00912BD7" w:rsidTr="00912BD7">
        <w:trPr>
          <w:trHeight w:val="23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1</w:t>
            </w:r>
          </w:p>
        </w:tc>
        <w:tc>
          <w:tcPr>
            <w:tcW w:w="8230"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proofErr w:type="spellStart"/>
            <w:r>
              <w:rPr>
                <w:sz w:val="24"/>
                <w:szCs w:val="24"/>
              </w:rPr>
              <w:t>Saha</w:t>
            </w:r>
            <w:proofErr w:type="spellEnd"/>
            <w:r>
              <w:rPr>
                <w:sz w:val="24"/>
                <w:szCs w:val="24"/>
              </w:rPr>
              <w:t>,</w:t>
            </w:r>
            <w:r>
              <w:rPr>
                <w:spacing w:val="-6"/>
                <w:sz w:val="24"/>
                <w:szCs w:val="24"/>
              </w:rPr>
              <w:t xml:space="preserve"> </w:t>
            </w:r>
            <w:proofErr w:type="spellStart"/>
            <w:r>
              <w:rPr>
                <w:sz w:val="24"/>
                <w:szCs w:val="24"/>
              </w:rPr>
              <w:t>Pijushkanti</w:t>
            </w:r>
            <w:proofErr w:type="spellEnd"/>
            <w:r>
              <w:rPr>
                <w:spacing w:val="-8"/>
                <w:sz w:val="24"/>
                <w:szCs w:val="24"/>
              </w:rPr>
              <w:t xml:space="preserve"> </w:t>
            </w:r>
            <w:r>
              <w:rPr>
                <w:sz w:val="24"/>
                <w:szCs w:val="24"/>
              </w:rPr>
              <w:t>(2010):</w:t>
            </w:r>
            <w:r>
              <w:rPr>
                <w:spacing w:val="-7"/>
                <w:sz w:val="24"/>
                <w:szCs w:val="24"/>
              </w:rPr>
              <w:t xml:space="preserve"> </w:t>
            </w:r>
            <w:r>
              <w:rPr>
                <w:sz w:val="24"/>
                <w:szCs w:val="24"/>
              </w:rPr>
              <w:t>Advanced</w:t>
            </w:r>
            <w:r>
              <w:rPr>
                <w:spacing w:val="-6"/>
                <w:sz w:val="24"/>
                <w:szCs w:val="24"/>
              </w:rPr>
              <w:t xml:space="preserve"> </w:t>
            </w:r>
            <w:r>
              <w:rPr>
                <w:sz w:val="24"/>
                <w:szCs w:val="24"/>
              </w:rPr>
              <w:t>Practical</w:t>
            </w:r>
            <w:r>
              <w:rPr>
                <w:spacing w:val="-7"/>
                <w:sz w:val="24"/>
                <w:szCs w:val="24"/>
              </w:rPr>
              <w:t xml:space="preserve"> </w:t>
            </w:r>
            <w:r>
              <w:rPr>
                <w:sz w:val="24"/>
                <w:szCs w:val="24"/>
              </w:rPr>
              <w:t>Geography.</w:t>
            </w:r>
            <w:r>
              <w:rPr>
                <w:spacing w:val="-6"/>
                <w:sz w:val="24"/>
                <w:szCs w:val="24"/>
              </w:rPr>
              <w:t xml:space="preserve"> </w:t>
            </w:r>
            <w:r>
              <w:rPr>
                <w:sz w:val="24"/>
                <w:szCs w:val="24"/>
              </w:rPr>
              <w:t>Books</w:t>
            </w:r>
            <w:r>
              <w:rPr>
                <w:spacing w:val="-8"/>
                <w:sz w:val="24"/>
                <w:szCs w:val="24"/>
              </w:rPr>
              <w:t xml:space="preserve"> </w:t>
            </w:r>
            <w:r>
              <w:rPr>
                <w:sz w:val="24"/>
                <w:szCs w:val="24"/>
              </w:rPr>
              <w:t>and</w:t>
            </w:r>
            <w:r>
              <w:rPr>
                <w:spacing w:val="-4"/>
                <w:sz w:val="24"/>
                <w:szCs w:val="24"/>
              </w:rPr>
              <w:t xml:space="preserve"> </w:t>
            </w:r>
            <w:r>
              <w:rPr>
                <w:sz w:val="24"/>
                <w:szCs w:val="24"/>
              </w:rPr>
              <w:t>Allied</w:t>
            </w:r>
            <w:r>
              <w:rPr>
                <w:spacing w:val="-6"/>
                <w:sz w:val="24"/>
                <w:szCs w:val="24"/>
              </w:rPr>
              <w:t xml:space="preserve"> </w:t>
            </w:r>
            <w:proofErr w:type="spellStart"/>
            <w:r>
              <w:rPr>
                <w:sz w:val="24"/>
                <w:szCs w:val="24"/>
              </w:rPr>
              <w:t>pvt</w:t>
            </w:r>
            <w:proofErr w:type="spellEnd"/>
            <w:r>
              <w:rPr>
                <w:spacing w:val="-5"/>
                <w:sz w:val="24"/>
                <w:szCs w:val="24"/>
              </w:rPr>
              <w:t xml:space="preserve"> </w:t>
            </w:r>
            <w:r>
              <w:rPr>
                <w:spacing w:val="-4"/>
                <w:sz w:val="24"/>
                <w:szCs w:val="24"/>
              </w:rPr>
              <w:t>Ltd.</w:t>
            </w:r>
          </w:p>
        </w:tc>
      </w:tr>
      <w:tr w:rsidR="00912BD7" w:rsidTr="00912BD7">
        <w:trPr>
          <w:trHeight w:val="237"/>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8" w:lineRule="exact"/>
              <w:ind w:right="14"/>
              <w:rPr>
                <w:sz w:val="24"/>
                <w:szCs w:val="24"/>
              </w:rPr>
            </w:pPr>
            <w:r>
              <w:rPr>
                <w:spacing w:val="-10"/>
                <w:sz w:val="24"/>
                <w:szCs w:val="24"/>
              </w:rPr>
              <w:t>2</w:t>
            </w:r>
          </w:p>
        </w:tc>
        <w:tc>
          <w:tcPr>
            <w:tcW w:w="8230"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proofErr w:type="spellStart"/>
            <w:r>
              <w:rPr>
                <w:sz w:val="24"/>
                <w:szCs w:val="24"/>
              </w:rPr>
              <w:t>Bagulia</w:t>
            </w:r>
            <w:proofErr w:type="spellEnd"/>
            <w:r>
              <w:rPr>
                <w:spacing w:val="-5"/>
                <w:sz w:val="24"/>
                <w:szCs w:val="24"/>
              </w:rPr>
              <w:t xml:space="preserve"> </w:t>
            </w:r>
            <w:r>
              <w:rPr>
                <w:sz w:val="24"/>
                <w:szCs w:val="24"/>
              </w:rPr>
              <w:t>A.M</w:t>
            </w:r>
            <w:r>
              <w:rPr>
                <w:spacing w:val="40"/>
                <w:sz w:val="24"/>
                <w:szCs w:val="24"/>
              </w:rPr>
              <w:t xml:space="preserve"> </w:t>
            </w:r>
            <w:r>
              <w:rPr>
                <w:sz w:val="24"/>
                <w:szCs w:val="24"/>
              </w:rPr>
              <w:t>(2006):</w:t>
            </w:r>
            <w:r>
              <w:rPr>
                <w:spacing w:val="-9"/>
                <w:sz w:val="24"/>
                <w:szCs w:val="24"/>
              </w:rPr>
              <w:t xml:space="preserve"> </w:t>
            </w:r>
            <w:r>
              <w:rPr>
                <w:sz w:val="24"/>
                <w:szCs w:val="24"/>
              </w:rPr>
              <w:t>Practical</w:t>
            </w:r>
            <w:r>
              <w:rPr>
                <w:spacing w:val="-6"/>
                <w:sz w:val="24"/>
                <w:szCs w:val="24"/>
              </w:rPr>
              <w:t xml:space="preserve"> </w:t>
            </w:r>
            <w:r>
              <w:rPr>
                <w:sz w:val="24"/>
                <w:szCs w:val="24"/>
              </w:rPr>
              <w:t>Geography,</w:t>
            </w:r>
            <w:r>
              <w:rPr>
                <w:spacing w:val="-5"/>
                <w:sz w:val="24"/>
                <w:szCs w:val="24"/>
              </w:rPr>
              <w:t xml:space="preserve"> </w:t>
            </w:r>
            <w:r>
              <w:rPr>
                <w:sz w:val="24"/>
                <w:szCs w:val="24"/>
              </w:rPr>
              <w:t>Anmol</w:t>
            </w:r>
            <w:r>
              <w:rPr>
                <w:spacing w:val="-6"/>
                <w:sz w:val="24"/>
                <w:szCs w:val="24"/>
              </w:rPr>
              <w:t xml:space="preserve"> </w:t>
            </w:r>
            <w:proofErr w:type="spellStart"/>
            <w:r>
              <w:rPr>
                <w:spacing w:val="-2"/>
                <w:sz w:val="24"/>
                <w:szCs w:val="24"/>
              </w:rPr>
              <w:t>Pyblishers</w:t>
            </w:r>
            <w:proofErr w:type="spellEnd"/>
            <w:r>
              <w:rPr>
                <w:spacing w:val="-2"/>
                <w:sz w:val="24"/>
                <w:szCs w:val="24"/>
              </w:rPr>
              <w:t>.</w:t>
            </w:r>
          </w:p>
        </w:tc>
      </w:tr>
      <w:tr w:rsidR="00912BD7" w:rsidTr="00912BD7">
        <w:trPr>
          <w:trHeight w:val="46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3" w:lineRule="exact"/>
              <w:ind w:right="14"/>
              <w:rPr>
                <w:sz w:val="24"/>
                <w:szCs w:val="24"/>
              </w:rPr>
            </w:pPr>
            <w:r>
              <w:rPr>
                <w:spacing w:val="-10"/>
                <w:sz w:val="24"/>
                <w:szCs w:val="24"/>
              </w:rPr>
              <w:t>3</w:t>
            </w:r>
          </w:p>
        </w:tc>
        <w:tc>
          <w:tcPr>
            <w:tcW w:w="8230" w:type="dxa"/>
            <w:tcBorders>
              <w:top w:val="single" w:sz="4" w:space="0" w:color="000000"/>
              <w:left w:val="single" w:sz="4" w:space="0" w:color="000000"/>
              <w:bottom w:val="single" w:sz="4" w:space="0" w:color="000000"/>
              <w:right w:val="single" w:sz="4" w:space="0" w:color="000000"/>
            </w:tcBorders>
          </w:tcPr>
          <w:p w:rsidR="00912BD7" w:rsidRPr="00A10C97" w:rsidRDefault="00912BD7">
            <w:pPr>
              <w:pStyle w:val="TableParagraph"/>
              <w:tabs>
                <w:tab w:val="left" w:pos="9214"/>
              </w:tabs>
              <w:spacing w:line="273" w:lineRule="auto"/>
              <w:ind w:right="14"/>
              <w:jc w:val="left"/>
              <w:rPr>
                <w:spacing w:val="-2"/>
                <w:sz w:val="24"/>
                <w:szCs w:val="24"/>
              </w:rPr>
            </w:pPr>
            <w:proofErr w:type="gramStart"/>
            <w:r>
              <w:rPr>
                <w:sz w:val="24"/>
                <w:szCs w:val="24"/>
              </w:rPr>
              <w:t>Khan</w:t>
            </w:r>
            <w:r>
              <w:rPr>
                <w:spacing w:val="-6"/>
                <w:sz w:val="24"/>
                <w:szCs w:val="24"/>
              </w:rPr>
              <w:t xml:space="preserve"> </w:t>
            </w:r>
            <w:r>
              <w:rPr>
                <w:sz w:val="24"/>
                <w:szCs w:val="24"/>
              </w:rPr>
              <w:t>,</w:t>
            </w:r>
            <w:proofErr w:type="gramEnd"/>
            <w:r>
              <w:rPr>
                <w:spacing w:val="-5"/>
                <w:sz w:val="24"/>
                <w:szCs w:val="24"/>
              </w:rPr>
              <w:t xml:space="preserve"> </w:t>
            </w:r>
            <w:r>
              <w:rPr>
                <w:sz w:val="24"/>
                <w:szCs w:val="24"/>
              </w:rPr>
              <w:t>M.D</w:t>
            </w:r>
            <w:r>
              <w:rPr>
                <w:spacing w:val="-4"/>
                <w:sz w:val="24"/>
                <w:szCs w:val="24"/>
              </w:rPr>
              <w:t xml:space="preserve"> </w:t>
            </w:r>
            <w:r>
              <w:rPr>
                <w:sz w:val="24"/>
                <w:szCs w:val="24"/>
              </w:rPr>
              <w:t>.</w:t>
            </w:r>
            <w:proofErr w:type="spellStart"/>
            <w:r>
              <w:rPr>
                <w:sz w:val="24"/>
                <w:szCs w:val="24"/>
              </w:rPr>
              <w:t>Zulfequar</w:t>
            </w:r>
            <w:proofErr w:type="spellEnd"/>
            <w:r>
              <w:rPr>
                <w:spacing w:val="-4"/>
                <w:sz w:val="24"/>
                <w:szCs w:val="24"/>
              </w:rPr>
              <w:t xml:space="preserve"> </w:t>
            </w:r>
            <w:r>
              <w:rPr>
                <w:sz w:val="24"/>
                <w:szCs w:val="24"/>
              </w:rPr>
              <w:t>Ahmed</w:t>
            </w:r>
            <w:r>
              <w:rPr>
                <w:spacing w:val="-4"/>
                <w:sz w:val="24"/>
                <w:szCs w:val="24"/>
              </w:rPr>
              <w:t xml:space="preserve"> </w:t>
            </w:r>
            <w:r>
              <w:rPr>
                <w:sz w:val="24"/>
                <w:szCs w:val="24"/>
              </w:rPr>
              <w:t>(1997)</w:t>
            </w:r>
            <w:r>
              <w:rPr>
                <w:spacing w:val="-5"/>
                <w:sz w:val="24"/>
                <w:szCs w:val="24"/>
              </w:rPr>
              <w:t xml:space="preserve"> </w:t>
            </w:r>
            <w:r>
              <w:rPr>
                <w:sz w:val="24"/>
                <w:szCs w:val="24"/>
              </w:rPr>
              <w:t>:</w:t>
            </w:r>
            <w:r>
              <w:rPr>
                <w:spacing w:val="-7"/>
                <w:sz w:val="24"/>
                <w:szCs w:val="24"/>
              </w:rPr>
              <w:t xml:space="preserve"> </w:t>
            </w:r>
            <w:r>
              <w:rPr>
                <w:sz w:val="24"/>
                <w:szCs w:val="24"/>
              </w:rPr>
              <w:t>Text</w:t>
            </w:r>
            <w:r>
              <w:rPr>
                <w:spacing w:val="-6"/>
                <w:sz w:val="24"/>
                <w:szCs w:val="24"/>
              </w:rPr>
              <w:t xml:space="preserve"> </w:t>
            </w:r>
            <w:r>
              <w:rPr>
                <w:sz w:val="24"/>
                <w:szCs w:val="24"/>
              </w:rPr>
              <w:t>book</w:t>
            </w:r>
            <w:r>
              <w:rPr>
                <w:spacing w:val="-5"/>
                <w:sz w:val="24"/>
                <w:szCs w:val="24"/>
              </w:rPr>
              <w:t xml:space="preserve"> </w:t>
            </w:r>
            <w:r>
              <w:rPr>
                <w:sz w:val="24"/>
                <w:szCs w:val="24"/>
              </w:rPr>
              <w:t>of</w:t>
            </w:r>
            <w:r>
              <w:rPr>
                <w:spacing w:val="-7"/>
                <w:sz w:val="24"/>
                <w:szCs w:val="24"/>
              </w:rPr>
              <w:t xml:space="preserve"> </w:t>
            </w:r>
            <w:r>
              <w:rPr>
                <w:sz w:val="24"/>
                <w:szCs w:val="24"/>
              </w:rPr>
              <w:t>Practical</w:t>
            </w:r>
            <w:r>
              <w:rPr>
                <w:spacing w:val="-5"/>
                <w:sz w:val="24"/>
                <w:szCs w:val="24"/>
              </w:rPr>
              <w:t xml:space="preserve"> </w:t>
            </w:r>
            <w:r>
              <w:rPr>
                <w:sz w:val="24"/>
                <w:szCs w:val="24"/>
              </w:rPr>
              <w:t>Geography.</w:t>
            </w:r>
            <w:r>
              <w:rPr>
                <w:spacing w:val="-5"/>
                <w:sz w:val="24"/>
                <w:szCs w:val="24"/>
              </w:rPr>
              <w:t xml:space="preserve"> </w:t>
            </w:r>
            <w:r>
              <w:rPr>
                <w:sz w:val="24"/>
                <w:szCs w:val="24"/>
              </w:rPr>
              <w:t>Concept</w:t>
            </w:r>
            <w:r>
              <w:rPr>
                <w:spacing w:val="-6"/>
                <w:sz w:val="24"/>
                <w:szCs w:val="24"/>
              </w:rPr>
              <w:t xml:space="preserve"> </w:t>
            </w:r>
            <w:r>
              <w:rPr>
                <w:spacing w:val="-2"/>
                <w:sz w:val="24"/>
                <w:szCs w:val="24"/>
              </w:rPr>
              <w:t>Publishing</w:t>
            </w:r>
            <w:r w:rsidR="00A10C97">
              <w:rPr>
                <w:spacing w:val="-2"/>
                <w:sz w:val="24"/>
                <w:szCs w:val="24"/>
              </w:rPr>
              <w:t xml:space="preserve"> </w:t>
            </w:r>
            <w:proofErr w:type="gramStart"/>
            <w:r>
              <w:rPr>
                <w:sz w:val="24"/>
                <w:szCs w:val="24"/>
              </w:rPr>
              <w:t>Company</w:t>
            </w:r>
            <w:r>
              <w:rPr>
                <w:spacing w:val="-5"/>
                <w:sz w:val="24"/>
                <w:szCs w:val="24"/>
              </w:rPr>
              <w:t xml:space="preserve"> </w:t>
            </w:r>
            <w:r>
              <w:rPr>
                <w:sz w:val="24"/>
                <w:szCs w:val="24"/>
              </w:rPr>
              <w:t>,</w:t>
            </w:r>
            <w:proofErr w:type="gramEnd"/>
            <w:r>
              <w:rPr>
                <w:spacing w:val="-3"/>
                <w:sz w:val="24"/>
                <w:szCs w:val="24"/>
              </w:rPr>
              <w:t xml:space="preserve"> </w:t>
            </w:r>
            <w:r>
              <w:rPr>
                <w:sz w:val="24"/>
                <w:szCs w:val="24"/>
              </w:rPr>
              <w:t>New</w:t>
            </w:r>
            <w:r>
              <w:rPr>
                <w:spacing w:val="-6"/>
                <w:sz w:val="24"/>
                <w:szCs w:val="24"/>
              </w:rPr>
              <w:t xml:space="preserve"> </w:t>
            </w:r>
            <w:r>
              <w:rPr>
                <w:spacing w:val="-2"/>
                <w:sz w:val="24"/>
                <w:szCs w:val="24"/>
              </w:rPr>
              <w:t>Delhi.</w:t>
            </w:r>
          </w:p>
        </w:tc>
      </w:tr>
      <w:tr w:rsidR="00912BD7" w:rsidTr="00912BD7">
        <w:trPr>
          <w:trHeight w:val="230"/>
        </w:trPr>
        <w:tc>
          <w:tcPr>
            <w:tcW w:w="9363"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b/>
                <w:sz w:val="24"/>
                <w:szCs w:val="24"/>
              </w:rPr>
            </w:pPr>
            <w:r>
              <w:rPr>
                <w:b/>
                <w:sz w:val="24"/>
                <w:szCs w:val="24"/>
              </w:rPr>
              <w:t>Web</w:t>
            </w:r>
            <w:r>
              <w:rPr>
                <w:b/>
                <w:spacing w:val="-4"/>
                <w:sz w:val="24"/>
                <w:szCs w:val="24"/>
              </w:rPr>
              <w:t xml:space="preserve"> </w:t>
            </w:r>
            <w:r>
              <w:rPr>
                <w:b/>
                <w:spacing w:val="-2"/>
                <w:sz w:val="24"/>
                <w:szCs w:val="24"/>
              </w:rPr>
              <w:t>Source:</w:t>
            </w:r>
          </w:p>
        </w:tc>
      </w:tr>
      <w:tr w:rsidR="00912BD7" w:rsidTr="00912BD7">
        <w:trPr>
          <w:trHeight w:val="27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3" w:lineRule="exact"/>
              <w:ind w:right="14"/>
              <w:rPr>
                <w:sz w:val="24"/>
                <w:szCs w:val="24"/>
              </w:rPr>
            </w:pPr>
            <w:r>
              <w:rPr>
                <w:spacing w:val="-10"/>
                <w:sz w:val="24"/>
                <w:szCs w:val="24"/>
              </w:rPr>
              <w:t>1</w:t>
            </w:r>
          </w:p>
        </w:tc>
        <w:tc>
          <w:tcPr>
            <w:tcW w:w="8230"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before="34" w:beforeAutospacing="0" w:line="273" w:lineRule="auto"/>
              <w:ind w:right="14"/>
              <w:jc w:val="left"/>
              <w:rPr>
                <w:sz w:val="24"/>
                <w:szCs w:val="24"/>
              </w:rPr>
            </w:pPr>
            <w:hyperlink r:id="rId11" w:history="1">
              <w:r w:rsidR="00912BD7">
                <w:rPr>
                  <w:rStyle w:val="Hyperlink"/>
                </w:rPr>
                <w:t>http://www.worldatlas.com/aatlas/imageg.</w:t>
              </w:r>
            </w:hyperlink>
          </w:p>
        </w:tc>
      </w:tr>
      <w:tr w:rsidR="00912BD7" w:rsidTr="00912BD7">
        <w:trPr>
          <w:trHeight w:val="27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3" w:lineRule="exact"/>
              <w:ind w:right="14"/>
              <w:rPr>
                <w:sz w:val="24"/>
                <w:szCs w:val="24"/>
              </w:rPr>
            </w:pPr>
            <w:r>
              <w:rPr>
                <w:spacing w:val="-10"/>
                <w:sz w:val="24"/>
                <w:szCs w:val="24"/>
              </w:rPr>
              <w:t>2</w:t>
            </w:r>
          </w:p>
        </w:tc>
        <w:tc>
          <w:tcPr>
            <w:tcW w:w="8230"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before="34" w:beforeAutospacing="0" w:line="273" w:lineRule="auto"/>
              <w:ind w:right="14"/>
              <w:jc w:val="left"/>
              <w:rPr>
                <w:sz w:val="24"/>
                <w:szCs w:val="24"/>
              </w:rPr>
            </w:pPr>
            <w:hyperlink r:id="rId12" w:history="1">
              <w:r w:rsidR="00912BD7">
                <w:rPr>
                  <w:rStyle w:val="Hyperlink"/>
                </w:rPr>
                <w:t>http://en.wikipedia.org/wiki/mapscale.</w:t>
              </w:r>
            </w:hyperlink>
          </w:p>
        </w:tc>
      </w:tr>
      <w:tr w:rsidR="00912BD7" w:rsidTr="00912BD7">
        <w:trPr>
          <w:trHeight w:val="273"/>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3" w:lineRule="exact"/>
              <w:ind w:right="14"/>
              <w:rPr>
                <w:sz w:val="24"/>
                <w:szCs w:val="24"/>
              </w:rPr>
            </w:pPr>
            <w:r>
              <w:rPr>
                <w:spacing w:val="-10"/>
                <w:sz w:val="24"/>
                <w:szCs w:val="24"/>
              </w:rPr>
              <w:t>3</w:t>
            </w:r>
          </w:p>
        </w:tc>
        <w:tc>
          <w:tcPr>
            <w:tcW w:w="8230"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before="36" w:beforeAutospacing="0" w:line="273" w:lineRule="auto"/>
              <w:ind w:right="14"/>
              <w:jc w:val="left"/>
              <w:rPr>
                <w:sz w:val="24"/>
                <w:szCs w:val="24"/>
              </w:rPr>
            </w:pPr>
            <w:hyperlink r:id="rId13" w:history="1">
              <w:r w:rsidR="00912BD7">
                <w:rPr>
                  <w:rStyle w:val="Hyperlink"/>
                </w:rPr>
                <w:t>http://en.wikipedia.org/wiki/international</w:t>
              </w:r>
            </w:hyperlink>
            <w:r w:rsidR="00912BD7">
              <w:rPr>
                <w:spacing w:val="-2"/>
                <w:sz w:val="24"/>
                <w:szCs w:val="24"/>
              </w:rPr>
              <w:t>dateline</w:t>
            </w:r>
          </w:p>
        </w:tc>
      </w:tr>
      <w:tr w:rsidR="00912BD7" w:rsidTr="00912BD7">
        <w:trPr>
          <w:trHeight w:val="270"/>
        </w:trPr>
        <w:tc>
          <w:tcPr>
            <w:tcW w:w="1133"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3" w:lineRule="exact"/>
              <w:ind w:right="14"/>
              <w:rPr>
                <w:sz w:val="24"/>
                <w:szCs w:val="24"/>
              </w:rPr>
            </w:pPr>
            <w:r>
              <w:rPr>
                <w:spacing w:val="-10"/>
                <w:sz w:val="24"/>
                <w:szCs w:val="24"/>
              </w:rPr>
              <w:t>4</w:t>
            </w:r>
          </w:p>
        </w:tc>
        <w:tc>
          <w:tcPr>
            <w:tcW w:w="8230"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before="34" w:beforeAutospacing="0" w:line="273" w:lineRule="auto"/>
              <w:ind w:right="14"/>
              <w:jc w:val="left"/>
              <w:rPr>
                <w:sz w:val="24"/>
                <w:szCs w:val="24"/>
              </w:rPr>
            </w:pPr>
            <w:hyperlink r:id="rId14" w:history="1">
              <w:r w:rsidR="00912BD7">
                <w:rPr>
                  <w:rStyle w:val="Hyperlink"/>
                </w:rPr>
                <w:t>http://en.wikipedia.org/wiki/mapscale.</w:t>
              </w:r>
            </w:hyperlink>
          </w:p>
        </w:tc>
      </w:tr>
    </w:tbl>
    <w:p w:rsidR="00912BD7" w:rsidRDefault="00912BD7" w:rsidP="00912BD7">
      <w:pPr>
        <w:tabs>
          <w:tab w:val="left" w:pos="9214"/>
        </w:tabs>
        <w:ind w:right="14"/>
        <w:rPr>
          <w:b/>
          <w:spacing w:val="-2"/>
          <w:sz w:val="24"/>
          <w:szCs w:val="24"/>
        </w:rPr>
      </w:pPr>
      <w:r>
        <w:t xml:space="preserve"> </w:t>
      </w:r>
      <w:r>
        <w:rPr>
          <w:b/>
          <w:sz w:val="24"/>
          <w:szCs w:val="24"/>
        </w:rPr>
        <w:t xml:space="preserve">Mapping </w:t>
      </w:r>
      <w:r>
        <w:rPr>
          <w:b/>
          <w:spacing w:val="-2"/>
          <w:sz w:val="24"/>
          <w:szCs w:val="24"/>
        </w:rPr>
        <w:t>Techniques:</w:t>
      </w:r>
    </w:p>
    <w:tbl>
      <w:tblPr>
        <w:tblW w:w="62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3"/>
        <w:gridCol w:w="1417"/>
        <w:gridCol w:w="1276"/>
        <w:gridCol w:w="1276"/>
        <w:gridCol w:w="711"/>
        <w:gridCol w:w="991"/>
        <w:gridCol w:w="852"/>
        <w:gridCol w:w="850"/>
        <w:gridCol w:w="995"/>
        <w:gridCol w:w="1202"/>
        <w:gridCol w:w="937"/>
      </w:tblGrid>
      <w:tr w:rsidR="009D00B8" w:rsidRPr="00ED4466" w:rsidTr="006378B3">
        <w:trPr>
          <w:trHeight w:val="282"/>
          <w:jc w:val="center"/>
        </w:trPr>
        <w:tc>
          <w:tcPr>
            <w:tcW w:w="314" w:type="pct"/>
            <w:vMerge w:val="restart"/>
            <w:tcBorders>
              <w:top w:val="single" w:sz="4" w:space="0" w:color="000000"/>
              <w:left w:val="single" w:sz="4" w:space="0" w:color="000000"/>
              <w:bottom w:val="single" w:sz="4" w:space="0" w:color="000000"/>
              <w:right w:val="single" w:sz="4" w:space="0" w:color="000000"/>
            </w:tcBorders>
          </w:tcPr>
          <w:p w:rsidR="009D00B8" w:rsidRPr="00D645B7" w:rsidRDefault="009D00B8" w:rsidP="006378B3">
            <w:pPr>
              <w:pStyle w:val="TableParagraph"/>
              <w:tabs>
                <w:tab w:val="left" w:pos="9214"/>
              </w:tabs>
              <w:ind w:right="14"/>
              <w:jc w:val="left"/>
              <w:rPr>
                <w:bCs/>
                <w:sz w:val="20"/>
                <w:szCs w:val="20"/>
              </w:rPr>
            </w:pPr>
          </w:p>
          <w:p w:rsidR="009D00B8" w:rsidRPr="00D645B7" w:rsidRDefault="009D00B8" w:rsidP="006378B3">
            <w:pPr>
              <w:pStyle w:val="TableParagraph"/>
              <w:tabs>
                <w:tab w:val="left" w:pos="9214"/>
              </w:tabs>
              <w:ind w:right="14"/>
              <w:jc w:val="left"/>
              <w:rPr>
                <w:bCs/>
                <w:sz w:val="20"/>
                <w:szCs w:val="20"/>
              </w:rPr>
            </w:pPr>
          </w:p>
          <w:p w:rsidR="009D00B8" w:rsidRPr="00D645B7" w:rsidRDefault="009D00B8" w:rsidP="006378B3">
            <w:pPr>
              <w:pStyle w:val="TableParagraph"/>
              <w:tabs>
                <w:tab w:val="left" w:pos="9214"/>
              </w:tabs>
              <w:spacing w:before="1" w:beforeAutospacing="0"/>
              <w:ind w:right="14"/>
              <w:jc w:val="left"/>
              <w:rPr>
                <w:bCs/>
                <w:sz w:val="20"/>
                <w:szCs w:val="20"/>
              </w:rPr>
            </w:pPr>
            <w:r w:rsidRPr="00D645B7">
              <w:rPr>
                <w:bCs/>
                <w:spacing w:val="-2"/>
                <w:sz w:val="20"/>
                <w:szCs w:val="20"/>
              </w:rPr>
              <w:t>CO/PO/PSO</w:t>
            </w:r>
          </w:p>
        </w:tc>
        <w:tc>
          <w:tcPr>
            <w:tcW w:w="4686" w:type="pct"/>
            <w:gridSpan w:val="10"/>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line="228" w:lineRule="exact"/>
              <w:ind w:right="14"/>
              <w:rPr>
                <w:bCs/>
                <w:sz w:val="20"/>
                <w:szCs w:val="20"/>
              </w:rPr>
            </w:pPr>
            <w:r w:rsidRPr="00D645B7">
              <w:rPr>
                <w:bCs/>
                <w:spacing w:val="-5"/>
                <w:sz w:val="20"/>
                <w:szCs w:val="20"/>
              </w:rPr>
              <w:t>PO</w:t>
            </w:r>
          </w:p>
        </w:tc>
      </w:tr>
      <w:tr w:rsidR="009D00B8" w:rsidRPr="00ED4466" w:rsidTr="006378B3">
        <w:trPr>
          <w:trHeight w:val="1301"/>
          <w:jc w:val="center"/>
        </w:trPr>
        <w:tc>
          <w:tcPr>
            <w:tcW w:w="314" w:type="pct"/>
            <w:vMerge/>
            <w:tcBorders>
              <w:top w:val="single" w:sz="4" w:space="0" w:color="000000"/>
              <w:left w:val="single" w:sz="4" w:space="0" w:color="000000"/>
              <w:bottom w:val="single" w:sz="4" w:space="0" w:color="000000"/>
              <w:right w:val="single" w:sz="4" w:space="0" w:color="000000"/>
            </w:tcBorders>
            <w:vAlign w:val="center"/>
            <w:hideMark/>
          </w:tcPr>
          <w:p w:rsidR="009D00B8" w:rsidRPr="00D645B7" w:rsidRDefault="009D00B8" w:rsidP="006378B3">
            <w:pPr>
              <w:spacing w:before="0" w:beforeAutospacing="0" w:after="0" w:line="240" w:lineRule="auto"/>
              <w:rPr>
                <w:rFonts w:ascii="Times New Roman" w:hAnsi="Times New Roman"/>
                <w:bCs/>
                <w:sz w:val="20"/>
                <w:szCs w:val="20"/>
              </w:rPr>
            </w:pPr>
          </w:p>
        </w:tc>
        <w:tc>
          <w:tcPr>
            <w:tcW w:w="632"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before="108" w:beforeAutospacing="0" w:line="244" w:lineRule="auto"/>
              <w:ind w:right="14"/>
              <w:rPr>
                <w:bCs/>
                <w:sz w:val="20"/>
                <w:szCs w:val="20"/>
              </w:rPr>
            </w:pPr>
            <w:r w:rsidRPr="00D645B7">
              <w:rPr>
                <w:bCs/>
                <w:sz w:val="20"/>
                <w:szCs w:val="20"/>
              </w:rPr>
              <w:t>1.</w:t>
            </w:r>
            <w:r w:rsidRPr="00D645B7">
              <w:rPr>
                <w:bCs/>
                <w:spacing w:val="-13"/>
                <w:sz w:val="20"/>
                <w:szCs w:val="20"/>
              </w:rPr>
              <w:t xml:space="preserve"> </w:t>
            </w:r>
            <w:r w:rsidRPr="00D645B7">
              <w:rPr>
                <w:bCs/>
                <w:sz w:val="20"/>
                <w:szCs w:val="20"/>
              </w:rPr>
              <w:t xml:space="preserve">Disciplinary </w:t>
            </w:r>
            <w:r w:rsidRPr="00D645B7">
              <w:rPr>
                <w:bCs/>
                <w:spacing w:val="-2"/>
                <w:sz w:val="20"/>
                <w:szCs w:val="20"/>
              </w:rPr>
              <w:t xml:space="preserve">Knowledge </w:t>
            </w:r>
            <w:r w:rsidRPr="00D645B7">
              <w:rPr>
                <w:bCs/>
                <w:sz w:val="20"/>
                <w:szCs w:val="20"/>
              </w:rPr>
              <w:t>and Skill</w:t>
            </w:r>
          </w:p>
        </w:tc>
        <w:tc>
          <w:tcPr>
            <w:tcW w:w="569"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before="117" w:beforeAutospacing="0" w:line="242" w:lineRule="auto"/>
              <w:ind w:right="14"/>
              <w:rPr>
                <w:bCs/>
                <w:sz w:val="20"/>
                <w:szCs w:val="20"/>
              </w:rPr>
            </w:pPr>
            <w:r w:rsidRPr="00D645B7">
              <w:rPr>
                <w:bCs/>
                <w:sz w:val="20"/>
                <w:szCs w:val="20"/>
              </w:rPr>
              <w:t>2.</w:t>
            </w:r>
            <w:r w:rsidRPr="00D645B7">
              <w:rPr>
                <w:bCs/>
                <w:sz w:val="20"/>
                <w:szCs w:val="20"/>
              </w:rPr>
              <w:br/>
              <w:t xml:space="preserve">Skilled </w:t>
            </w:r>
            <w:r w:rsidRPr="00D645B7">
              <w:rPr>
                <w:bCs/>
                <w:spacing w:val="-2"/>
                <w:sz w:val="20"/>
                <w:szCs w:val="20"/>
              </w:rPr>
              <w:t>Communicators</w:t>
            </w:r>
          </w:p>
        </w:tc>
        <w:tc>
          <w:tcPr>
            <w:tcW w:w="569"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before="126" w:beforeAutospacing="0" w:line="242" w:lineRule="auto"/>
              <w:ind w:right="14"/>
              <w:rPr>
                <w:bCs/>
                <w:sz w:val="20"/>
                <w:szCs w:val="20"/>
              </w:rPr>
            </w:pPr>
            <w:r w:rsidRPr="00D645B7">
              <w:rPr>
                <w:bCs/>
                <w:sz w:val="20"/>
                <w:szCs w:val="20"/>
              </w:rPr>
              <w:t>3.</w:t>
            </w:r>
            <w:r w:rsidRPr="00D645B7">
              <w:rPr>
                <w:bCs/>
                <w:sz w:val="20"/>
                <w:szCs w:val="20"/>
              </w:rPr>
              <w:br/>
              <w:t>Critical</w:t>
            </w:r>
            <w:r w:rsidRPr="00D645B7">
              <w:rPr>
                <w:bCs/>
                <w:spacing w:val="-5"/>
                <w:sz w:val="20"/>
                <w:szCs w:val="20"/>
              </w:rPr>
              <w:t xml:space="preserve"> </w:t>
            </w:r>
            <w:r w:rsidRPr="00D645B7">
              <w:rPr>
                <w:bCs/>
                <w:sz w:val="20"/>
                <w:szCs w:val="20"/>
              </w:rPr>
              <w:t>Thinkers and</w:t>
            </w:r>
            <w:r w:rsidRPr="00D645B7">
              <w:rPr>
                <w:bCs/>
                <w:spacing w:val="-6"/>
                <w:sz w:val="20"/>
                <w:szCs w:val="20"/>
              </w:rPr>
              <w:t xml:space="preserve"> </w:t>
            </w:r>
            <w:r w:rsidRPr="00D645B7">
              <w:rPr>
                <w:bCs/>
                <w:sz w:val="20"/>
                <w:szCs w:val="20"/>
              </w:rPr>
              <w:t>Problem</w:t>
            </w:r>
            <w:r w:rsidRPr="00D645B7">
              <w:rPr>
                <w:bCs/>
                <w:spacing w:val="-5"/>
                <w:sz w:val="20"/>
                <w:szCs w:val="20"/>
              </w:rPr>
              <w:t xml:space="preserve"> </w:t>
            </w:r>
            <w:r w:rsidRPr="00D645B7">
              <w:rPr>
                <w:bCs/>
                <w:spacing w:val="-2"/>
                <w:sz w:val="20"/>
                <w:szCs w:val="20"/>
              </w:rPr>
              <w:t>Solver</w:t>
            </w:r>
          </w:p>
        </w:tc>
        <w:tc>
          <w:tcPr>
            <w:tcW w:w="317"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before="130" w:beforeAutospacing="0" w:line="244" w:lineRule="auto"/>
              <w:ind w:right="14"/>
              <w:rPr>
                <w:bCs/>
                <w:sz w:val="20"/>
                <w:szCs w:val="20"/>
              </w:rPr>
            </w:pPr>
            <w:r w:rsidRPr="00D645B7">
              <w:rPr>
                <w:bCs/>
                <w:sz w:val="20"/>
                <w:szCs w:val="20"/>
              </w:rPr>
              <w:t>4.</w:t>
            </w:r>
            <w:r w:rsidRPr="00D645B7">
              <w:rPr>
                <w:bCs/>
                <w:sz w:val="20"/>
                <w:szCs w:val="20"/>
              </w:rPr>
              <w:br/>
            </w:r>
            <w:r w:rsidRPr="00D645B7">
              <w:rPr>
                <w:bCs/>
                <w:spacing w:val="-13"/>
                <w:sz w:val="20"/>
                <w:szCs w:val="20"/>
              </w:rPr>
              <w:t xml:space="preserve"> </w:t>
            </w:r>
            <w:r w:rsidRPr="00D645B7">
              <w:rPr>
                <w:bCs/>
                <w:sz w:val="20"/>
                <w:szCs w:val="20"/>
              </w:rPr>
              <w:t>Sense</w:t>
            </w:r>
            <w:r w:rsidRPr="00D645B7">
              <w:rPr>
                <w:bCs/>
                <w:spacing w:val="-12"/>
                <w:sz w:val="20"/>
                <w:szCs w:val="20"/>
              </w:rPr>
              <w:t xml:space="preserve"> </w:t>
            </w:r>
            <w:r w:rsidRPr="00D645B7">
              <w:rPr>
                <w:bCs/>
                <w:sz w:val="20"/>
                <w:szCs w:val="20"/>
              </w:rPr>
              <w:t xml:space="preserve">of </w:t>
            </w:r>
            <w:r w:rsidRPr="00D645B7">
              <w:rPr>
                <w:bCs/>
                <w:spacing w:val="-2"/>
                <w:sz w:val="20"/>
                <w:szCs w:val="20"/>
              </w:rPr>
              <w:t>Inquiry</w:t>
            </w:r>
          </w:p>
        </w:tc>
        <w:tc>
          <w:tcPr>
            <w:tcW w:w="442"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before="93" w:beforeAutospacing="0" w:line="242" w:lineRule="auto"/>
              <w:ind w:right="14"/>
              <w:rPr>
                <w:bCs/>
                <w:sz w:val="20"/>
                <w:szCs w:val="20"/>
              </w:rPr>
            </w:pPr>
            <w:r w:rsidRPr="00D645B7">
              <w:rPr>
                <w:bCs/>
                <w:sz w:val="20"/>
                <w:szCs w:val="20"/>
              </w:rPr>
              <w:t>5.</w:t>
            </w:r>
            <w:r w:rsidRPr="00D645B7">
              <w:rPr>
                <w:bCs/>
                <w:sz w:val="20"/>
                <w:szCs w:val="20"/>
              </w:rPr>
              <w:br/>
            </w:r>
            <w:r w:rsidRPr="00D645B7">
              <w:rPr>
                <w:bCs/>
                <w:spacing w:val="-13"/>
                <w:sz w:val="20"/>
                <w:szCs w:val="20"/>
              </w:rPr>
              <w:t xml:space="preserve"> </w:t>
            </w:r>
            <w:r w:rsidRPr="00D645B7">
              <w:rPr>
                <w:bCs/>
                <w:sz w:val="20"/>
                <w:szCs w:val="20"/>
              </w:rPr>
              <w:t>Team</w:t>
            </w:r>
            <w:r w:rsidRPr="00D645B7">
              <w:rPr>
                <w:bCs/>
                <w:spacing w:val="-12"/>
                <w:sz w:val="20"/>
                <w:szCs w:val="20"/>
              </w:rPr>
              <w:t xml:space="preserve"> </w:t>
            </w:r>
            <w:r w:rsidRPr="00D645B7">
              <w:rPr>
                <w:bCs/>
                <w:sz w:val="20"/>
                <w:szCs w:val="20"/>
              </w:rPr>
              <w:t xml:space="preserve">Players/ </w:t>
            </w:r>
            <w:r w:rsidRPr="00D645B7">
              <w:rPr>
                <w:bCs/>
                <w:spacing w:val="-2"/>
                <w:sz w:val="20"/>
                <w:szCs w:val="20"/>
              </w:rPr>
              <w:t>Worker</w:t>
            </w:r>
          </w:p>
        </w:tc>
        <w:tc>
          <w:tcPr>
            <w:tcW w:w="380"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before="115" w:beforeAutospacing="0" w:line="242" w:lineRule="auto"/>
              <w:ind w:right="14"/>
              <w:rPr>
                <w:bCs/>
                <w:sz w:val="20"/>
                <w:szCs w:val="20"/>
              </w:rPr>
            </w:pPr>
            <w:r w:rsidRPr="00D645B7">
              <w:rPr>
                <w:bCs/>
                <w:sz w:val="20"/>
                <w:szCs w:val="20"/>
              </w:rPr>
              <w:t>6.</w:t>
            </w:r>
            <w:r w:rsidRPr="00D645B7">
              <w:rPr>
                <w:bCs/>
                <w:sz w:val="20"/>
                <w:szCs w:val="20"/>
              </w:rPr>
              <w:br/>
              <w:t>Skilled</w:t>
            </w:r>
            <w:r w:rsidRPr="00D645B7">
              <w:rPr>
                <w:bCs/>
                <w:spacing w:val="-12"/>
                <w:sz w:val="20"/>
                <w:szCs w:val="20"/>
              </w:rPr>
              <w:t xml:space="preserve"> </w:t>
            </w:r>
            <w:r w:rsidRPr="00D645B7">
              <w:rPr>
                <w:bCs/>
                <w:sz w:val="20"/>
                <w:szCs w:val="20"/>
              </w:rPr>
              <w:t xml:space="preserve">Project </w:t>
            </w:r>
            <w:r w:rsidRPr="00D645B7">
              <w:rPr>
                <w:bCs/>
                <w:spacing w:val="-2"/>
                <w:sz w:val="20"/>
                <w:szCs w:val="20"/>
              </w:rPr>
              <w:t>Managers</w:t>
            </w:r>
          </w:p>
        </w:tc>
        <w:tc>
          <w:tcPr>
            <w:tcW w:w="379"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before="40" w:beforeAutospacing="0" w:line="244" w:lineRule="auto"/>
              <w:ind w:right="14"/>
              <w:rPr>
                <w:bCs/>
                <w:sz w:val="20"/>
                <w:szCs w:val="20"/>
              </w:rPr>
            </w:pPr>
            <w:r w:rsidRPr="00D645B7">
              <w:rPr>
                <w:bCs/>
                <w:sz w:val="20"/>
                <w:szCs w:val="20"/>
              </w:rPr>
              <w:t>7.</w:t>
            </w:r>
            <w:r w:rsidRPr="00D645B7">
              <w:rPr>
                <w:bCs/>
                <w:sz w:val="20"/>
                <w:szCs w:val="20"/>
              </w:rPr>
              <w:br/>
              <w:t xml:space="preserve">Digitally </w:t>
            </w:r>
            <w:r w:rsidRPr="00D645B7">
              <w:rPr>
                <w:bCs/>
                <w:spacing w:val="-2"/>
                <w:sz w:val="20"/>
                <w:szCs w:val="20"/>
              </w:rPr>
              <w:t>Efficient</w:t>
            </w:r>
          </w:p>
        </w:tc>
        <w:tc>
          <w:tcPr>
            <w:tcW w:w="444" w:type="pct"/>
            <w:tcBorders>
              <w:top w:val="single" w:sz="4" w:space="0" w:color="000000"/>
              <w:left w:val="single" w:sz="4" w:space="0" w:color="000000"/>
              <w:bottom w:val="single" w:sz="4" w:space="0" w:color="000000"/>
              <w:right w:val="single" w:sz="4" w:space="0" w:color="000000"/>
            </w:tcBorders>
          </w:tcPr>
          <w:p w:rsidR="009D00B8" w:rsidRPr="00D645B7" w:rsidRDefault="009D00B8" w:rsidP="006378B3">
            <w:pPr>
              <w:pStyle w:val="TableParagraph"/>
              <w:tabs>
                <w:tab w:val="left" w:pos="9214"/>
              </w:tabs>
              <w:ind w:right="14"/>
              <w:rPr>
                <w:bCs/>
                <w:sz w:val="20"/>
                <w:szCs w:val="20"/>
              </w:rPr>
            </w:pPr>
            <w:r w:rsidRPr="00D645B7">
              <w:rPr>
                <w:rStyle w:val="17"/>
                <w:rFonts w:eastAsia="Calibri"/>
                <w:b w:val="0"/>
              </w:rPr>
              <w:t>8</w:t>
            </w:r>
            <w:r>
              <w:rPr>
                <w:rStyle w:val="17"/>
                <w:rFonts w:eastAsia="Calibri"/>
                <w:b w:val="0"/>
              </w:rPr>
              <w:t>.</w:t>
            </w:r>
            <w:r>
              <w:rPr>
                <w:rStyle w:val="17"/>
                <w:rFonts w:eastAsia="Calibri"/>
              </w:rPr>
              <w:br/>
            </w:r>
            <w:r w:rsidRPr="00D645B7">
              <w:rPr>
                <w:rStyle w:val="17"/>
                <w:rFonts w:eastAsia="Calibri"/>
                <w:b w:val="0"/>
              </w:rPr>
              <w:t>Ethical</w:t>
            </w:r>
            <w:r w:rsidRPr="00D645B7">
              <w:rPr>
                <w:bCs/>
                <w:color w:val="000000"/>
                <w:sz w:val="20"/>
                <w:szCs w:val="20"/>
              </w:rPr>
              <w:br/>
            </w:r>
            <w:r w:rsidRPr="00D645B7">
              <w:rPr>
                <w:rStyle w:val="17"/>
                <w:rFonts w:eastAsia="Calibri"/>
                <w:b w:val="0"/>
              </w:rPr>
              <w:t>Awareness/</w:t>
            </w:r>
            <w:r w:rsidRPr="00D645B7">
              <w:rPr>
                <w:bCs/>
                <w:color w:val="000000"/>
                <w:sz w:val="20"/>
                <w:szCs w:val="20"/>
              </w:rPr>
              <w:br/>
            </w:r>
            <w:r w:rsidRPr="00D645B7">
              <w:rPr>
                <w:rStyle w:val="17"/>
                <w:rFonts w:eastAsia="Calibri"/>
                <w:b w:val="0"/>
              </w:rPr>
              <w:t>Reasoning</w:t>
            </w:r>
          </w:p>
        </w:tc>
        <w:tc>
          <w:tcPr>
            <w:tcW w:w="536"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before="98" w:beforeAutospacing="0" w:line="244" w:lineRule="auto"/>
              <w:ind w:right="14"/>
              <w:rPr>
                <w:bCs/>
                <w:sz w:val="20"/>
                <w:szCs w:val="20"/>
              </w:rPr>
            </w:pPr>
            <w:r w:rsidRPr="00D645B7">
              <w:rPr>
                <w:bCs/>
                <w:sz w:val="20"/>
                <w:szCs w:val="20"/>
              </w:rPr>
              <w:t>9.</w:t>
            </w:r>
            <w:r w:rsidRPr="00D645B7">
              <w:rPr>
                <w:bCs/>
                <w:sz w:val="20"/>
                <w:szCs w:val="20"/>
              </w:rPr>
              <w:br/>
              <w:t>National</w:t>
            </w:r>
            <w:r w:rsidRPr="00D645B7">
              <w:rPr>
                <w:bCs/>
                <w:spacing w:val="-12"/>
                <w:sz w:val="20"/>
                <w:szCs w:val="20"/>
              </w:rPr>
              <w:t xml:space="preserve"> </w:t>
            </w:r>
            <w:r w:rsidRPr="00D645B7">
              <w:rPr>
                <w:bCs/>
                <w:sz w:val="20"/>
                <w:szCs w:val="20"/>
              </w:rPr>
              <w:t xml:space="preserve">and </w:t>
            </w:r>
            <w:r w:rsidRPr="00D645B7">
              <w:rPr>
                <w:bCs/>
                <w:spacing w:val="-2"/>
                <w:sz w:val="20"/>
                <w:szCs w:val="20"/>
              </w:rPr>
              <w:t>International Perspective</w:t>
            </w:r>
          </w:p>
        </w:tc>
        <w:tc>
          <w:tcPr>
            <w:tcW w:w="418"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6378B3">
            <w:pPr>
              <w:pStyle w:val="TableParagraph"/>
              <w:tabs>
                <w:tab w:val="left" w:pos="9214"/>
              </w:tabs>
              <w:spacing w:line="213" w:lineRule="exact"/>
              <w:ind w:right="14"/>
              <w:rPr>
                <w:bCs/>
                <w:sz w:val="20"/>
                <w:szCs w:val="20"/>
              </w:rPr>
            </w:pPr>
            <w:r w:rsidRPr="00D645B7">
              <w:rPr>
                <w:bCs/>
                <w:sz w:val="20"/>
                <w:szCs w:val="20"/>
              </w:rPr>
              <w:t>10.</w:t>
            </w:r>
            <w:r w:rsidRPr="00D645B7">
              <w:rPr>
                <w:bCs/>
                <w:sz w:val="20"/>
                <w:szCs w:val="20"/>
              </w:rPr>
              <w:br/>
            </w:r>
            <w:r w:rsidRPr="00D645B7">
              <w:rPr>
                <w:bCs/>
                <w:spacing w:val="-2"/>
                <w:sz w:val="20"/>
                <w:szCs w:val="20"/>
              </w:rPr>
              <w:t xml:space="preserve"> </w:t>
            </w:r>
            <w:r w:rsidRPr="00D645B7">
              <w:rPr>
                <w:bCs/>
                <w:sz w:val="20"/>
                <w:szCs w:val="20"/>
              </w:rPr>
              <w:t>Life</w:t>
            </w:r>
            <w:r w:rsidRPr="00D645B7">
              <w:rPr>
                <w:bCs/>
                <w:spacing w:val="-3"/>
                <w:sz w:val="20"/>
                <w:szCs w:val="20"/>
              </w:rPr>
              <w:t xml:space="preserve"> </w:t>
            </w:r>
            <w:r w:rsidRPr="00D645B7">
              <w:rPr>
                <w:bCs/>
                <w:spacing w:val="-4"/>
                <w:sz w:val="20"/>
                <w:szCs w:val="20"/>
              </w:rPr>
              <w:t>Long</w:t>
            </w:r>
          </w:p>
          <w:p w:rsidR="009D00B8" w:rsidRPr="00D645B7" w:rsidRDefault="009D00B8" w:rsidP="006378B3">
            <w:pPr>
              <w:pStyle w:val="TableParagraph"/>
              <w:tabs>
                <w:tab w:val="left" w:pos="9214"/>
              </w:tabs>
              <w:spacing w:before="5" w:beforeAutospacing="0"/>
              <w:ind w:right="14"/>
              <w:rPr>
                <w:bCs/>
                <w:sz w:val="20"/>
                <w:szCs w:val="20"/>
              </w:rPr>
            </w:pPr>
            <w:r w:rsidRPr="00D645B7">
              <w:rPr>
                <w:bCs/>
                <w:spacing w:val="-2"/>
                <w:sz w:val="20"/>
                <w:szCs w:val="20"/>
              </w:rPr>
              <w:t>Learners</w:t>
            </w:r>
          </w:p>
        </w:tc>
      </w:tr>
      <w:tr w:rsidR="009D00B8" w:rsidTr="009D00B8">
        <w:trPr>
          <w:trHeight w:val="256"/>
          <w:jc w:val="center"/>
        </w:trPr>
        <w:tc>
          <w:tcPr>
            <w:tcW w:w="314" w:type="pct"/>
            <w:tcBorders>
              <w:top w:val="single" w:sz="4" w:space="0" w:color="000000"/>
              <w:left w:val="single" w:sz="4" w:space="0" w:color="000000"/>
              <w:bottom w:val="single" w:sz="4" w:space="0" w:color="000000"/>
              <w:right w:val="single" w:sz="4" w:space="0" w:color="000000"/>
            </w:tcBorders>
            <w:hideMark/>
          </w:tcPr>
          <w:p w:rsidR="009D00B8" w:rsidRDefault="009D00B8" w:rsidP="009D00B8">
            <w:pPr>
              <w:pStyle w:val="TableParagraph"/>
              <w:tabs>
                <w:tab w:val="left" w:pos="9214"/>
              </w:tabs>
              <w:spacing w:line="273" w:lineRule="auto"/>
              <w:ind w:right="14"/>
              <w:jc w:val="left"/>
              <w:rPr>
                <w:sz w:val="24"/>
                <w:szCs w:val="24"/>
              </w:rPr>
            </w:pPr>
            <w:r>
              <w:rPr>
                <w:spacing w:val="-5"/>
                <w:sz w:val="24"/>
                <w:szCs w:val="24"/>
              </w:rPr>
              <w:t>CO1</w:t>
            </w:r>
          </w:p>
        </w:tc>
        <w:tc>
          <w:tcPr>
            <w:tcW w:w="63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7" w:beforeAutospacing="0" w:line="229" w:lineRule="exact"/>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7" w:beforeAutospacing="0" w:line="229" w:lineRule="exact"/>
              <w:ind w:right="14"/>
              <w:rPr>
                <w:sz w:val="24"/>
                <w:szCs w:val="24"/>
              </w:rPr>
            </w:pPr>
            <w:r>
              <w:rPr>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7" w:beforeAutospacing="0" w:line="229" w:lineRule="exact"/>
              <w:ind w:right="14"/>
              <w:rPr>
                <w:sz w:val="24"/>
                <w:szCs w:val="24"/>
              </w:rPr>
            </w:pPr>
            <w:r>
              <w:rPr>
                <w:spacing w:val="-10"/>
                <w:sz w:val="24"/>
                <w:szCs w:val="24"/>
              </w:rPr>
              <w:t>1</w:t>
            </w:r>
          </w:p>
        </w:tc>
        <w:tc>
          <w:tcPr>
            <w:tcW w:w="317"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7" w:beforeAutospacing="0" w:line="229" w:lineRule="exact"/>
              <w:ind w:right="14"/>
              <w:rPr>
                <w:sz w:val="24"/>
                <w:szCs w:val="24"/>
              </w:rPr>
            </w:pPr>
            <w:r>
              <w:rPr>
                <w:spacing w:val="-10"/>
                <w:sz w:val="24"/>
                <w:szCs w:val="24"/>
              </w:rPr>
              <w:t>1</w:t>
            </w:r>
          </w:p>
        </w:tc>
        <w:tc>
          <w:tcPr>
            <w:tcW w:w="44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ind w:right="14"/>
              <w:jc w:val="left"/>
              <w:rPr>
                <w:sz w:val="24"/>
                <w:szCs w:val="24"/>
              </w:rPr>
            </w:pPr>
          </w:p>
        </w:tc>
        <w:tc>
          <w:tcPr>
            <w:tcW w:w="380"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ind w:right="14"/>
              <w:jc w:val="left"/>
              <w:rPr>
                <w:sz w:val="24"/>
                <w:szCs w:val="24"/>
              </w:rPr>
            </w:pPr>
          </w:p>
        </w:tc>
        <w:tc>
          <w:tcPr>
            <w:tcW w:w="37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7" w:beforeAutospacing="0" w:line="229" w:lineRule="exact"/>
              <w:ind w:right="14"/>
              <w:rPr>
                <w:sz w:val="24"/>
                <w:szCs w:val="24"/>
              </w:rPr>
            </w:pPr>
            <w:r>
              <w:rPr>
                <w:spacing w:val="-10"/>
                <w:sz w:val="24"/>
                <w:szCs w:val="24"/>
              </w:rPr>
              <w:t>1</w:t>
            </w:r>
          </w:p>
        </w:tc>
        <w:tc>
          <w:tcPr>
            <w:tcW w:w="444"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ind w:right="14"/>
              <w:jc w:val="left"/>
              <w:rPr>
                <w:sz w:val="24"/>
                <w:szCs w:val="24"/>
              </w:rPr>
            </w:pPr>
          </w:p>
        </w:tc>
        <w:tc>
          <w:tcPr>
            <w:tcW w:w="536"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7" w:beforeAutospacing="0" w:line="229" w:lineRule="exact"/>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7" w:beforeAutospacing="0" w:line="229" w:lineRule="exact"/>
              <w:ind w:right="14"/>
              <w:rPr>
                <w:sz w:val="24"/>
                <w:szCs w:val="24"/>
              </w:rPr>
            </w:pPr>
            <w:r>
              <w:rPr>
                <w:spacing w:val="-10"/>
                <w:sz w:val="24"/>
                <w:szCs w:val="24"/>
              </w:rPr>
              <w:t>1</w:t>
            </w:r>
          </w:p>
        </w:tc>
      </w:tr>
      <w:tr w:rsidR="009D00B8" w:rsidTr="009D00B8">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9D00B8" w:rsidRDefault="009D00B8" w:rsidP="009D00B8">
            <w:pPr>
              <w:pStyle w:val="TableParagraph"/>
              <w:tabs>
                <w:tab w:val="left" w:pos="9214"/>
              </w:tabs>
              <w:spacing w:line="273" w:lineRule="auto"/>
              <w:ind w:right="14"/>
              <w:jc w:val="left"/>
              <w:rPr>
                <w:sz w:val="24"/>
                <w:szCs w:val="24"/>
              </w:rPr>
            </w:pPr>
            <w:r>
              <w:rPr>
                <w:spacing w:val="-5"/>
                <w:sz w:val="24"/>
                <w:szCs w:val="24"/>
              </w:rPr>
              <w:t>CO2</w:t>
            </w:r>
          </w:p>
        </w:tc>
        <w:tc>
          <w:tcPr>
            <w:tcW w:w="63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1" w:lineRule="exact"/>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1" w:lineRule="exact"/>
              <w:ind w:right="14"/>
              <w:rPr>
                <w:sz w:val="24"/>
                <w:szCs w:val="24"/>
              </w:rPr>
            </w:pPr>
            <w:r>
              <w:rPr>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1" w:lineRule="exact"/>
              <w:ind w:right="14"/>
              <w:rPr>
                <w:sz w:val="24"/>
                <w:szCs w:val="24"/>
              </w:rPr>
            </w:pPr>
            <w:r>
              <w:rPr>
                <w:spacing w:val="-10"/>
                <w:sz w:val="24"/>
                <w:szCs w:val="24"/>
              </w:rPr>
              <w:t>1</w:t>
            </w:r>
          </w:p>
        </w:tc>
        <w:tc>
          <w:tcPr>
            <w:tcW w:w="317"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1" w:lineRule="exact"/>
              <w:ind w:right="14"/>
              <w:rPr>
                <w:sz w:val="24"/>
                <w:szCs w:val="24"/>
              </w:rPr>
            </w:pPr>
            <w:r>
              <w:rPr>
                <w:spacing w:val="-10"/>
                <w:sz w:val="24"/>
                <w:szCs w:val="24"/>
              </w:rPr>
              <w:t>1</w:t>
            </w:r>
          </w:p>
        </w:tc>
        <w:tc>
          <w:tcPr>
            <w:tcW w:w="44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ind w:right="14"/>
              <w:jc w:val="left"/>
              <w:rPr>
                <w:sz w:val="24"/>
                <w:szCs w:val="24"/>
              </w:rPr>
            </w:pPr>
          </w:p>
        </w:tc>
        <w:tc>
          <w:tcPr>
            <w:tcW w:w="380"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ind w:right="14"/>
              <w:jc w:val="left"/>
              <w:rPr>
                <w:sz w:val="24"/>
                <w:szCs w:val="24"/>
              </w:rPr>
            </w:pPr>
          </w:p>
        </w:tc>
        <w:tc>
          <w:tcPr>
            <w:tcW w:w="37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1" w:lineRule="exact"/>
              <w:ind w:right="14"/>
              <w:rPr>
                <w:sz w:val="24"/>
                <w:szCs w:val="24"/>
              </w:rPr>
            </w:pPr>
            <w:r>
              <w:rPr>
                <w:spacing w:val="-10"/>
                <w:sz w:val="24"/>
                <w:szCs w:val="24"/>
              </w:rPr>
              <w:t>1</w:t>
            </w:r>
          </w:p>
        </w:tc>
        <w:tc>
          <w:tcPr>
            <w:tcW w:w="444"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1" w:lineRule="exact"/>
              <w:ind w:right="14"/>
              <w:rPr>
                <w:sz w:val="24"/>
                <w:szCs w:val="24"/>
              </w:rPr>
            </w:pPr>
            <w:r>
              <w:rPr>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1" w:lineRule="exact"/>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1" w:lineRule="exact"/>
              <w:ind w:right="14"/>
              <w:rPr>
                <w:sz w:val="24"/>
                <w:szCs w:val="24"/>
              </w:rPr>
            </w:pPr>
            <w:r>
              <w:rPr>
                <w:spacing w:val="-10"/>
                <w:sz w:val="24"/>
                <w:szCs w:val="24"/>
              </w:rPr>
              <w:t>1</w:t>
            </w:r>
          </w:p>
        </w:tc>
      </w:tr>
      <w:tr w:rsidR="009D00B8" w:rsidTr="009D00B8">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9D00B8" w:rsidRDefault="009D00B8" w:rsidP="009D00B8">
            <w:pPr>
              <w:pStyle w:val="TableParagraph"/>
              <w:tabs>
                <w:tab w:val="left" w:pos="9214"/>
              </w:tabs>
              <w:spacing w:line="273" w:lineRule="auto"/>
              <w:ind w:right="14"/>
              <w:jc w:val="left"/>
              <w:rPr>
                <w:sz w:val="24"/>
                <w:szCs w:val="24"/>
              </w:rPr>
            </w:pPr>
            <w:r>
              <w:rPr>
                <w:spacing w:val="-5"/>
                <w:sz w:val="24"/>
                <w:szCs w:val="24"/>
              </w:rPr>
              <w:t>CO3</w:t>
            </w:r>
          </w:p>
        </w:tc>
        <w:tc>
          <w:tcPr>
            <w:tcW w:w="63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317"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2</w:t>
            </w:r>
          </w:p>
        </w:tc>
        <w:tc>
          <w:tcPr>
            <w:tcW w:w="44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2</w:t>
            </w:r>
          </w:p>
        </w:tc>
        <w:tc>
          <w:tcPr>
            <w:tcW w:w="380"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444"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r>
      <w:tr w:rsidR="009D00B8" w:rsidTr="009D00B8">
        <w:trPr>
          <w:trHeight w:val="237"/>
          <w:jc w:val="center"/>
        </w:trPr>
        <w:tc>
          <w:tcPr>
            <w:tcW w:w="314" w:type="pct"/>
            <w:tcBorders>
              <w:top w:val="single" w:sz="4" w:space="0" w:color="000000"/>
              <w:left w:val="single" w:sz="4" w:space="0" w:color="000000"/>
              <w:bottom w:val="single" w:sz="4" w:space="0" w:color="000000"/>
              <w:right w:val="single" w:sz="4" w:space="0" w:color="000000"/>
            </w:tcBorders>
            <w:hideMark/>
          </w:tcPr>
          <w:p w:rsidR="009D00B8" w:rsidRDefault="009D00B8" w:rsidP="009D00B8">
            <w:pPr>
              <w:pStyle w:val="TableParagraph"/>
              <w:tabs>
                <w:tab w:val="left" w:pos="9214"/>
              </w:tabs>
              <w:spacing w:line="273" w:lineRule="auto"/>
              <w:ind w:right="14"/>
              <w:jc w:val="left"/>
              <w:rPr>
                <w:sz w:val="24"/>
                <w:szCs w:val="24"/>
              </w:rPr>
            </w:pPr>
            <w:r>
              <w:rPr>
                <w:spacing w:val="-5"/>
                <w:sz w:val="24"/>
                <w:szCs w:val="24"/>
              </w:rPr>
              <w:t>CO4</w:t>
            </w:r>
          </w:p>
        </w:tc>
        <w:tc>
          <w:tcPr>
            <w:tcW w:w="63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2</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2</w:t>
            </w:r>
          </w:p>
        </w:tc>
        <w:tc>
          <w:tcPr>
            <w:tcW w:w="317"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1</w:t>
            </w:r>
          </w:p>
        </w:tc>
        <w:tc>
          <w:tcPr>
            <w:tcW w:w="44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2</w:t>
            </w:r>
          </w:p>
        </w:tc>
        <w:tc>
          <w:tcPr>
            <w:tcW w:w="380"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1</w:t>
            </w:r>
          </w:p>
        </w:tc>
        <w:tc>
          <w:tcPr>
            <w:tcW w:w="444"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7" w:lineRule="exact"/>
              <w:ind w:right="14"/>
              <w:rPr>
                <w:sz w:val="24"/>
                <w:szCs w:val="24"/>
              </w:rPr>
            </w:pPr>
            <w:r>
              <w:rPr>
                <w:spacing w:val="-10"/>
                <w:sz w:val="24"/>
                <w:szCs w:val="24"/>
              </w:rPr>
              <w:t>1</w:t>
            </w:r>
          </w:p>
        </w:tc>
      </w:tr>
      <w:tr w:rsidR="009D00B8" w:rsidTr="009D00B8">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9D00B8" w:rsidRDefault="009D00B8" w:rsidP="009D00B8">
            <w:pPr>
              <w:pStyle w:val="TableParagraph"/>
              <w:tabs>
                <w:tab w:val="left" w:pos="9214"/>
              </w:tabs>
              <w:spacing w:line="273" w:lineRule="auto"/>
              <w:ind w:right="14"/>
              <w:jc w:val="left"/>
              <w:rPr>
                <w:sz w:val="24"/>
                <w:szCs w:val="24"/>
              </w:rPr>
            </w:pPr>
            <w:r>
              <w:rPr>
                <w:spacing w:val="-5"/>
                <w:sz w:val="24"/>
                <w:szCs w:val="24"/>
              </w:rPr>
              <w:t>CO5</w:t>
            </w:r>
          </w:p>
        </w:tc>
        <w:tc>
          <w:tcPr>
            <w:tcW w:w="63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2</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2</w:t>
            </w:r>
          </w:p>
        </w:tc>
        <w:tc>
          <w:tcPr>
            <w:tcW w:w="317"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44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2</w:t>
            </w:r>
          </w:p>
        </w:tc>
        <w:tc>
          <w:tcPr>
            <w:tcW w:w="380"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444"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line="210" w:lineRule="exact"/>
              <w:ind w:right="14"/>
              <w:rPr>
                <w:sz w:val="24"/>
                <w:szCs w:val="24"/>
              </w:rPr>
            </w:pPr>
            <w:r>
              <w:rPr>
                <w:spacing w:val="-10"/>
                <w:sz w:val="24"/>
                <w:szCs w:val="24"/>
              </w:rPr>
              <w:t>1</w:t>
            </w:r>
          </w:p>
        </w:tc>
      </w:tr>
      <w:tr w:rsidR="009D00B8" w:rsidRPr="00D645B7" w:rsidTr="009D00B8">
        <w:trPr>
          <w:trHeight w:val="287"/>
          <w:jc w:val="center"/>
        </w:trPr>
        <w:tc>
          <w:tcPr>
            <w:tcW w:w="314" w:type="pct"/>
            <w:tcBorders>
              <w:top w:val="single" w:sz="4" w:space="0" w:color="000000"/>
              <w:left w:val="single" w:sz="4" w:space="0" w:color="000000"/>
              <w:bottom w:val="single" w:sz="4" w:space="0" w:color="000000"/>
              <w:right w:val="single" w:sz="4" w:space="0" w:color="000000"/>
            </w:tcBorders>
            <w:hideMark/>
          </w:tcPr>
          <w:p w:rsidR="009D00B8" w:rsidRPr="00B55626" w:rsidRDefault="009D00B8" w:rsidP="009D00B8">
            <w:pPr>
              <w:pStyle w:val="TableParagraph"/>
              <w:tabs>
                <w:tab w:val="left" w:pos="9214"/>
              </w:tabs>
              <w:spacing w:line="273" w:lineRule="auto"/>
              <w:ind w:right="14"/>
              <w:jc w:val="left"/>
              <w:rPr>
                <w:bCs/>
                <w:sz w:val="20"/>
                <w:szCs w:val="20"/>
              </w:rPr>
            </w:pPr>
            <w:r w:rsidRPr="00B55626">
              <w:rPr>
                <w:bCs/>
                <w:spacing w:val="-2"/>
                <w:sz w:val="20"/>
                <w:szCs w:val="20"/>
              </w:rPr>
              <w:t>Average</w:t>
            </w:r>
          </w:p>
        </w:tc>
        <w:tc>
          <w:tcPr>
            <w:tcW w:w="63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3</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1</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2</w:t>
            </w:r>
          </w:p>
        </w:tc>
        <w:tc>
          <w:tcPr>
            <w:tcW w:w="317"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1</w:t>
            </w:r>
          </w:p>
        </w:tc>
        <w:tc>
          <w:tcPr>
            <w:tcW w:w="44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2</w:t>
            </w:r>
          </w:p>
        </w:tc>
        <w:tc>
          <w:tcPr>
            <w:tcW w:w="380"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1</w:t>
            </w:r>
          </w:p>
        </w:tc>
        <w:tc>
          <w:tcPr>
            <w:tcW w:w="37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1</w:t>
            </w:r>
          </w:p>
        </w:tc>
        <w:tc>
          <w:tcPr>
            <w:tcW w:w="444"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1</w:t>
            </w:r>
          </w:p>
        </w:tc>
        <w:tc>
          <w:tcPr>
            <w:tcW w:w="536"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1</w:t>
            </w:r>
          </w:p>
        </w:tc>
        <w:tc>
          <w:tcPr>
            <w:tcW w:w="418"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22" w:beforeAutospacing="0"/>
              <w:ind w:right="14"/>
              <w:rPr>
                <w:sz w:val="24"/>
                <w:szCs w:val="24"/>
              </w:rPr>
            </w:pPr>
            <w:r>
              <w:rPr>
                <w:spacing w:val="-10"/>
                <w:sz w:val="24"/>
                <w:szCs w:val="24"/>
              </w:rPr>
              <w:t>1</w:t>
            </w:r>
          </w:p>
        </w:tc>
      </w:tr>
      <w:tr w:rsidR="009D00B8" w:rsidRPr="00D645B7" w:rsidTr="009D00B8">
        <w:trPr>
          <w:trHeight w:val="333"/>
          <w:jc w:val="center"/>
        </w:trPr>
        <w:tc>
          <w:tcPr>
            <w:tcW w:w="314" w:type="pct"/>
            <w:tcBorders>
              <w:top w:val="single" w:sz="4" w:space="0" w:color="000000"/>
              <w:left w:val="single" w:sz="4" w:space="0" w:color="000000"/>
              <w:bottom w:val="single" w:sz="4" w:space="0" w:color="000000"/>
              <w:right w:val="single" w:sz="4" w:space="0" w:color="000000"/>
            </w:tcBorders>
            <w:hideMark/>
          </w:tcPr>
          <w:p w:rsidR="009D00B8" w:rsidRPr="00D645B7" w:rsidRDefault="009D00B8" w:rsidP="009D00B8">
            <w:pPr>
              <w:pStyle w:val="TableParagraph"/>
              <w:tabs>
                <w:tab w:val="left" w:pos="9214"/>
              </w:tabs>
              <w:spacing w:line="273" w:lineRule="auto"/>
              <w:ind w:right="14"/>
              <w:jc w:val="left"/>
              <w:rPr>
                <w:bCs/>
                <w:sz w:val="24"/>
                <w:szCs w:val="24"/>
              </w:rPr>
            </w:pPr>
            <w:r w:rsidRPr="00D645B7">
              <w:rPr>
                <w:bCs/>
                <w:spacing w:val="-2"/>
                <w:sz w:val="24"/>
                <w:szCs w:val="24"/>
              </w:rPr>
              <w:t>Total</w:t>
            </w:r>
          </w:p>
        </w:tc>
        <w:tc>
          <w:tcPr>
            <w:tcW w:w="63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5"/>
                <w:sz w:val="24"/>
                <w:szCs w:val="24"/>
              </w:rPr>
              <w:t>15</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10"/>
                <w:sz w:val="24"/>
                <w:szCs w:val="24"/>
              </w:rPr>
              <w:t>7</w:t>
            </w:r>
          </w:p>
        </w:tc>
        <w:tc>
          <w:tcPr>
            <w:tcW w:w="56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10"/>
                <w:sz w:val="24"/>
                <w:szCs w:val="24"/>
              </w:rPr>
              <w:t>7</w:t>
            </w:r>
          </w:p>
        </w:tc>
        <w:tc>
          <w:tcPr>
            <w:tcW w:w="317"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10"/>
                <w:sz w:val="24"/>
                <w:szCs w:val="24"/>
              </w:rPr>
              <w:t>6</w:t>
            </w:r>
          </w:p>
        </w:tc>
        <w:tc>
          <w:tcPr>
            <w:tcW w:w="442"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10"/>
                <w:sz w:val="24"/>
                <w:szCs w:val="24"/>
              </w:rPr>
              <w:t>6</w:t>
            </w:r>
          </w:p>
        </w:tc>
        <w:tc>
          <w:tcPr>
            <w:tcW w:w="380"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10"/>
                <w:sz w:val="24"/>
                <w:szCs w:val="24"/>
              </w:rPr>
              <w:t>3</w:t>
            </w:r>
          </w:p>
        </w:tc>
        <w:tc>
          <w:tcPr>
            <w:tcW w:w="379"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10"/>
                <w:sz w:val="24"/>
                <w:szCs w:val="24"/>
              </w:rPr>
              <w:t>5</w:t>
            </w:r>
          </w:p>
        </w:tc>
        <w:tc>
          <w:tcPr>
            <w:tcW w:w="444"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10"/>
                <w:sz w:val="24"/>
                <w:szCs w:val="24"/>
              </w:rPr>
              <w:t>5</w:t>
            </w:r>
          </w:p>
        </w:tc>
        <w:tc>
          <w:tcPr>
            <w:tcW w:w="536"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10"/>
                <w:sz w:val="24"/>
                <w:szCs w:val="24"/>
              </w:rPr>
              <w:t>5</w:t>
            </w:r>
          </w:p>
        </w:tc>
        <w:tc>
          <w:tcPr>
            <w:tcW w:w="418" w:type="pct"/>
            <w:tcBorders>
              <w:top w:val="single" w:sz="4" w:space="0" w:color="000000"/>
              <w:left w:val="single" w:sz="4" w:space="0" w:color="000000"/>
              <w:bottom w:val="single" w:sz="4" w:space="0" w:color="000000"/>
              <w:right w:val="single" w:sz="4" w:space="0" w:color="000000"/>
            </w:tcBorders>
          </w:tcPr>
          <w:p w:rsidR="009D00B8" w:rsidRDefault="009D00B8" w:rsidP="009D00B8">
            <w:pPr>
              <w:pStyle w:val="TableParagraph"/>
              <w:tabs>
                <w:tab w:val="left" w:pos="9214"/>
              </w:tabs>
              <w:spacing w:before="48" w:beforeAutospacing="0"/>
              <w:ind w:right="14"/>
              <w:rPr>
                <w:b/>
                <w:sz w:val="24"/>
                <w:szCs w:val="24"/>
              </w:rPr>
            </w:pPr>
            <w:r>
              <w:rPr>
                <w:b/>
                <w:spacing w:val="-10"/>
                <w:sz w:val="24"/>
                <w:szCs w:val="24"/>
              </w:rPr>
              <w:t>5</w:t>
            </w:r>
          </w:p>
        </w:tc>
      </w:tr>
    </w:tbl>
    <w:p w:rsidR="009D00B8" w:rsidRDefault="009D00B8" w:rsidP="00912BD7">
      <w:pPr>
        <w:tabs>
          <w:tab w:val="left" w:pos="9214"/>
        </w:tabs>
        <w:ind w:right="14"/>
        <w:rPr>
          <w:b/>
          <w:sz w:val="24"/>
          <w:szCs w:val="24"/>
        </w:rPr>
      </w:pPr>
    </w:p>
    <w:p w:rsidR="00912BD7" w:rsidRDefault="00912BD7" w:rsidP="00912BD7">
      <w:pPr>
        <w:tabs>
          <w:tab w:val="left" w:pos="9214"/>
        </w:tabs>
        <w:ind w:right="14"/>
      </w:pPr>
    </w:p>
    <w:p w:rsidR="00912BD7" w:rsidRDefault="00912BD7" w:rsidP="00912BD7">
      <w:pPr>
        <w:tabs>
          <w:tab w:val="left" w:pos="9214"/>
        </w:tabs>
        <w:ind w:right="14"/>
      </w:pPr>
      <w:r>
        <w:t xml:space="preserve"> </w:t>
      </w:r>
    </w:p>
    <w:p w:rsidR="00ED7EEE" w:rsidRDefault="00912BD7" w:rsidP="00912BD7">
      <w:pPr>
        <w:tabs>
          <w:tab w:val="left" w:pos="9214"/>
        </w:tabs>
        <w:ind w:right="14"/>
      </w:pPr>
      <w:r>
        <w:t xml:space="preserve"> </w:t>
      </w:r>
    </w:p>
    <w:p w:rsidR="00ED7EEE" w:rsidRDefault="00ED7EEE">
      <w:pPr>
        <w:spacing w:before="0" w:beforeAutospacing="0" w:line="259" w:lineRule="auto"/>
      </w:pPr>
      <w:r>
        <w:br w:type="page"/>
      </w:r>
    </w:p>
    <w:p w:rsidR="00912BD7" w:rsidRDefault="00912BD7" w:rsidP="00912BD7">
      <w:pPr>
        <w:tabs>
          <w:tab w:val="left" w:pos="9214"/>
        </w:tabs>
        <w:ind w:right="14"/>
      </w:pP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9"/>
        <w:gridCol w:w="4445"/>
        <w:gridCol w:w="2447"/>
      </w:tblGrid>
      <w:tr w:rsidR="00912BD7" w:rsidTr="00912BD7">
        <w:tc>
          <w:tcPr>
            <w:tcW w:w="2719" w:type="dxa"/>
            <w:tcBorders>
              <w:top w:val="single" w:sz="4" w:space="0" w:color="000000"/>
              <w:left w:val="single" w:sz="4" w:space="0" w:color="000000"/>
              <w:bottom w:val="single" w:sz="4" w:space="0" w:color="000000"/>
              <w:right w:val="single" w:sz="4" w:space="0" w:color="000000"/>
            </w:tcBorders>
            <w:hideMark/>
          </w:tcPr>
          <w:p w:rsidR="00912BD7" w:rsidRDefault="00912BD7" w:rsidP="00912BD7">
            <w:pPr>
              <w:tabs>
                <w:tab w:val="left" w:pos="9214"/>
              </w:tabs>
              <w:spacing w:before="0" w:beforeAutospacing="0"/>
              <w:ind w:right="14"/>
              <w:rPr>
                <w:rFonts w:ascii="Times New Roman" w:hAnsi="Times New Roman"/>
                <w:b/>
                <w:sz w:val="24"/>
                <w:szCs w:val="24"/>
              </w:rPr>
            </w:pPr>
            <w:r>
              <w:t xml:space="preserve"> </w:t>
            </w:r>
            <w:proofErr w:type="gramStart"/>
            <w:r>
              <w:rPr>
                <w:rFonts w:ascii="Times New Roman" w:hAnsi="Times New Roman"/>
                <w:b/>
                <w:sz w:val="24"/>
                <w:szCs w:val="24"/>
              </w:rPr>
              <w:t>SEMESTER:I</w:t>
            </w:r>
            <w:proofErr w:type="gramEnd"/>
          </w:p>
          <w:p w:rsidR="00912BD7" w:rsidRDefault="00912BD7" w:rsidP="00912BD7">
            <w:pPr>
              <w:tabs>
                <w:tab w:val="left" w:pos="9214"/>
              </w:tabs>
              <w:spacing w:before="0" w:beforeAutospacing="0"/>
              <w:ind w:right="14"/>
              <w:rPr>
                <w:rFonts w:ascii="Times New Roman" w:hAnsi="Times New Roman"/>
                <w:b/>
                <w:sz w:val="24"/>
                <w:szCs w:val="24"/>
              </w:rPr>
            </w:pPr>
            <w:r>
              <w:rPr>
                <w:rFonts w:ascii="Times New Roman" w:hAnsi="Times New Roman"/>
                <w:b/>
                <w:sz w:val="24"/>
                <w:szCs w:val="24"/>
              </w:rPr>
              <w:t xml:space="preserve"> Elective </w:t>
            </w:r>
            <w:r>
              <w:rPr>
                <w:rFonts w:ascii="Times New Roman" w:hAnsi="Times New Roman"/>
                <w:b/>
                <w:color w:val="000000"/>
                <w:sz w:val="24"/>
                <w:szCs w:val="24"/>
              </w:rPr>
              <w:t>Course: I</w:t>
            </w:r>
          </w:p>
        </w:tc>
        <w:tc>
          <w:tcPr>
            <w:tcW w:w="4445" w:type="dxa"/>
            <w:tcBorders>
              <w:top w:val="single" w:sz="4" w:space="0" w:color="000000"/>
              <w:left w:val="nil"/>
              <w:bottom w:val="single" w:sz="4" w:space="0" w:color="000000"/>
              <w:right w:val="single" w:sz="4" w:space="0" w:color="000000"/>
            </w:tcBorders>
          </w:tcPr>
          <w:p w:rsidR="00912BD7" w:rsidRDefault="00912BD7" w:rsidP="00912BD7">
            <w:pPr>
              <w:tabs>
                <w:tab w:val="left" w:pos="9214"/>
              </w:tabs>
              <w:spacing w:before="0" w:beforeAutospacing="0"/>
              <w:ind w:right="14"/>
              <w:jc w:val="center"/>
              <w:rPr>
                <w:rFonts w:ascii="Times New Roman" w:eastAsia="Calibri" w:hAnsi="Times New Roman"/>
                <w:b/>
                <w:sz w:val="24"/>
                <w:szCs w:val="24"/>
              </w:rPr>
            </w:pPr>
            <w:r>
              <w:rPr>
                <w:rFonts w:ascii="Times New Roman" w:eastAsia="Calibri" w:hAnsi="Times New Roman"/>
                <w:b/>
                <w:sz w:val="24"/>
                <w:szCs w:val="24"/>
              </w:rPr>
              <w:t>25UHIYE15</w:t>
            </w:r>
          </w:p>
          <w:p w:rsidR="00912BD7" w:rsidRDefault="00912BD7" w:rsidP="00912BD7">
            <w:pPr>
              <w:tabs>
                <w:tab w:val="left" w:pos="9214"/>
              </w:tabs>
              <w:spacing w:before="0" w:beforeAutospacing="0"/>
              <w:ind w:right="14"/>
              <w:jc w:val="center"/>
              <w:rPr>
                <w:rFonts w:ascii="Times New Roman" w:hAnsi="Times New Roman"/>
                <w:b/>
                <w:sz w:val="24"/>
                <w:szCs w:val="24"/>
              </w:rPr>
            </w:pPr>
            <w:r>
              <w:rPr>
                <w:rFonts w:ascii="Times New Roman" w:hAnsi="Times New Roman"/>
                <w:b/>
                <w:color w:val="000000"/>
                <w:sz w:val="24"/>
                <w:szCs w:val="24"/>
              </w:rPr>
              <w:t>Introduction to Tourism</w:t>
            </w:r>
          </w:p>
        </w:tc>
        <w:tc>
          <w:tcPr>
            <w:tcW w:w="2447" w:type="dxa"/>
            <w:tcBorders>
              <w:top w:val="single" w:sz="4" w:space="0" w:color="000000"/>
              <w:left w:val="nil"/>
              <w:bottom w:val="single" w:sz="4" w:space="0" w:color="000000"/>
              <w:right w:val="single" w:sz="4" w:space="0" w:color="000000"/>
            </w:tcBorders>
            <w:hideMark/>
          </w:tcPr>
          <w:p w:rsidR="00912BD7" w:rsidRDefault="00912BD7" w:rsidP="00912BD7">
            <w:pPr>
              <w:tabs>
                <w:tab w:val="left" w:pos="9214"/>
              </w:tabs>
              <w:spacing w:before="0" w:beforeAutospacing="0"/>
              <w:ind w:right="14"/>
              <w:rPr>
                <w:rFonts w:ascii="Times New Roman" w:hAnsi="Times New Roman"/>
                <w:b/>
                <w:sz w:val="24"/>
                <w:szCs w:val="24"/>
              </w:rPr>
            </w:pPr>
            <w:r>
              <w:rPr>
                <w:rFonts w:ascii="Times New Roman" w:hAnsi="Times New Roman"/>
                <w:b/>
                <w:sz w:val="24"/>
                <w:szCs w:val="24"/>
              </w:rPr>
              <w:t>CREDIT:3</w:t>
            </w:r>
          </w:p>
          <w:p w:rsidR="00912BD7" w:rsidRDefault="00912BD7" w:rsidP="00912BD7">
            <w:pPr>
              <w:tabs>
                <w:tab w:val="left" w:pos="9214"/>
              </w:tabs>
              <w:spacing w:before="0" w:beforeAutospacing="0"/>
              <w:ind w:right="14"/>
              <w:rPr>
                <w:rFonts w:ascii="Times New Roman" w:hAnsi="Times New Roman"/>
                <w:b/>
                <w:sz w:val="24"/>
                <w:szCs w:val="24"/>
              </w:rPr>
            </w:pPr>
            <w:r>
              <w:rPr>
                <w:rFonts w:ascii="Times New Roman" w:hAnsi="Times New Roman"/>
                <w:b/>
                <w:sz w:val="24"/>
                <w:szCs w:val="24"/>
              </w:rPr>
              <w:t>HOURS:4/W</w:t>
            </w:r>
          </w:p>
        </w:tc>
      </w:tr>
    </w:tbl>
    <w:p w:rsidR="00912BD7" w:rsidRDefault="00912BD7" w:rsidP="00912BD7">
      <w:pPr>
        <w:tabs>
          <w:tab w:val="left" w:pos="9214"/>
        </w:tabs>
        <w:ind w:right="14"/>
      </w:pPr>
      <w:r>
        <w:t xml:space="preserve"> </w:t>
      </w:r>
    </w:p>
    <w:tbl>
      <w:tblPr>
        <w:tblW w:w="9606" w:type="dxa"/>
        <w:tblLook w:val="04A0" w:firstRow="1" w:lastRow="0" w:firstColumn="1" w:lastColumn="0" w:noHBand="0" w:noVBand="1"/>
      </w:tblPr>
      <w:tblGrid>
        <w:gridCol w:w="850"/>
        <w:gridCol w:w="247"/>
        <w:gridCol w:w="8288"/>
        <w:gridCol w:w="222"/>
      </w:tblGrid>
      <w:tr w:rsidR="00912BD7" w:rsidTr="00912BD7">
        <w:trPr>
          <w:trHeight w:val="315"/>
        </w:trPr>
        <w:tc>
          <w:tcPr>
            <w:tcW w:w="9606" w:type="dxa"/>
            <w:gridSpan w:val="4"/>
            <w:tcBorders>
              <w:top w:val="single" w:sz="8" w:space="0" w:color="auto"/>
              <w:left w:val="single" w:sz="8" w:space="0" w:color="auto"/>
              <w:bottom w:val="single" w:sz="4" w:space="0" w:color="auto"/>
              <w:right w:val="single" w:sz="8" w:space="0" w:color="000000"/>
            </w:tcBorders>
            <w:noWrap/>
            <w:vAlign w:val="bottom"/>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Learning Objectives</w:t>
            </w:r>
          </w:p>
        </w:tc>
      </w:tr>
      <w:tr w:rsidR="00912BD7" w:rsidTr="00912BD7">
        <w:trPr>
          <w:trHeight w:val="81"/>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tabs>
                <w:tab w:val="left" w:pos="9214"/>
              </w:tabs>
              <w:spacing w:line="273" w:lineRule="auto"/>
              <w:ind w:right="14"/>
              <w:rPr>
                <w:rFonts w:ascii="Times New Roman" w:hAnsi="Times New Roman"/>
                <w:b/>
                <w:bCs/>
                <w:color w:val="000000"/>
                <w:sz w:val="24"/>
                <w:szCs w:val="24"/>
              </w:rPr>
            </w:pPr>
            <w:r>
              <w:rPr>
                <w:rFonts w:ascii="Times New Roman" w:hAnsi="Times New Roman"/>
                <w:b/>
                <w:bCs/>
                <w:color w:val="000000"/>
                <w:sz w:val="24"/>
                <w:szCs w:val="24"/>
              </w:rPr>
              <w:t>S. No.</w:t>
            </w:r>
          </w:p>
        </w:tc>
        <w:tc>
          <w:tcPr>
            <w:tcW w:w="8756" w:type="dxa"/>
            <w:gridSpan w:val="3"/>
            <w:tcBorders>
              <w:top w:val="single" w:sz="4" w:space="0" w:color="auto"/>
              <w:left w:val="nil"/>
              <w:bottom w:val="single" w:sz="4" w:space="0" w:color="auto"/>
              <w:right w:val="single" w:sz="8" w:space="0" w:color="000000"/>
            </w:tcBorders>
            <w:noWrap/>
            <w:vAlign w:val="bottom"/>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The learning objectives are to impart:</w:t>
            </w:r>
          </w:p>
        </w:tc>
      </w:tr>
      <w:tr w:rsidR="00912BD7" w:rsidTr="00912BD7">
        <w:trPr>
          <w:trHeight w:val="315"/>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1</w:t>
            </w:r>
          </w:p>
        </w:tc>
        <w:tc>
          <w:tcPr>
            <w:tcW w:w="8756" w:type="dxa"/>
            <w:gridSpan w:val="3"/>
            <w:tcBorders>
              <w:top w:val="single" w:sz="4" w:space="0" w:color="auto"/>
              <w:left w:val="nil"/>
              <w:bottom w:val="single" w:sz="4" w:space="0" w:color="auto"/>
              <w:right w:val="single" w:sz="8" w:space="0" w:color="000000"/>
            </w:tcBorders>
            <w:noWrap/>
            <w:vAlign w:val="bottom"/>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Understanding of the basic components and elements of tourism</w:t>
            </w:r>
          </w:p>
        </w:tc>
      </w:tr>
      <w:tr w:rsidR="00912BD7" w:rsidTr="00912BD7">
        <w:trPr>
          <w:trHeight w:val="315"/>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2</w:t>
            </w:r>
          </w:p>
        </w:tc>
        <w:tc>
          <w:tcPr>
            <w:tcW w:w="8756" w:type="dxa"/>
            <w:gridSpan w:val="3"/>
            <w:tcBorders>
              <w:top w:val="single" w:sz="4" w:space="0" w:color="auto"/>
              <w:left w:val="nil"/>
              <w:bottom w:val="single" w:sz="4" w:space="0" w:color="auto"/>
              <w:right w:val="single" w:sz="8" w:space="0" w:color="000000"/>
            </w:tcBorders>
            <w:noWrap/>
            <w:vAlign w:val="bottom"/>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Knowledge of different types and forms of tourism</w:t>
            </w:r>
          </w:p>
        </w:tc>
      </w:tr>
      <w:tr w:rsidR="00912BD7" w:rsidTr="00912BD7">
        <w:trPr>
          <w:trHeight w:val="315"/>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3</w:t>
            </w:r>
          </w:p>
        </w:tc>
        <w:tc>
          <w:tcPr>
            <w:tcW w:w="8756" w:type="dxa"/>
            <w:gridSpan w:val="3"/>
            <w:tcBorders>
              <w:top w:val="single" w:sz="4" w:space="0" w:color="auto"/>
              <w:left w:val="nil"/>
              <w:bottom w:val="single" w:sz="4" w:space="0" w:color="auto"/>
              <w:right w:val="single" w:sz="8" w:space="0" w:color="000000"/>
            </w:tcBorders>
            <w:noWrap/>
            <w:vAlign w:val="bottom"/>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Knowledge of the role of Travel Agents</w:t>
            </w:r>
          </w:p>
        </w:tc>
      </w:tr>
      <w:tr w:rsidR="00912BD7" w:rsidTr="00912BD7">
        <w:trPr>
          <w:trHeight w:val="315"/>
        </w:trPr>
        <w:tc>
          <w:tcPr>
            <w:tcW w:w="850" w:type="dxa"/>
            <w:tcBorders>
              <w:top w:val="single" w:sz="4" w:space="0" w:color="auto"/>
              <w:left w:val="single" w:sz="4" w:space="0" w:color="auto"/>
              <w:bottom w:val="single" w:sz="4" w:space="0" w:color="auto"/>
              <w:right w:val="single" w:sz="4" w:space="0" w:color="auto"/>
            </w:tcBorders>
            <w:noWrap/>
            <w:vAlign w:val="bottom"/>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4</w:t>
            </w:r>
          </w:p>
        </w:tc>
        <w:tc>
          <w:tcPr>
            <w:tcW w:w="8756" w:type="dxa"/>
            <w:gridSpan w:val="3"/>
            <w:tcBorders>
              <w:top w:val="single" w:sz="4" w:space="0" w:color="auto"/>
              <w:left w:val="nil"/>
              <w:bottom w:val="single" w:sz="4" w:space="0" w:color="auto"/>
              <w:right w:val="single" w:sz="4" w:space="0" w:color="auto"/>
            </w:tcBorders>
            <w:noWrap/>
            <w:vAlign w:val="bottom"/>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Understanding of the role of Tour Operators</w:t>
            </w:r>
          </w:p>
        </w:tc>
      </w:tr>
      <w:tr w:rsidR="00912BD7" w:rsidTr="00912BD7">
        <w:trPr>
          <w:trHeight w:val="315"/>
        </w:trPr>
        <w:tc>
          <w:tcPr>
            <w:tcW w:w="850" w:type="dxa"/>
            <w:tcBorders>
              <w:top w:val="single" w:sz="4" w:space="0" w:color="auto"/>
              <w:left w:val="single" w:sz="4" w:space="0" w:color="auto"/>
              <w:bottom w:val="single" w:sz="4" w:space="0" w:color="auto"/>
              <w:right w:val="single" w:sz="4" w:space="0" w:color="auto"/>
            </w:tcBorders>
            <w:noWrap/>
            <w:vAlign w:val="bottom"/>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5</w:t>
            </w:r>
          </w:p>
        </w:tc>
        <w:tc>
          <w:tcPr>
            <w:tcW w:w="8756" w:type="dxa"/>
            <w:gridSpan w:val="3"/>
            <w:tcBorders>
              <w:top w:val="single" w:sz="4" w:space="0" w:color="auto"/>
              <w:left w:val="nil"/>
              <w:bottom w:val="single" w:sz="4" w:space="0" w:color="auto"/>
              <w:right w:val="single" w:sz="4" w:space="0" w:color="auto"/>
            </w:tcBorders>
            <w:noWrap/>
            <w:vAlign w:val="bottom"/>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Knowledge of the travel documents</w:t>
            </w:r>
          </w:p>
        </w:tc>
      </w:tr>
      <w:tr w:rsidR="00912BD7" w:rsidTr="00912BD7">
        <w:tc>
          <w:tcPr>
            <w:tcW w:w="1101" w:type="dxa"/>
            <w:gridSpan w:val="2"/>
            <w:tcBorders>
              <w:top w:val="single" w:sz="4" w:space="0" w:color="auto"/>
              <w:left w:val="single" w:sz="4" w:space="0" w:color="auto"/>
              <w:bottom w:val="single" w:sz="4" w:space="0" w:color="auto"/>
              <w:right w:val="single" w:sz="4" w:space="0" w:color="auto"/>
            </w:tcBorders>
            <w:hideMark/>
          </w:tcPr>
          <w:p w:rsidR="00912BD7" w:rsidRDefault="00912BD7">
            <w:pPr>
              <w:pStyle w:val="TableParagraph"/>
              <w:tabs>
                <w:tab w:val="left" w:pos="9214"/>
              </w:tabs>
              <w:spacing w:before="113" w:beforeAutospacing="0"/>
              <w:ind w:right="14"/>
              <w:rPr>
                <w:b/>
                <w:sz w:val="24"/>
                <w:szCs w:val="24"/>
              </w:rPr>
            </w:pPr>
            <w:r>
              <w:rPr>
                <w:b/>
                <w:spacing w:val="-4"/>
                <w:sz w:val="24"/>
                <w:szCs w:val="24"/>
              </w:rPr>
              <w:t>UNIT</w:t>
            </w:r>
          </w:p>
        </w:tc>
        <w:tc>
          <w:tcPr>
            <w:tcW w:w="8485" w:type="dxa"/>
            <w:tcBorders>
              <w:top w:val="single" w:sz="4" w:space="0" w:color="auto"/>
              <w:left w:val="single" w:sz="4" w:space="0" w:color="auto"/>
              <w:bottom w:val="single" w:sz="4" w:space="0" w:color="auto"/>
              <w:right w:val="single" w:sz="4" w:space="0" w:color="auto"/>
            </w:tcBorders>
            <w:hideMark/>
          </w:tcPr>
          <w:p w:rsidR="00912BD7" w:rsidRDefault="00912BD7">
            <w:pPr>
              <w:pStyle w:val="TableParagraph"/>
              <w:tabs>
                <w:tab w:val="left" w:pos="9214"/>
              </w:tabs>
              <w:spacing w:before="113" w:beforeAutospacing="0"/>
              <w:ind w:right="14"/>
              <w:rPr>
                <w:b/>
                <w:sz w:val="24"/>
                <w:szCs w:val="24"/>
              </w:rPr>
            </w:pPr>
            <w:r>
              <w:rPr>
                <w:b/>
                <w:spacing w:val="-2"/>
                <w:sz w:val="24"/>
                <w:szCs w:val="24"/>
              </w:rPr>
              <w:t>DETAILS</w:t>
            </w:r>
          </w:p>
        </w:tc>
        <w:tc>
          <w:tcPr>
            <w:tcW w:w="0" w:type="auto"/>
            <w:vAlign w:val="center"/>
            <w:hideMark/>
          </w:tcPr>
          <w:p w:rsidR="00912BD7" w:rsidRDefault="00912BD7">
            <w:pPr>
              <w:spacing w:before="0" w:beforeAutospacing="0" w:after="0" w:line="240" w:lineRule="auto"/>
              <w:rPr>
                <w:rFonts w:ascii="Times New Roman" w:hAnsi="Times New Roman"/>
                <w:sz w:val="20"/>
                <w:szCs w:val="20"/>
              </w:rPr>
            </w:pPr>
          </w:p>
        </w:tc>
      </w:tr>
      <w:tr w:rsidR="00912BD7" w:rsidTr="00912BD7">
        <w:tc>
          <w:tcPr>
            <w:tcW w:w="1101" w:type="dxa"/>
            <w:gridSpan w:val="2"/>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ind w:right="14"/>
              <w:rPr>
                <w:rFonts w:ascii="Times New Roman" w:eastAsia="Calibri" w:hAnsi="Times New Roman"/>
                <w:sz w:val="24"/>
                <w:szCs w:val="24"/>
              </w:rPr>
            </w:pPr>
            <w:r>
              <w:rPr>
                <w:rFonts w:ascii="Times New Roman" w:eastAsia="Calibri" w:hAnsi="Times New Roman"/>
                <w:b/>
                <w:sz w:val="24"/>
                <w:szCs w:val="24"/>
              </w:rPr>
              <w:t>UNIT I</w:t>
            </w:r>
          </w:p>
        </w:tc>
        <w:tc>
          <w:tcPr>
            <w:tcW w:w="8485" w:type="dxa"/>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spacing w:line="273" w:lineRule="auto"/>
              <w:ind w:right="14"/>
              <w:jc w:val="both"/>
              <w:rPr>
                <w:rFonts w:ascii="Times New Roman" w:eastAsia="Calibri" w:hAnsi="Times New Roman"/>
                <w:sz w:val="24"/>
                <w:szCs w:val="24"/>
              </w:rPr>
            </w:pPr>
            <w:r>
              <w:rPr>
                <w:rFonts w:ascii="Times New Roman" w:eastAsia="Calibri" w:hAnsi="Times New Roman"/>
                <w:sz w:val="24"/>
                <w:szCs w:val="24"/>
              </w:rPr>
              <w:t>Concepts of Tourism: Definition of Tourism – Traveller – Tourist – Excursionist – Travel Motivations: Push and Pull Motivations of Travel – Basic Components of Tourism: Transport, Attraction, Accommodation – Elements of Tourism: Weather, Amenities, Accessibility, Historical and Cultural Factors</w:t>
            </w:r>
          </w:p>
        </w:tc>
        <w:tc>
          <w:tcPr>
            <w:tcW w:w="0" w:type="auto"/>
            <w:vAlign w:val="center"/>
            <w:hideMark/>
          </w:tcPr>
          <w:p w:rsidR="00912BD7" w:rsidRDefault="00912BD7">
            <w:pPr>
              <w:spacing w:before="0" w:beforeAutospacing="0" w:after="0" w:line="240" w:lineRule="auto"/>
              <w:rPr>
                <w:rFonts w:ascii="Times New Roman" w:hAnsi="Times New Roman"/>
                <w:sz w:val="20"/>
                <w:szCs w:val="20"/>
              </w:rPr>
            </w:pPr>
          </w:p>
        </w:tc>
      </w:tr>
      <w:tr w:rsidR="00912BD7" w:rsidTr="00912BD7">
        <w:tc>
          <w:tcPr>
            <w:tcW w:w="1101" w:type="dxa"/>
            <w:gridSpan w:val="2"/>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ind w:right="14"/>
              <w:rPr>
                <w:rFonts w:ascii="Times New Roman" w:eastAsia="Calibri" w:hAnsi="Times New Roman"/>
                <w:sz w:val="24"/>
                <w:szCs w:val="24"/>
              </w:rPr>
            </w:pPr>
            <w:r>
              <w:rPr>
                <w:rFonts w:ascii="Times New Roman" w:eastAsia="Calibri" w:hAnsi="Times New Roman"/>
                <w:b/>
                <w:sz w:val="24"/>
                <w:szCs w:val="24"/>
              </w:rPr>
              <w:t>UNIT II</w:t>
            </w:r>
          </w:p>
        </w:tc>
        <w:tc>
          <w:tcPr>
            <w:tcW w:w="8485" w:type="dxa"/>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spacing w:line="273" w:lineRule="auto"/>
              <w:ind w:right="14"/>
              <w:jc w:val="both"/>
              <w:rPr>
                <w:rFonts w:ascii="Times New Roman" w:eastAsia="Calibri" w:hAnsi="Times New Roman"/>
                <w:bCs/>
                <w:sz w:val="24"/>
                <w:szCs w:val="24"/>
              </w:rPr>
            </w:pPr>
            <w:r>
              <w:rPr>
                <w:rFonts w:ascii="Times New Roman" w:eastAsia="Calibri" w:hAnsi="Times New Roman"/>
                <w:bCs/>
                <w:sz w:val="24"/>
                <w:szCs w:val="24"/>
              </w:rPr>
              <w:t xml:space="preserve">Types and Forms of Tourism: Domestic and International Tourism – Long Haul and Short Haul Tourism – Leisure Tourism – Pilgrimage Tourism – Special Interest Tourism – Adventure Tourism – Eco Tourism – Cultural Tourism – Desert Tourism – </w:t>
            </w:r>
            <w:proofErr w:type="spellStart"/>
            <w:r>
              <w:rPr>
                <w:rFonts w:ascii="Times New Roman" w:eastAsia="Calibri" w:hAnsi="Times New Roman"/>
                <w:bCs/>
                <w:sz w:val="24"/>
                <w:szCs w:val="24"/>
              </w:rPr>
              <w:t>Agro</w:t>
            </w:r>
            <w:proofErr w:type="spellEnd"/>
            <w:r>
              <w:rPr>
                <w:rFonts w:ascii="Times New Roman" w:eastAsia="Calibri" w:hAnsi="Times New Roman"/>
                <w:bCs/>
                <w:sz w:val="24"/>
                <w:szCs w:val="24"/>
              </w:rPr>
              <w:t xml:space="preserve"> Tourism – Culinary Tourism – Medical Tourism – Sustainable Tourism</w:t>
            </w:r>
          </w:p>
        </w:tc>
        <w:tc>
          <w:tcPr>
            <w:tcW w:w="0" w:type="auto"/>
            <w:vAlign w:val="center"/>
            <w:hideMark/>
          </w:tcPr>
          <w:p w:rsidR="00912BD7" w:rsidRDefault="00912BD7">
            <w:pPr>
              <w:spacing w:before="0" w:beforeAutospacing="0" w:after="0" w:line="240" w:lineRule="auto"/>
              <w:rPr>
                <w:rFonts w:ascii="Times New Roman" w:hAnsi="Times New Roman"/>
                <w:sz w:val="20"/>
                <w:szCs w:val="20"/>
              </w:rPr>
            </w:pPr>
          </w:p>
        </w:tc>
      </w:tr>
      <w:tr w:rsidR="00912BD7" w:rsidTr="00912BD7">
        <w:tc>
          <w:tcPr>
            <w:tcW w:w="1101" w:type="dxa"/>
            <w:gridSpan w:val="2"/>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ind w:right="14"/>
              <w:rPr>
                <w:rFonts w:ascii="Times New Roman" w:eastAsia="Calibri" w:hAnsi="Times New Roman"/>
                <w:sz w:val="24"/>
                <w:szCs w:val="24"/>
              </w:rPr>
            </w:pPr>
            <w:r>
              <w:rPr>
                <w:rFonts w:ascii="Times New Roman" w:eastAsia="Calibri" w:hAnsi="Times New Roman"/>
                <w:b/>
                <w:sz w:val="24"/>
                <w:szCs w:val="24"/>
              </w:rPr>
              <w:t>UNIT III</w:t>
            </w:r>
          </w:p>
        </w:tc>
        <w:tc>
          <w:tcPr>
            <w:tcW w:w="8485" w:type="dxa"/>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spacing w:line="273" w:lineRule="auto"/>
              <w:ind w:right="14"/>
              <w:jc w:val="both"/>
              <w:rPr>
                <w:rFonts w:ascii="Times New Roman" w:eastAsia="Calibri" w:hAnsi="Times New Roman"/>
                <w:bCs/>
                <w:sz w:val="24"/>
                <w:szCs w:val="24"/>
              </w:rPr>
            </w:pPr>
            <w:r>
              <w:rPr>
                <w:rFonts w:ascii="Times New Roman" w:eastAsia="Calibri" w:hAnsi="Times New Roman"/>
                <w:bCs/>
                <w:sz w:val="24"/>
                <w:szCs w:val="24"/>
              </w:rPr>
              <w:t>Travel Agency: Meaning of Travel Agent – Types of Travel Agency – Roles of Large Travel Agent – Characteristics of a Professional Travel Agent</w:t>
            </w:r>
          </w:p>
        </w:tc>
        <w:tc>
          <w:tcPr>
            <w:tcW w:w="0" w:type="auto"/>
            <w:vAlign w:val="center"/>
            <w:hideMark/>
          </w:tcPr>
          <w:p w:rsidR="00912BD7" w:rsidRDefault="00912BD7">
            <w:pPr>
              <w:spacing w:before="0" w:beforeAutospacing="0" w:after="0" w:line="240" w:lineRule="auto"/>
              <w:rPr>
                <w:rFonts w:ascii="Times New Roman" w:hAnsi="Times New Roman"/>
                <w:sz w:val="20"/>
                <w:szCs w:val="20"/>
              </w:rPr>
            </w:pPr>
          </w:p>
        </w:tc>
      </w:tr>
      <w:tr w:rsidR="00912BD7" w:rsidTr="00912BD7">
        <w:tc>
          <w:tcPr>
            <w:tcW w:w="1101" w:type="dxa"/>
            <w:gridSpan w:val="2"/>
            <w:tcBorders>
              <w:top w:val="single" w:sz="4" w:space="0" w:color="auto"/>
              <w:left w:val="single" w:sz="4" w:space="0" w:color="auto"/>
              <w:bottom w:val="single" w:sz="4" w:space="0" w:color="auto"/>
              <w:right w:val="single" w:sz="4" w:space="0" w:color="auto"/>
            </w:tcBorders>
          </w:tcPr>
          <w:p w:rsidR="00912BD7" w:rsidRDefault="00912BD7">
            <w:pPr>
              <w:tabs>
                <w:tab w:val="left" w:pos="9214"/>
              </w:tabs>
              <w:spacing w:line="273" w:lineRule="auto"/>
              <w:ind w:right="14"/>
              <w:jc w:val="both"/>
              <w:rPr>
                <w:rFonts w:ascii="Times New Roman" w:eastAsia="Calibri" w:hAnsi="Times New Roman"/>
                <w:b/>
                <w:sz w:val="24"/>
                <w:szCs w:val="24"/>
              </w:rPr>
            </w:pPr>
            <w:r>
              <w:rPr>
                <w:rFonts w:ascii="Times New Roman" w:eastAsia="Calibri" w:hAnsi="Times New Roman"/>
                <w:b/>
                <w:sz w:val="24"/>
                <w:szCs w:val="24"/>
              </w:rPr>
              <w:t>UNIT IV</w:t>
            </w:r>
          </w:p>
          <w:p w:rsidR="00912BD7" w:rsidRDefault="00912BD7">
            <w:pPr>
              <w:tabs>
                <w:tab w:val="left" w:pos="9214"/>
              </w:tabs>
              <w:ind w:right="14"/>
              <w:rPr>
                <w:rFonts w:ascii="Times New Roman" w:eastAsia="Calibri" w:hAnsi="Times New Roman"/>
                <w:sz w:val="24"/>
                <w:szCs w:val="24"/>
              </w:rPr>
            </w:pPr>
          </w:p>
        </w:tc>
        <w:tc>
          <w:tcPr>
            <w:tcW w:w="8485" w:type="dxa"/>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spacing w:line="273" w:lineRule="auto"/>
              <w:ind w:right="14"/>
              <w:jc w:val="both"/>
              <w:rPr>
                <w:rFonts w:ascii="Times New Roman" w:eastAsia="Calibri" w:hAnsi="Times New Roman"/>
                <w:bCs/>
                <w:sz w:val="24"/>
                <w:szCs w:val="24"/>
              </w:rPr>
            </w:pPr>
            <w:r>
              <w:rPr>
                <w:rFonts w:ascii="Times New Roman" w:eastAsia="Calibri" w:hAnsi="Times New Roman"/>
                <w:bCs/>
                <w:sz w:val="24"/>
                <w:szCs w:val="24"/>
              </w:rPr>
              <w:t>Tour Operator: Meaning of Tour Operator – Types of Tour Operator: Inbound, Outbound, Domestic, Ground and Specialized – Role of Tour Operators – Itinerary Planning: Principles, Resources and Guidelines</w:t>
            </w:r>
          </w:p>
        </w:tc>
        <w:tc>
          <w:tcPr>
            <w:tcW w:w="0" w:type="auto"/>
            <w:vAlign w:val="center"/>
            <w:hideMark/>
          </w:tcPr>
          <w:p w:rsidR="00912BD7" w:rsidRDefault="00912BD7">
            <w:pPr>
              <w:spacing w:before="0" w:beforeAutospacing="0" w:after="0" w:line="240" w:lineRule="auto"/>
              <w:rPr>
                <w:rFonts w:ascii="Times New Roman" w:hAnsi="Times New Roman"/>
                <w:sz w:val="20"/>
                <w:szCs w:val="20"/>
              </w:rPr>
            </w:pPr>
          </w:p>
        </w:tc>
      </w:tr>
      <w:tr w:rsidR="00912BD7" w:rsidTr="00912BD7">
        <w:tc>
          <w:tcPr>
            <w:tcW w:w="1101" w:type="dxa"/>
            <w:gridSpan w:val="2"/>
            <w:tcBorders>
              <w:top w:val="single" w:sz="4" w:space="0" w:color="auto"/>
              <w:left w:val="single" w:sz="4" w:space="0" w:color="auto"/>
              <w:bottom w:val="single" w:sz="4" w:space="0" w:color="auto"/>
              <w:right w:val="single" w:sz="4" w:space="0" w:color="auto"/>
            </w:tcBorders>
          </w:tcPr>
          <w:p w:rsidR="00912BD7" w:rsidRDefault="00912BD7">
            <w:pPr>
              <w:tabs>
                <w:tab w:val="left" w:pos="9214"/>
              </w:tabs>
              <w:spacing w:line="273" w:lineRule="auto"/>
              <w:ind w:right="14"/>
              <w:jc w:val="both"/>
              <w:rPr>
                <w:rFonts w:ascii="Times New Roman" w:eastAsia="Calibri" w:hAnsi="Times New Roman"/>
                <w:b/>
                <w:sz w:val="24"/>
                <w:szCs w:val="24"/>
              </w:rPr>
            </w:pPr>
            <w:r>
              <w:rPr>
                <w:rFonts w:ascii="Times New Roman" w:eastAsia="Calibri" w:hAnsi="Times New Roman"/>
                <w:b/>
                <w:sz w:val="24"/>
                <w:szCs w:val="24"/>
              </w:rPr>
              <w:t>UNIT V</w:t>
            </w:r>
          </w:p>
          <w:p w:rsidR="00912BD7" w:rsidRDefault="00912BD7">
            <w:pPr>
              <w:tabs>
                <w:tab w:val="left" w:pos="9214"/>
              </w:tabs>
              <w:ind w:right="14"/>
              <w:rPr>
                <w:rFonts w:ascii="Times New Roman" w:eastAsia="Calibri" w:hAnsi="Times New Roman"/>
                <w:sz w:val="24"/>
                <w:szCs w:val="24"/>
              </w:rPr>
            </w:pPr>
          </w:p>
        </w:tc>
        <w:tc>
          <w:tcPr>
            <w:tcW w:w="8485" w:type="dxa"/>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spacing w:line="273" w:lineRule="auto"/>
              <w:ind w:right="14"/>
              <w:jc w:val="both"/>
              <w:rPr>
                <w:rFonts w:ascii="Times New Roman" w:eastAsia="Calibri" w:hAnsi="Times New Roman"/>
                <w:sz w:val="24"/>
                <w:szCs w:val="24"/>
              </w:rPr>
            </w:pPr>
            <w:r>
              <w:rPr>
                <w:rFonts w:ascii="Times New Roman" w:eastAsia="Calibri" w:hAnsi="Times New Roman"/>
                <w:sz w:val="24"/>
                <w:szCs w:val="24"/>
              </w:rPr>
              <w:t>Travel Documents: Passport – VISA – Health Certificates – Tax – Customs – Currency – Travel Insurance – Role of Information Technology in Tourism related Services – Computerized Reservation System (CRS) and Global Distribution System (GDS)</w:t>
            </w:r>
          </w:p>
        </w:tc>
        <w:tc>
          <w:tcPr>
            <w:tcW w:w="0" w:type="auto"/>
            <w:vAlign w:val="center"/>
            <w:hideMark/>
          </w:tcPr>
          <w:p w:rsidR="00912BD7" w:rsidRDefault="00912BD7">
            <w:pPr>
              <w:spacing w:before="0" w:beforeAutospacing="0" w:after="0" w:line="240" w:lineRule="auto"/>
              <w:rPr>
                <w:rFonts w:ascii="Times New Roman" w:hAnsi="Times New Roman"/>
                <w:sz w:val="20"/>
                <w:szCs w:val="20"/>
              </w:rPr>
            </w:pPr>
          </w:p>
        </w:tc>
      </w:tr>
    </w:tbl>
    <w:tbl>
      <w:tblPr>
        <w:tblStyle w:val="TableGrid"/>
        <w:tblW w:w="0" w:type="auto"/>
        <w:tblInd w:w="0" w:type="dxa"/>
        <w:tblLook w:val="04A0" w:firstRow="1" w:lastRow="0" w:firstColumn="1" w:lastColumn="0" w:noHBand="0" w:noVBand="1"/>
      </w:tblPr>
      <w:tblGrid>
        <w:gridCol w:w="9016"/>
      </w:tblGrid>
      <w:tr w:rsidR="00912BD7" w:rsidTr="00912BD7">
        <w:tc>
          <w:tcPr>
            <w:tcW w:w="9016" w:type="dxa"/>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spacing w:after="120" w:line="273" w:lineRule="auto"/>
              <w:ind w:right="14"/>
              <w:jc w:val="both"/>
              <w:rPr>
                <w:rFonts w:ascii="Times New Roman" w:eastAsia="Calibri" w:hAnsi="Times New Roman"/>
                <w:b/>
                <w:sz w:val="24"/>
                <w:szCs w:val="24"/>
              </w:rPr>
            </w:pPr>
            <w:r>
              <w:rPr>
                <w:rFonts w:ascii="Times New Roman" w:eastAsia="Calibri" w:hAnsi="Times New Roman"/>
                <w:sz w:val="24"/>
                <w:szCs w:val="24"/>
              </w:rPr>
              <w:t xml:space="preserve"> </w:t>
            </w:r>
            <w:r>
              <w:rPr>
                <w:rFonts w:ascii="Times New Roman" w:eastAsia="Calibri" w:hAnsi="Times New Roman"/>
                <w:b/>
                <w:sz w:val="24"/>
                <w:szCs w:val="24"/>
              </w:rPr>
              <w:t>LEARNING RESOURCES</w:t>
            </w:r>
          </w:p>
          <w:p w:rsidR="00912BD7" w:rsidRDefault="00912BD7">
            <w:pPr>
              <w:tabs>
                <w:tab w:val="left" w:pos="9214"/>
              </w:tabs>
              <w:spacing w:after="120" w:line="273" w:lineRule="auto"/>
              <w:ind w:right="14"/>
              <w:jc w:val="both"/>
              <w:rPr>
                <w:rFonts w:ascii="Times New Roman" w:eastAsia="Calibri" w:hAnsi="Times New Roman"/>
                <w:b/>
                <w:sz w:val="24"/>
                <w:szCs w:val="24"/>
              </w:rPr>
            </w:pPr>
            <w:r>
              <w:rPr>
                <w:rFonts w:ascii="Times New Roman" w:eastAsia="Calibri" w:hAnsi="Times New Roman"/>
                <w:b/>
                <w:sz w:val="24"/>
                <w:szCs w:val="24"/>
              </w:rPr>
              <w:t>Recommended Books</w:t>
            </w:r>
          </w:p>
        </w:tc>
      </w:tr>
      <w:tr w:rsidR="00912BD7" w:rsidTr="00912BD7">
        <w:tc>
          <w:tcPr>
            <w:tcW w:w="9016" w:type="dxa"/>
            <w:tcBorders>
              <w:top w:val="single" w:sz="4" w:space="0" w:color="auto"/>
              <w:left w:val="single" w:sz="4" w:space="0" w:color="auto"/>
              <w:bottom w:val="single" w:sz="4" w:space="0" w:color="auto"/>
              <w:right w:val="single" w:sz="4" w:space="0" w:color="auto"/>
            </w:tcBorders>
            <w:hideMark/>
          </w:tcPr>
          <w:p w:rsidR="00912BD7" w:rsidRDefault="00912BD7" w:rsidP="00762EF0">
            <w:pPr>
              <w:pStyle w:val="ListParagraph"/>
              <w:numPr>
                <w:ilvl w:val="0"/>
                <w:numId w:val="32"/>
              </w:numPr>
              <w:tabs>
                <w:tab w:val="left" w:pos="9214"/>
              </w:tabs>
              <w:spacing w:line="273" w:lineRule="auto"/>
              <w:ind w:right="14"/>
            </w:pPr>
            <w:r>
              <w:t xml:space="preserve">A.K. Bhatia, </w:t>
            </w:r>
            <w:r>
              <w:rPr>
                <w:i/>
                <w:iCs/>
              </w:rPr>
              <w:t>Tourism Management,</w:t>
            </w:r>
            <w:r>
              <w:t xml:space="preserve"> Sterling Publications, New Delhi, 2016</w:t>
            </w:r>
          </w:p>
          <w:p w:rsidR="00912BD7" w:rsidRDefault="00912BD7" w:rsidP="00762EF0">
            <w:pPr>
              <w:pStyle w:val="ListParagraph"/>
              <w:numPr>
                <w:ilvl w:val="0"/>
                <w:numId w:val="32"/>
              </w:numPr>
              <w:tabs>
                <w:tab w:val="left" w:pos="9214"/>
              </w:tabs>
              <w:spacing w:line="273" w:lineRule="auto"/>
              <w:ind w:right="14"/>
            </w:pPr>
            <w:r>
              <w:t xml:space="preserve">A.K. Bhatia, </w:t>
            </w:r>
            <w:r>
              <w:rPr>
                <w:i/>
                <w:iCs/>
              </w:rPr>
              <w:t>The Business of Travel Agency and Tour Operations Management,</w:t>
            </w:r>
            <w:r>
              <w:t xml:space="preserve"> Sterling Publications, New Delhi, 2014</w:t>
            </w:r>
          </w:p>
        </w:tc>
      </w:tr>
    </w:tbl>
    <w:p w:rsidR="0033073C" w:rsidRDefault="0033073C">
      <w:r>
        <w:br w:type="page"/>
      </w:r>
    </w:p>
    <w:p w:rsidR="0033073C" w:rsidRDefault="0033073C"/>
    <w:tbl>
      <w:tblPr>
        <w:tblStyle w:val="TableGrid"/>
        <w:tblW w:w="0" w:type="auto"/>
        <w:tblInd w:w="0" w:type="dxa"/>
        <w:tblLook w:val="04A0" w:firstRow="1" w:lastRow="0" w:firstColumn="1" w:lastColumn="0" w:noHBand="0" w:noVBand="1"/>
      </w:tblPr>
      <w:tblGrid>
        <w:gridCol w:w="9016"/>
      </w:tblGrid>
      <w:tr w:rsidR="00912BD7" w:rsidTr="00912BD7">
        <w:tc>
          <w:tcPr>
            <w:tcW w:w="9016" w:type="dxa"/>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spacing w:line="273" w:lineRule="auto"/>
              <w:ind w:right="14"/>
              <w:rPr>
                <w:rFonts w:ascii="Times New Roman" w:eastAsia="Calibri" w:hAnsi="Times New Roman"/>
                <w:b/>
                <w:bCs/>
                <w:sz w:val="24"/>
                <w:szCs w:val="24"/>
              </w:rPr>
            </w:pPr>
            <w:r>
              <w:br w:type="page"/>
            </w:r>
            <w:r>
              <w:rPr>
                <w:rFonts w:ascii="Times New Roman" w:eastAsia="Calibri" w:hAnsi="Times New Roman"/>
                <w:b/>
                <w:bCs/>
                <w:sz w:val="24"/>
                <w:szCs w:val="24"/>
              </w:rPr>
              <w:t>References</w:t>
            </w:r>
          </w:p>
        </w:tc>
      </w:tr>
      <w:tr w:rsidR="00912BD7" w:rsidTr="00912BD7">
        <w:tc>
          <w:tcPr>
            <w:tcW w:w="9016" w:type="dxa"/>
            <w:tcBorders>
              <w:top w:val="single" w:sz="4" w:space="0" w:color="auto"/>
              <w:left w:val="single" w:sz="4" w:space="0" w:color="auto"/>
              <w:bottom w:val="single" w:sz="4" w:space="0" w:color="auto"/>
              <w:right w:val="single" w:sz="4" w:space="0" w:color="auto"/>
            </w:tcBorders>
          </w:tcPr>
          <w:p w:rsidR="00912BD7" w:rsidRDefault="00912BD7" w:rsidP="00762EF0">
            <w:pPr>
              <w:pStyle w:val="ListParagraph"/>
              <w:numPr>
                <w:ilvl w:val="0"/>
                <w:numId w:val="33"/>
              </w:numPr>
              <w:tabs>
                <w:tab w:val="left" w:pos="9214"/>
              </w:tabs>
              <w:spacing w:line="273" w:lineRule="auto"/>
              <w:ind w:right="14"/>
            </w:pPr>
            <w:r>
              <w:t xml:space="preserve">Marc Mancini, </w:t>
            </w:r>
            <w:r>
              <w:rPr>
                <w:i/>
                <w:iCs/>
              </w:rPr>
              <w:t xml:space="preserve">Conducting Tours: A Practical </w:t>
            </w:r>
            <w:proofErr w:type="spellStart"/>
            <w:proofErr w:type="gramStart"/>
            <w:r>
              <w:rPr>
                <w:i/>
                <w:iCs/>
              </w:rPr>
              <w:t>Guide,</w:t>
            </w:r>
            <w:r>
              <w:t>Cengage</w:t>
            </w:r>
            <w:proofErr w:type="spellEnd"/>
            <w:proofErr w:type="gramEnd"/>
            <w:r>
              <w:t xml:space="preserve"> Learning Publications, New Zealand, 2000</w:t>
            </w:r>
          </w:p>
          <w:p w:rsidR="00912BD7" w:rsidRDefault="00912BD7" w:rsidP="00762EF0">
            <w:pPr>
              <w:pStyle w:val="ListParagraph"/>
              <w:numPr>
                <w:ilvl w:val="0"/>
                <w:numId w:val="33"/>
              </w:numPr>
              <w:tabs>
                <w:tab w:val="left" w:pos="9214"/>
              </w:tabs>
              <w:spacing w:line="273" w:lineRule="auto"/>
              <w:ind w:right="14"/>
            </w:pPr>
            <w:r>
              <w:t xml:space="preserve">J. Negi, </w:t>
            </w:r>
            <w:r>
              <w:rPr>
                <w:i/>
                <w:iCs/>
              </w:rPr>
              <w:t xml:space="preserve">Travel Agency and Tour Operation: Concepts and </w:t>
            </w:r>
            <w:proofErr w:type="spellStart"/>
            <w:proofErr w:type="gramStart"/>
            <w:r>
              <w:rPr>
                <w:i/>
                <w:iCs/>
              </w:rPr>
              <w:t>Principles,</w:t>
            </w:r>
            <w:r>
              <w:t>Kanishka</w:t>
            </w:r>
            <w:proofErr w:type="spellEnd"/>
            <w:proofErr w:type="gramEnd"/>
            <w:r>
              <w:t xml:space="preserve"> Publisher, New Delhi, 2004</w:t>
            </w:r>
          </w:p>
          <w:p w:rsidR="00912BD7" w:rsidRDefault="00912BD7" w:rsidP="00762EF0">
            <w:pPr>
              <w:pStyle w:val="ListParagraph"/>
              <w:numPr>
                <w:ilvl w:val="0"/>
                <w:numId w:val="33"/>
              </w:numPr>
              <w:tabs>
                <w:tab w:val="left" w:pos="9214"/>
              </w:tabs>
              <w:spacing w:line="273" w:lineRule="auto"/>
              <w:ind w:right="14"/>
            </w:pPr>
            <w:proofErr w:type="spellStart"/>
            <w:r>
              <w:t>PranNath</w:t>
            </w:r>
            <w:proofErr w:type="spellEnd"/>
            <w:r>
              <w:t xml:space="preserve"> Seth, </w:t>
            </w:r>
            <w:r>
              <w:rPr>
                <w:i/>
                <w:iCs/>
              </w:rPr>
              <w:t>Successful Tourism Management: Fundamentals of Tourism</w:t>
            </w:r>
            <w:r>
              <w:t>, Sterling Publications, New Delhi, 2008</w:t>
            </w:r>
          </w:p>
          <w:p w:rsidR="00912BD7" w:rsidRDefault="00912BD7">
            <w:pPr>
              <w:tabs>
                <w:tab w:val="left" w:pos="9214"/>
              </w:tabs>
              <w:spacing w:line="273" w:lineRule="auto"/>
              <w:ind w:right="14"/>
              <w:rPr>
                <w:rFonts w:ascii="Times New Roman" w:eastAsia="Calibri" w:hAnsi="Times New Roman"/>
                <w:b/>
                <w:bCs/>
                <w:sz w:val="24"/>
                <w:szCs w:val="24"/>
              </w:rPr>
            </w:pPr>
          </w:p>
        </w:tc>
      </w:tr>
      <w:tr w:rsidR="00912BD7" w:rsidTr="00912BD7">
        <w:tc>
          <w:tcPr>
            <w:tcW w:w="9016" w:type="dxa"/>
            <w:tcBorders>
              <w:top w:val="single" w:sz="4" w:space="0" w:color="auto"/>
              <w:left w:val="single" w:sz="4" w:space="0" w:color="auto"/>
              <w:bottom w:val="single" w:sz="4" w:space="0" w:color="auto"/>
              <w:right w:val="single" w:sz="4" w:space="0" w:color="auto"/>
            </w:tcBorders>
            <w:hideMark/>
          </w:tcPr>
          <w:p w:rsidR="00912BD7" w:rsidRDefault="00912BD7">
            <w:pPr>
              <w:tabs>
                <w:tab w:val="left" w:pos="9214"/>
              </w:tabs>
              <w:spacing w:line="273" w:lineRule="auto"/>
              <w:ind w:right="14"/>
              <w:rPr>
                <w:rFonts w:ascii="Times New Roman" w:eastAsia="Calibri" w:hAnsi="Times New Roman"/>
                <w:b/>
                <w:sz w:val="24"/>
                <w:szCs w:val="24"/>
              </w:rPr>
            </w:pPr>
            <w:r>
              <w:rPr>
                <w:rFonts w:ascii="Times New Roman" w:eastAsia="Calibri" w:hAnsi="Times New Roman"/>
                <w:b/>
                <w:sz w:val="24"/>
                <w:szCs w:val="24"/>
              </w:rPr>
              <w:t>Web Resources</w:t>
            </w:r>
          </w:p>
        </w:tc>
      </w:tr>
      <w:tr w:rsidR="00912BD7" w:rsidTr="00912BD7">
        <w:tc>
          <w:tcPr>
            <w:tcW w:w="9016" w:type="dxa"/>
            <w:tcBorders>
              <w:top w:val="single" w:sz="4" w:space="0" w:color="auto"/>
              <w:left w:val="single" w:sz="4" w:space="0" w:color="auto"/>
              <w:bottom w:val="single" w:sz="4" w:space="0" w:color="auto"/>
              <w:right w:val="single" w:sz="4" w:space="0" w:color="auto"/>
            </w:tcBorders>
          </w:tcPr>
          <w:p w:rsidR="00912BD7" w:rsidRDefault="00912BD7" w:rsidP="00762EF0">
            <w:pPr>
              <w:pStyle w:val="ListParagraph"/>
              <w:numPr>
                <w:ilvl w:val="0"/>
                <w:numId w:val="34"/>
              </w:numPr>
              <w:tabs>
                <w:tab w:val="left" w:pos="9214"/>
              </w:tabs>
              <w:spacing w:line="273" w:lineRule="auto"/>
              <w:ind w:right="14"/>
            </w:pPr>
            <w:r>
              <w:t>https://www.academia.edu/14264572/Basic_Concept_on_Tourism</w:t>
            </w:r>
          </w:p>
          <w:p w:rsidR="00912BD7" w:rsidRDefault="008B524B" w:rsidP="00762EF0">
            <w:pPr>
              <w:pStyle w:val="ListParagraph"/>
              <w:numPr>
                <w:ilvl w:val="0"/>
                <w:numId w:val="34"/>
              </w:numPr>
              <w:tabs>
                <w:tab w:val="left" w:pos="9214"/>
              </w:tabs>
              <w:spacing w:line="273" w:lineRule="auto"/>
              <w:ind w:right="14"/>
            </w:pPr>
            <w:hyperlink r:id="rId15" w:history="1">
              <w:r w:rsidR="00912BD7">
                <w:rPr>
                  <w:rStyle w:val="Hyperlink"/>
                </w:rPr>
                <w:t>http://bieap.gov.in/Pdf/TTPaperIIYR2.pdf</w:t>
              </w:r>
            </w:hyperlink>
          </w:p>
          <w:p w:rsidR="00912BD7" w:rsidRDefault="00912BD7">
            <w:pPr>
              <w:tabs>
                <w:tab w:val="left" w:pos="9214"/>
              </w:tabs>
              <w:spacing w:line="273" w:lineRule="auto"/>
              <w:ind w:right="14"/>
              <w:rPr>
                <w:rFonts w:ascii="Times New Roman" w:eastAsia="Calibri" w:hAnsi="Times New Roman"/>
                <w:b/>
                <w:sz w:val="24"/>
                <w:szCs w:val="24"/>
              </w:rPr>
            </w:pPr>
          </w:p>
        </w:tc>
      </w:tr>
    </w:tbl>
    <w:p w:rsidR="00912BD7" w:rsidRDefault="00912BD7" w:rsidP="00912BD7">
      <w:pPr>
        <w:tabs>
          <w:tab w:val="left" w:pos="9214"/>
        </w:tabs>
        <w:spacing w:line="273" w:lineRule="auto"/>
        <w:ind w:right="14"/>
        <w:rPr>
          <w:rFonts w:ascii="Times New Roman" w:eastAsia="Calibri" w:hAnsi="Times New Roman"/>
          <w:sz w:val="24"/>
          <w:szCs w:val="24"/>
        </w:rPr>
      </w:pPr>
      <w:r>
        <w:rPr>
          <w:rFonts w:ascii="Times New Roman" w:eastAsia="Calibri" w:hAnsi="Times New Roman"/>
          <w:sz w:val="24"/>
          <w:szCs w:val="24"/>
        </w:rPr>
        <w:t xml:space="preserve"> </w:t>
      </w:r>
    </w:p>
    <w:tbl>
      <w:tblPr>
        <w:tblW w:w="7997" w:type="dxa"/>
        <w:jc w:val="center"/>
        <w:tblLook w:val="04A0" w:firstRow="1" w:lastRow="0" w:firstColumn="1" w:lastColumn="0" w:noHBand="0" w:noVBand="1"/>
      </w:tblPr>
      <w:tblGrid>
        <w:gridCol w:w="828"/>
        <w:gridCol w:w="5966"/>
        <w:gridCol w:w="1217"/>
      </w:tblGrid>
      <w:tr w:rsidR="00912BD7" w:rsidTr="00912BD7">
        <w:trPr>
          <w:trHeight w:val="630"/>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CO No.</w:t>
            </w:r>
          </w:p>
        </w:tc>
        <w:tc>
          <w:tcPr>
            <w:tcW w:w="5966" w:type="dxa"/>
            <w:tcBorders>
              <w:top w:val="single" w:sz="4" w:space="0" w:color="auto"/>
              <w:left w:val="nil"/>
              <w:bottom w:val="single" w:sz="4" w:space="0" w:color="auto"/>
              <w:right w:val="single" w:sz="4" w:space="0" w:color="auto"/>
            </w:tcBorders>
            <w:noWrap/>
            <w:vAlign w:val="center"/>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Course Outcomes</w:t>
            </w:r>
          </w:p>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i/>
                <w:iCs/>
                <w:color w:val="000000"/>
                <w:sz w:val="24"/>
                <w:szCs w:val="24"/>
              </w:rPr>
              <w:t>The students on completion of the course will be able to:</w:t>
            </w:r>
          </w:p>
        </w:tc>
        <w:tc>
          <w:tcPr>
            <w:tcW w:w="1203" w:type="dxa"/>
            <w:tcBorders>
              <w:top w:val="single" w:sz="4" w:space="0" w:color="auto"/>
              <w:left w:val="nil"/>
              <w:bottom w:val="single" w:sz="4" w:space="0" w:color="auto"/>
              <w:right w:val="single" w:sz="4" w:space="0" w:color="auto"/>
            </w:tcBorders>
            <w:vAlign w:val="center"/>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Cognitive Level</w:t>
            </w:r>
          </w:p>
        </w:tc>
      </w:tr>
      <w:tr w:rsidR="00912BD7" w:rsidTr="00912BD7">
        <w:trPr>
          <w:trHeight w:val="315"/>
          <w:jc w:val="center"/>
        </w:trPr>
        <w:tc>
          <w:tcPr>
            <w:tcW w:w="828" w:type="dxa"/>
            <w:tcBorders>
              <w:top w:val="nil"/>
              <w:left w:val="single" w:sz="8" w:space="0" w:color="auto"/>
              <w:bottom w:val="single" w:sz="4" w:space="0" w:color="auto"/>
              <w:right w:val="single" w:sz="4" w:space="0" w:color="auto"/>
            </w:tcBorders>
            <w:noWrap/>
            <w:vAlign w:val="center"/>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CO 1</w:t>
            </w:r>
          </w:p>
        </w:tc>
        <w:tc>
          <w:tcPr>
            <w:tcW w:w="5966" w:type="dxa"/>
            <w:tcBorders>
              <w:top w:val="nil"/>
              <w:left w:val="nil"/>
              <w:bottom w:val="single" w:sz="4" w:space="0" w:color="auto"/>
              <w:right w:val="single" w:sz="4" w:space="0" w:color="auto"/>
            </w:tcBorders>
            <w:noWrap/>
            <w:vAlign w:val="center"/>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List out the various components and elements of tourism</w:t>
            </w:r>
          </w:p>
        </w:tc>
        <w:tc>
          <w:tcPr>
            <w:tcW w:w="1203" w:type="dxa"/>
            <w:tcBorders>
              <w:top w:val="nil"/>
              <w:left w:val="nil"/>
              <w:bottom w:val="single" w:sz="4" w:space="0" w:color="auto"/>
              <w:right w:val="single" w:sz="8" w:space="0" w:color="auto"/>
            </w:tcBorders>
            <w:vAlign w:val="center"/>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K1</w:t>
            </w:r>
          </w:p>
        </w:tc>
      </w:tr>
      <w:tr w:rsidR="00912BD7" w:rsidTr="00912BD7">
        <w:trPr>
          <w:trHeight w:val="315"/>
          <w:jc w:val="center"/>
        </w:trPr>
        <w:tc>
          <w:tcPr>
            <w:tcW w:w="828" w:type="dxa"/>
            <w:tcBorders>
              <w:top w:val="nil"/>
              <w:left w:val="single" w:sz="8" w:space="0" w:color="auto"/>
              <w:bottom w:val="single" w:sz="4" w:space="0" w:color="auto"/>
              <w:right w:val="single" w:sz="4" w:space="0" w:color="auto"/>
            </w:tcBorders>
            <w:noWrap/>
            <w:vAlign w:val="center"/>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CO 2</w:t>
            </w:r>
          </w:p>
        </w:tc>
        <w:tc>
          <w:tcPr>
            <w:tcW w:w="5966" w:type="dxa"/>
            <w:tcBorders>
              <w:top w:val="nil"/>
              <w:left w:val="nil"/>
              <w:bottom w:val="single" w:sz="4" w:space="0" w:color="auto"/>
              <w:right w:val="single" w:sz="4" w:space="0" w:color="auto"/>
            </w:tcBorders>
            <w:noWrap/>
            <w:vAlign w:val="center"/>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Explain the types and forms of tourism.</w:t>
            </w:r>
          </w:p>
        </w:tc>
        <w:tc>
          <w:tcPr>
            <w:tcW w:w="1203" w:type="dxa"/>
            <w:tcBorders>
              <w:top w:val="nil"/>
              <w:left w:val="nil"/>
              <w:bottom w:val="single" w:sz="4" w:space="0" w:color="auto"/>
              <w:right w:val="single" w:sz="8" w:space="0" w:color="auto"/>
            </w:tcBorders>
            <w:vAlign w:val="center"/>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315"/>
          <w:jc w:val="center"/>
        </w:trPr>
        <w:tc>
          <w:tcPr>
            <w:tcW w:w="828" w:type="dxa"/>
            <w:tcBorders>
              <w:top w:val="nil"/>
              <w:left w:val="single" w:sz="8" w:space="0" w:color="auto"/>
              <w:bottom w:val="single" w:sz="4" w:space="0" w:color="auto"/>
              <w:right w:val="single" w:sz="4" w:space="0" w:color="auto"/>
            </w:tcBorders>
            <w:noWrap/>
            <w:vAlign w:val="center"/>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CO 3</w:t>
            </w:r>
          </w:p>
        </w:tc>
        <w:tc>
          <w:tcPr>
            <w:tcW w:w="5966" w:type="dxa"/>
            <w:tcBorders>
              <w:top w:val="nil"/>
              <w:left w:val="nil"/>
              <w:bottom w:val="single" w:sz="4" w:space="0" w:color="auto"/>
              <w:right w:val="single" w:sz="4" w:space="0" w:color="auto"/>
            </w:tcBorders>
            <w:noWrap/>
            <w:vAlign w:val="center"/>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Describe the roles of Travel Agent</w:t>
            </w:r>
          </w:p>
        </w:tc>
        <w:tc>
          <w:tcPr>
            <w:tcW w:w="1203" w:type="dxa"/>
            <w:tcBorders>
              <w:top w:val="nil"/>
              <w:left w:val="nil"/>
              <w:bottom w:val="single" w:sz="4" w:space="0" w:color="auto"/>
              <w:right w:val="single" w:sz="8" w:space="0" w:color="auto"/>
            </w:tcBorders>
            <w:vAlign w:val="center"/>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CO 4</w:t>
            </w:r>
          </w:p>
        </w:tc>
        <w:tc>
          <w:tcPr>
            <w:tcW w:w="5966" w:type="dxa"/>
            <w:tcBorders>
              <w:top w:val="single" w:sz="4" w:space="0" w:color="auto"/>
              <w:left w:val="nil"/>
              <w:bottom w:val="single" w:sz="4" w:space="0" w:color="auto"/>
              <w:right w:val="single" w:sz="4" w:space="0" w:color="auto"/>
            </w:tcBorders>
            <w:noWrap/>
            <w:vAlign w:val="center"/>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Explain the roles of Tour Operators</w:t>
            </w:r>
          </w:p>
        </w:tc>
        <w:tc>
          <w:tcPr>
            <w:tcW w:w="1203" w:type="dxa"/>
            <w:tcBorders>
              <w:top w:val="single" w:sz="4" w:space="0" w:color="auto"/>
              <w:left w:val="nil"/>
              <w:bottom w:val="single" w:sz="4" w:space="0" w:color="auto"/>
              <w:right w:val="single" w:sz="4" w:space="0" w:color="auto"/>
            </w:tcBorders>
            <w:vAlign w:val="center"/>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tabs>
                <w:tab w:val="left" w:pos="9214"/>
              </w:tabs>
              <w:spacing w:line="273" w:lineRule="auto"/>
              <w:ind w:right="14"/>
              <w:jc w:val="center"/>
              <w:rPr>
                <w:rFonts w:ascii="Times New Roman" w:hAnsi="Times New Roman"/>
                <w:b/>
                <w:bCs/>
                <w:color w:val="000000"/>
                <w:sz w:val="24"/>
                <w:szCs w:val="24"/>
              </w:rPr>
            </w:pPr>
            <w:r>
              <w:rPr>
                <w:rFonts w:ascii="Times New Roman" w:hAnsi="Times New Roman"/>
                <w:b/>
                <w:bCs/>
                <w:color w:val="000000"/>
                <w:sz w:val="24"/>
                <w:szCs w:val="24"/>
              </w:rPr>
              <w:t>CO 5</w:t>
            </w:r>
          </w:p>
        </w:tc>
        <w:tc>
          <w:tcPr>
            <w:tcW w:w="5966" w:type="dxa"/>
            <w:tcBorders>
              <w:top w:val="single" w:sz="4" w:space="0" w:color="auto"/>
              <w:left w:val="nil"/>
              <w:bottom w:val="single" w:sz="4" w:space="0" w:color="auto"/>
              <w:right w:val="single" w:sz="4" w:space="0" w:color="auto"/>
            </w:tcBorders>
            <w:noWrap/>
            <w:vAlign w:val="center"/>
            <w:hideMark/>
          </w:tcPr>
          <w:p w:rsidR="00912BD7" w:rsidRDefault="00912BD7">
            <w:pPr>
              <w:tabs>
                <w:tab w:val="left" w:pos="9214"/>
              </w:tabs>
              <w:spacing w:line="273" w:lineRule="auto"/>
              <w:ind w:right="14"/>
              <w:rPr>
                <w:rFonts w:ascii="Times New Roman" w:hAnsi="Times New Roman"/>
                <w:color w:val="000000"/>
                <w:sz w:val="24"/>
                <w:szCs w:val="24"/>
              </w:rPr>
            </w:pPr>
            <w:r>
              <w:rPr>
                <w:rFonts w:ascii="Times New Roman" w:hAnsi="Times New Roman"/>
                <w:color w:val="000000"/>
                <w:sz w:val="24"/>
                <w:szCs w:val="24"/>
              </w:rPr>
              <w:t>Examine the importance of travel documents</w:t>
            </w:r>
          </w:p>
        </w:tc>
        <w:tc>
          <w:tcPr>
            <w:tcW w:w="1203" w:type="dxa"/>
            <w:tcBorders>
              <w:top w:val="single" w:sz="4" w:space="0" w:color="auto"/>
              <w:left w:val="nil"/>
              <w:bottom w:val="single" w:sz="4" w:space="0" w:color="auto"/>
              <w:right w:val="single" w:sz="4" w:space="0" w:color="auto"/>
            </w:tcBorders>
            <w:vAlign w:val="center"/>
            <w:hideMark/>
          </w:tcPr>
          <w:p w:rsidR="00912BD7" w:rsidRDefault="00912BD7">
            <w:pPr>
              <w:tabs>
                <w:tab w:val="left" w:pos="9214"/>
              </w:tabs>
              <w:spacing w:line="273" w:lineRule="auto"/>
              <w:ind w:right="14"/>
              <w:jc w:val="center"/>
              <w:rPr>
                <w:rFonts w:ascii="Times New Roman" w:hAnsi="Times New Roman"/>
                <w:color w:val="000000"/>
                <w:sz w:val="24"/>
                <w:szCs w:val="24"/>
              </w:rPr>
            </w:pPr>
            <w:r>
              <w:rPr>
                <w:rFonts w:ascii="Times New Roman" w:hAnsi="Times New Roman"/>
                <w:color w:val="000000"/>
                <w:sz w:val="24"/>
                <w:szCs w:val="24"/>
              </w:rPr>
              <w:t>K4</w:t>
            </w:r>
          </w:p>
        </w:tc>
      </w:tr>
    </w:tbl>
    <w:p w:rsidR="00912BD7" w:rsidRDefault="00912BD7" w:rsidP="00912BD7">
      <w:pPr>
        <w:tabs>
          <w:tab w:val="left" w:pos="2260"/>
          <w:tab w:val="center" w:pos="4513"/>
          <w:tab w:val="left" w:pos="9214"/>
        </w:tabs>
        <w:spacing w:line="273" w:lineRule="auto"/>
        <w:ind w:right="14"/>
        <w:rPr>
          <w:rFonts w:ascii="Times New Roman" w:eastAsia="Calibri" w:hAnsi="Times New Roman"/>
          <w:b/>
          <w:sz w:val="24"/>
          <w:szCs w:val="24"/>
        </w:rPr>
      </w:pPr>
      <w:r>
        <w:rPr>
          <w:rFonts w:ascii="Times New Roman" w:eastAsia="Calibri" w:hAnsi="Times New Roman"/>
          <w:b/>
          <w:sz w:val="24"/>
          <w:szCs w:val="24"/>
        </w:rPr>
        <w:tab/>
      </w:r>
      <w:r>
        <w:rPr>
          <w:rFonts w:ascii="Times New Roman" w:eastAsia="Calibri" w:hAnsi="Times New Roman"/>
          <w:b/>
          <w:sz w:val="24"/>
          <w:szCs w:val="24"/>
        </w:rPr>
        <w:tab/>
        <w:t>CO Mapping with Programme Outcomes</w:t>
      </w:r>
    </w:p>
    <w:tbl>
      <w:tblPr>
        <w:tblW w:w="7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7"/>
        <w:gridCol w:w="823"/>
        <w:gridCol w:w="823"/>
        <w:gridCol w:w="823"/>
        <w:gridCol w:w="823"/>
        <w:gridCol w:w="823"/>
        <w:gridCol w:w="823"/>
        <w:gridCol w:w="823"/>
        <w:gridCol w:w="823"/>
      </w:tblGrid>
      <w:tr w:rsidR="00912BD7" w:rsidTr="00912BD7">
        <w:trPr>
          <w:trHeight w:val="70"/>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912BD7" w:rsidRDefault="00912BD7">
            <w:pPr>
              <w:tabs>
                <w:tab w:val="left" w:pos="9214"/>
              </w:tabs>
              <w:spacing w:line="273" w:lineRule="auto"/>
              <w:ind w:right="14"/>
              <w:jc w:val="center"/>
              <w:rPr>
                <w:rFonts w:ascii="Times New Roman" w:eastAsia="Calibri" w:hAnsi="Times New Roman"/>
                <w:b/>
                <w:sz w:val="24"/>
                <w:szCs w:val="24"/>
              </w:rPr>
            </w:pP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PO 1</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PO 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PO 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PO 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PO 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PO 6</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PO 7</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PO 8</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CO 1</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CO 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CO 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CO 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CO 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Total</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14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13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14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15</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Average</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2.8</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2.6</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2.8</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tabs>
                <w:tab w:val="left" w:pos="9214"/>
              </w:tabs>
              <w:spacing w:line="273" w:lineRule="auto"/>
              <w:ind w:right="14"/>
              <w:jc w:val="center"/>
              <w:rPr>
                <w:rFonts w:ascii="Times New Roman" w:eastAsia="Calibri" w:hAnsi="Times New Roman"/>
                <w:sz w:val="24"/>
                <w:szCs w:val="24"/>
              </w:rPr>
            </w:pPr>
            <w:r>
              <w:rPr>
                <w:rFonts w:ascii="Times New Roman" w:eastAsia="Calibri" w:hAnsi="Times New Roman"/>
                <w:sz w:val="24"/>
                <w:szCs w:val="24"/>
              </w:rPr>
              <w:t>3</w:t>
            </w:r>
          </w:p>
        </w:tc>
      </w:tr>
    </w:tbl>
    <w:p w:rsidR="00912BD7" w:rsidRDefault="00912BD7" w:rsidP="00912BD7">
      <w:pPr>
        <w:tabs>
          <w:tab w:val="left" w:pos="9214"/>
        </w:tabs>
        <w:spacing w:after="200" w:line="273" w:lineRule="auto"/>
        <w:ind w:right="14"/>
        <w:jc w:val="center"/>
        <w:rPr>
          <w:rFonts w:ascii="Times New Roman" w:eastAsia="Calibri" w:hAnsi="Times New Roman"/>
          <w:b/>
          <w:sz w:val="24"/>
          <w:szCs w:val="24"/>
        </w:rPr>
      </w:pPr>
      <w:r>
        <w:rPr>
          <w:rFonts w:ascii="Times New Roman" w:eastAsia="Calibri" w:hAnsi="Times New Roman"/>
          <w:b/>
          <w:sz w:val="24"/>
          <w:szCs w:val="24"/>
        </w:rPr>
        <w:t>S-Strong (3)      M-Medium (2)     L -Low (1)</w:t>
      </w:r>
    </w:p>
    <w:p w:rsidR="00912BD7" w:rsidRDefault="00912BD7" w:rsidP="00912BD7">
      <w:pPr>
        <w:tabs>
          <w:tab w:val="left" w:pos="9214"/>
        </w:tabs>
        <w:spacing w:after="200" w:line="273" w:lineRule="auto"/>
        <w:ind w:right="14"/>
        <w:jc w:val="center"/>
        <w:rPr>
          <w:rFonts w:ascii="Times New Roman" w:eastAsia="Calibri" w:hAnsi="Times New Roman"/>
          <w:b/>
          <w:sz w:val="24"/>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806"/>
        <w:gridCol w:w="807"/>
        <w:gridCol w:w="3631"/>
        <w:gridCol w:w="814"/>
        <w:gridCol w:w="320"/>
        <w:gridCol w:w="1843"/>
      </w:tblGrid>
      <w:tr w:rsidR="00912BD7" w:rsidTr="00912BD7">
        <w:tc>
          <w:tcPr>
            <w:tcW w:w="2719" w:type="dxa"/>
            <w:gridSpan w:val="3"/>
            <w:tcBorders>
              <w:top w:val="single" w:sz="4" w:space="0" w:color="000000"/>
              <w:left w:val="single" w:sz="4" w:space="0" w:color="000000"/>
              <w:bottom w:val="single" w:sz="4" w:space="0" w:color="000000"/>
              <w:right w:val="single" w:sz="4" w:space="0" w:color="000000"/>
            </w:tcBorders>
            <w:hideMark/>
          </w:tcPr>
          <w:p w:rsidR="00912BD7" w:rsidRDefault="00912BD7" w:rsidP="00912BD7">
            <w:pPr>
              <w:tabs>
                <w:tab w:val="left" w:pos="9214"/>
              </w:tabs>
              <w:spacing w:before="0" w:beforeAutospacing="0" w:after="0"/>
              <w:ind w:right="11"/>
              <w:rPr>
                <w:rFonts w:ascii="Times New Roman" w:hAnsi="Times New Roman"/>
                <w:b/>
                <w:sz w:val="24"/>
                <w:szCs w:val="24"/>
              </w:rPr>
            </w:pPr>
            <w:proofErr w:type="gramStart"/>
            <w:r>
              <w:rPr>
                <w:rFonts w:ascii="Times New Roman" w:hAnsi="Times New Roman"/>
                <w:b/>
                <w:sz w:val="24"/>
                <w:szCs w:val="24"/>
              </w:rPr>
              <w:t>SEMESTER:I</w:t>
            </w:r>
            <w:proofErr w:type="gramEnd"/>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 xml:space="preserve"> Foundation Course</w:t>
            </w:r>
          </w:p>
        </w:tc>
        <w:tc>
          <w:tcPr>
            <w:tcW w:w="4445" w:type="dxa"/>
            <w:gridSpan w:val="2"/>
            <w:tcBorders>
              <w:top w:val="single" w:sz="4" w:space="0" w:color="000000"/>
              <w:left w:val="nil"/>
              <w:bottom w:val="single" w:sz="4" w:space="0" w:color="000000"/>
              <w:right w:val="single" w:sz="4" w:space="0" w:color="000000"/>
            </w:tcBorders>
            <w:vAlign w:val="center"/>
          </w:tcPr>
          <w:p w:rsidR="00912BD7" w:rsidRDefault="00912BD7" w:rsidP="00912BD7">
            <w:pPr>
              <w:spacing w:before="0" w:beforeAutospacing="0" w:after="0"/>
              <w:jc w:val="center"/>
              <w:rPr>
                <w:rFonts w:ascii="Times New Roman" w:hAnsi="Times New Roman"/>
                <w:b/>
                <w:color w:val="000000"/>
                <w:sz w:val="24"/>
                <w:szCs w:val="24"/>
              </w:rPr>
            </w:pPr>
            <w:r>
              <w:rPr>
                <w:rFonts w:ascii="Times New Roman" w:hAnsi="Times New Roman"/>
                <w:b/>
                <w:color w:val="000000"/>
                <w:sz w:val="24"/>
                <w:szCs w:val="24"/>
              </w:rPr>
              <w:t xml:space="preserve">25UGEYF17 </w:t>
            </w:r>
          </w:p>
          <w:p w:rsidR="00912BD7" w:rsidRDefault="00912BD7" w:rsidP="00912BD7">
            <w:pPr>
              <w:spacing w:before="0" w:beforeAutospacing="0" w:after="0"/>
              <w:jc w:val="center"/>
              <w:rPr>
                <w:rFonts w:ascii="Times New Roman" w:hAnsi="Times New Roman"/>
                <w:b/>
                <w:color w:val="000000"/>
                <w:sz w:val="24"/>
                <w:szCs w:val="24"/>
              </w:rPr>
            </w:pPr>
            <w:r>
              <w:rPr>
                <w:rFonts w:ascii="Times New Roman" w:hAnsi="Times New Roman"/>
                <w:b/>
                <w:color w:val="000000"/>
                <w:sz w:val="24"/>
                <w:szCs w:val="24"/>
              </w:rPr>
              <w:t>Earth and its Systems</w:t>
            </w:r>
          </w:p>
          <w:p w:rsidR="00912BD7" w:rsidRDefault="00912BD7" w:rsidP="00912BD7">
            <w:pPr>
              <w:spacing w:before="0" w:beforeAutospacing="0" w:after="0"/>
              <w:jc w:val="center"/>
              <w:rPr>
                <w:rFonts w:ascii="Times New Roman" w:hAnsi="Times New Roman"/>
                <w:b/>
                <w:sz w:val="24"/>
                <w:szCs w:val="24"/>
              </w:rPr>
            </w:pPr>
          </w:p>
        </w:tc>
        <w:tc>
          <w:tcPr>
            <w:tcW w:w="2163" w:type="dxa"/>
            <w:gridSpan w:val="2"/>
            <w:tcBorders>
              <w:top w:val="single" w:sz="4" w:space="0" w:color="000000"/>
              <w:left w:val="nil"/>
              <w:bottom w:val="single" w:sz="4" w:space="0" w:color="000000"/>
              <w:right w:val="single" w:sz="4" w:space="0" w:color="000000"/>
            </w:tcBorders>
            <w:hideMark/>
          </w:tcPr>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CREDIT:2</w:t>
            </w: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HOURS:2/W</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UNIT </w:t>
            </w:r>
          </w:p>
        </w:tc>
        <w:tc>
          <w:tcPr>
            <w:tcW w:w="8221" w:type="dxa"/>
            <w:gridSpan w:val="6"/>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Learning Objectives</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CO1 </w:t>
            </w:r>
          </w:p>
        </w:tc>
        <w:tc>
          <w:tcPr>
            <w:tcW w:w="8221" w:type="dxa"/>
            <w:gridSpan w:val="6"/>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To understand the basic concept of Universe and its origin and the theories of </w:t>
            </w:r>
            <w:proofErr w:type="gramStart"/>
            <w:r>
              <w:rPr>
                <w:rFonts w:ascii="Times New Roman" w:hAnsi="Times New Roman"/>
                <w:color w:val="000000"/>
                <w:sz w:val="24"/>
                <w:szCs w:val="24"/>
              </w:rPr>
              <w:t>Evolution :</w:t>
            </w:r>
            <w:proofErr w:type="gramEnd"/>
            <w:r>
              <w:rPr>
                <w:rFonts w:ascii="Times New Roman" w:hAnsi="Times New Roman"/>
                <w:color w:val="000000"/>
                <w:sz w:val="24"/>
                <w:szCs w:val="24"/>
              </w:rPr>
              <w:t xml:space="preserve"> Nebula, Kant and Big Bang Theory</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CO2 </w:t>
            </w:r>
          </w:p>
        </w:tc>
        <w:tc>
          <w:tcPr>
            <w:tcW w:w="8221" w:type="dxa"/>
            <w:gridSpan w:val="6"/>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To understand Earth and Universe- Solar </w:t>
            </w:r>
            <w:proofErr w:type="gramStart"/>
            <w:r>
              <w:rPr>
                <w:rFonts w:ascii="Times New Roman" w:hAnsi="Times New Roman"/>
                <w:color w:val="000000"/>
                <w:sz w:val="24"/>
                <w:szCs w:val="24"/>
              </w:rPr>
              <w:t>systems ,</w:t>
            </w:r>
            <w:proofErr w:type="gramEnd"/>
            <w:r>
              <w:rPr>
                <w:rFonts w:ascii="Times New Roman" w:hAnsi="Times New Roman"/>
                <w:color w:val="000000"/>
                <w:sz w:val="24"/>
                <w:szCs w:val="24"/>
              </w:rPr>
              <w:t xml:space="preserve"> Milky way Galaxy and Black hole theory and Meteorites</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CO3 </w:t>
            </w:r>
          </w:p>
        </w:tc>
        <w:tc>
          <w:tcPr>
            <w:tcW w:w="8221" w:type="dxa"/>
            <w:gridSpan w:val="6"/>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To explain the Earth Internal Structure the Core, Mantle, Crust and also the Earth’s Magnetism</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CO4 </w:t>
            </w:r>
          </w:p>
        </w:tc>
        <w:tc>
          <w:tcPr>
            <w:tcW w:w="8221" w:type="dxa"/>
            <w:gridSpan w:val="6"/>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To illustrate about the Earth’s Size, Rotation and Revolution, causes for Seasons, Eclipses and Solstice</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CO5 </w:t>
            </w:r>
          </w:p>
        </w:tc>
        <w:tc>
          <w:tcPr>
            <w:tcW w:w="8221" w:type="dxa"/>
            <w:gridSpan w:val="6"/>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To explain the latitude and longitude, Cardinal points, Greenwich Meridian and Indian Standard Time. To </w:t>
            </w:r>
            <w:proofErr w:type="spellStart"/>
            <w:r>
              <w:rPr>
                <w:rFonts w:ascii="Times New Roman" w:hAnsi="Times New Roman"/>
                <w:color w:val="000000"/>
                <w:sz w:val="24"/>
                <w:szCs w:val="24"/>
              </w:rPr>
              <w:t>given</w:t>
            </w:r>
            <w:proofErr w:type="spellEnd"/>
            <w:r>
              <w:rPr>
                <w:rFonts w:ascii="Times New Roman" w:hAnsi="Times New Roman"/>
                <w:color w:val="000000"/>
                <w:sz w:val="24"/>
                <w:szCs w:val="24"/>
              </w:rPr>
              <w:t xml:space="preserve"> an understanding on the Time calculation</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UNIT </w:t>
            </w:r>
          </w:p>
        </w:tc>
        <w:tc>
          <w:tcPr>
            <w:tcW w:w="5244"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DETAILS </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NO. OF</w:t>
            </w:r>
            <w:r>
              <w:rPr>
                <w:rFonts w:ascii="Times New Roman" w:hAnsi="Times New Roman"/>
                <w:b/>
                <w:bCs/>
                <w:color w:val="000000"/>
                <w:sz w:val="24"/>
                <w:szCs w:val="24"/>
              </w:rPr>
              <w:br/>
              <w:t>HOURS</w:t>
            </w:r>
          </w:p>
        </w:tc>
        <w:tc>
          <w:tcPr>
            <w:tcW w:w="1843"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COURSE</w:t>
            </w:r>
            <w:r>
              <w:rPr>
                <w:rFonts w:ascii="Times New Roman" w:hAnsi="Times New Roman"/>
                <w:b/>
                <w:bCs/>
                <w:color w:val="000000"/>
                <w:sz w:val="24"/>
                <w:szCs w:val="24"/>
              </w:rPr>
              <w:br/>
              <w:t>OBJECTIVES</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 </w:t>
            </w:r>
          </w:p>
        </w:tc>
        <w:tc>
          <w:tcPr>
            <w:tcW w:w="5244"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The Universe and its Origin- Theories of Evolution: Nebula, </w:t>
            </w:r>
            <w:proofErr w:type="spellStart"/>
            <w:proofErr w:type="gramStart"/>
            <w:r>
              <w:rPr>
                <w:rFonts w:ascii="Times New Roman" w:hAnsi="Times New Roman"/>
                <w:color w:val="000000"/>
                <w:sz w:val="24"/>
                <w:szCs w:val="24"/>
              </w:rPr>
              <w:t>Kant,and</w:t>
            </w:r>
            <w:proofErr w:type="spellEnd"/>
            <w:proofErr w:type="gramEnd"/>
            <w:r>
              <w:rPr>
                <w:rFonts w:ascii="Times New Roman" w:hAnsi="Times New Roman"/>
                <w:color w:val="000000"/>
                <w:sz w:val="24"/>
                <w:szCs w:val="24"/>
              </w:rPr>
              <w:t xml:space="preserve"> Big Bang Theory. </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843"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CO1</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II </w:t>
            </w:r>
          </w:p>
        </w:tc>
        <w:tc>
          <w:tcPr>
            <w:tcW w:w="5244"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Earth and Universe - Solar System- Galaxy (Milky way) –</w:t>
            </w:r>
            <w:proofErr w:type="spellStart"/>
            <w:r>
              <w:rPr>
                <w:rFonts w:ascii="Times New Roman" w:hAnsi="Times New Roman"/>
                <w:color w:val="000000"/>
                <w:sz w:val="24"/>
                <w:szCs w:val="24"/>
              </w:rPr>
              <w:t>Cosmobody</w:t>
            </w:r>
            <w:proofErr w:type="spellEnd"/>
            <w:r>
              <w:rPr>
                <w:rFonts w:ascii="Times New Roman" w:hAnsi="Times New Roman"/>
                <w:color w:val="000000"/>
                <w:sz w:val="24"/>
                <w:szCs w:val="24"/>
              </w:rPr>
              <w:t xml:space="preserve"> – Black hole – Meteorites. </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843"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CO2</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III </w:t>
            </w:r>
          </w:p>
        </w:tc>
        <w:tc>
          <w:tcPr>
            <w:tcW w:w="5244"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Earth’s Internal Structure – Earth’s Crust, Mantle, and Core –Discontinuity. </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843"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CO3</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IV</w:t>
            </w:r>
          </w:p>
        </w:tc>
        <w:tc>
          <w:tcPr>
            <w:tcW w:w="5244"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Earth and its Size – Earth Rotation and Revolution – Inclination Causes – (Seasons Day and Night) – Summer and Winter Solstice –Eclipses.</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843"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CO4</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V </w:t>
            </w:r>
          </w:p>
        </w:tc>
        <w:tc>
          <w:tcPr>
            <w:tcW w:w="5244"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Latitudes and Longitudes – Greenwich Meridian – Indian Standard Time – Time Calculation. </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843"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CO5</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VI </w:t>
            </w:r>
          </w:p>
        </w:tc>
        <w:tc>
          <w:tcPr>
            <w:tcW w:w="5244"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Assessment Unit</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912BD7" w:rsidRDefault="00912BD7">
            <w:pPr>
              <w:spacing w:after="0"/>
              <w:rPr>
                <w:rFonts w:ascii="Times New Roman" w:hAnsi="Times New Roman"/>
                <w:sz w:val="24"/>
                <w:szCs w:val="24"/>
              </w:rPr>
            </w:pPr>
          </w:p>
        </w:tc>
        <w:tc>
          <w:tcPr>
            <w:tcW w:w="1843" w:type="dxa"/>
            <w:tcBorders>
              <w:top w:val="single" w:sz="6" w:space="0" w:color="auto"/>
              <w:left w:val="single" w:sz="6" w:space="0" w:color="auto"/>
              <w:bottom w:val="single" w:sz="6" w:space="0" w:color="auto"/>
              <w:right w:val="single" w:sz="6" w:space="0" w:color="auto"/>
            </w:tcBorders>
            <w:vAlign w:val="center"/>
          </w:tcPr>
          <w:p w:rsidR="00912BD7" w:rsidRDefault="00912BD7">
            <w:pPr>
              <w:spacing w:after="0"/>
              <w:rPr>
                <w:rFonts w:ascii="Times New Roman" w:hAnsi="Times New Roman"/>
                <w:sz w:val="24"/>
                <w:szCs w:val="24"/>
              </w:rPr>
            </w:pP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UNIT </w:t>
            </w:r>
          </w:p>
        </w:tc>
        <w:tc>
          <w:tcPr>
            <w:tcW w:w="8221" w:type="dxa"/>
            <w:gridSpan w:val="6"/>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Learning Outcomes</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 </w:t>
            </w:r>
          </w:p>
        </w:tc>
        <w:tc>
          <w:tcPr>
            <w:tcW w:w="8221" w:type="dxa"/>
            <w:gridSpan w:val="6"/>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Understands the origin of various theories in geography over the period Identifying geographical proven theories on origin of the sun and assess the recent trend in geography.</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II </w:t>
            </w:r>
          </w:p>
        </w:tc>
        <w:tc>
          <w:tcPr>
            <w:tcW w:w="8221" w:type="dxa"/>
            <w:gridSpan w:val="6"/>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Understands the changes over the universe periodically, distinguish the earth rotation and revolution and its causes explain how day and night cause.</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III </w:t>
            </w:r>
          </w:p>
        </w:tc>
        <w:tc>
          <w:tcPr>
            <w:tcW w:w="8221" w:type="dxa"/>
            <w:gridSpan w:val="6"/>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Recalls and Understands the size and position of planets, summarise with importance of direction in Geographical location</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IV </w:t>
            </w:r>
          </w:p>
        </w:tc>
        <w:tc>
          <w:tcPr>
            <w:tcW w:w="8221" w:type="dxa"/>
            <w:gridSpan w:val="6"/>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Evaluate the size and position of planets, summarise with importance of direction in Geographical </w:t>
            </w:r>
            <w:proofErr w:type="gramStart"/>
            <w:r>
              <w:rPr>
                <w:rFonts w:ascii="Times New Roman" w:hAnsi="Times New Roman"/>
                <w:color w:val="000000"/>
                <w:sz w:val="24"/>
                <w:szCs w:val="24"/>
              </w:rPr>
              <w:t>location</w:t>
            </w:r>
            <w:r>
              <w:rPr>
                <w:rFonts w:ascii="Times New Roman" w:hAnsi="Times New Roman"/>
                <w:b/>
                <w:bCs/>
                <w:color w:val="000000"/>
                <w:sz w:val="24"/>
                <w:szCs w:val="24"/>
              </w:rPr>
              <w:t>(</w:t>
            </w:r>
            <w:proofErr w:type="gramEnd"/>
            <w:r>
              <w:rPr>
                <w:rFonts w:ascii="Times New Roman" w:hAnsi="Times New Roman"/>
                <w:b/>
                <w:bCs/>
                <w:color w:val="000000"/>
                <w:sz w:val="24"/>
                <w:szCs w:val="24"/>
              </w:rPr>
              <w:t>Interactive session with questions)</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V </w:t>
            </w:r>
          </w:p>
        </w:tc>
        <w:tc>
          <w:tcPr>
            <w:tcW w:w="8221" w:type="dxa"/>
            <w:gridSpan w:val="6"/>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Evaluate the logic behind the time calculation discuss the location of Greenwich and calculate the Indian standard time.</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VI </w:t>
            </w:r>
          </w:p>
        </w:tc>
        <w:tc>
          <w:tcPr>
            <w:tcW w:w="8221" w:type="dxa"/>
            <w:gridSpan w:val="6"/>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Assessment Unit</w:t>
            </w:r>
          </w:p>
        </w:tc>
      </w:tr>
      <w:tr w:rsidR="00912BD7" w:rsidTr="00912BD7">
        <w:tc>
          <w:tcPr>
            <w:tcW w:w="9327" w:type="dxa"/>
            <w:gridSpan w:val="7"/>
            <w:tcBorders>
              <w:top w:val="single" w:sz="4" w:space="0" w:color="auto"/>
              <w:left w:val="single" w:sz="4" w:space="0" w:color="auto"/>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Text Book:</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 </w:t>
            </w:r>
          </w:p>
        </w:tc>
        <w:tc>
          <w:tcPr>
            <w:tcW w:w="7415"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proofErr w:type="spellStart"/>
            <w:r>
              <w:rPr>
                <w:rFonts w:ascii="Times New Roman" w:hAnsi="Times New Roman"/>
                <w:color w:val="000000"/>
                <w:sz w:val="24"/>
                <w:szCs w:val="24"/>
              </w:rPr>
              <w:t>Savindra</w:t>
            </w:r>
            <w:proofErr w:type="spellEnd"/>
            <w:r>
              <w:rPr>
                <w:rFonts w:ascii="Times New Roman" w:hAnsi="Times New Roman"/>
                <w:color w:val="000000"/>
                <w:sz w:val="24"/>
                <w:szCs w:val="24"/>
              </w:rPr>
              <w:t xml:space="preserve"> Singh (2012</w:t>
            </w:r>
            <w:proofErr w:type="gramStart"/>
            <w:r>
              <w:rPr>
                <w:rFonts w:ascii="Times New Roman" w:hAnsi="Times New Roman"/>
                <w:color w:val="000000"/>
                <w:sz w:val="24"/>
                <w:szCs w:val="24"/>
              </w:rPr>
              <w:t>) :</w:t>
            </w:r>
            <w:proofErr w:type="gramEnd"/>
            <w:r>
              <w:rPr>
                <w:rFonts w:ascii="Times New Roman" w:hAnsi="Times New Roman"/>
                <w:color w:val="000000"/>
                <w:sz w:val="24"/>
                <w:szCs w:val="24"/>
              </w:rPr>
              <w:t xml:space="preserve"> Physical Geography</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2 </w:t>
            </w:r>
          </w:p>
        </w:tc>
        <w:tc>
          <w:tcPr>
            <w:tcW w:w="7415"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Hussain Majid (2007): Evolution of Geographical concepts</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3 </w:t>
            </w:r>
          </w:p>
        </w:tc>
        <w:tc>
          <w:tcPr>
            <w:tcW w:w="7415"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proofErr w:type="spellStart"/>
            <w:proofErr w:type="gramStart"/>
            <w:r>
              <w:rPr>
                <w:rFonts w:ascii="Times New Roman" w:hAnsi="Times New Roman"/>
                <w:color w:val="000000"/>
                <w:sz w:val="24"/>
                <w:szCs w:val="24"/>
              </w:rPr>
              <w:t>K.Siddhartha</w:t>
            </w:r>
            <w:proofErr w:type="spellEnd"/>
            <w:proofErr w:type="gramEnd"/>
            <w:r>
              <w:rPr>
                <w:rFonts w:ascii="Times New Roman" w:hAnsi="Times New Roman"/>
                <w:color w:val="000000"/>
                <w:sz w:val="24"/>
                <w:szCs w:val="24"/>
              </w:rPr>
              <w:t xml:space="preserve"> and </w:t>
            </w:r>
            <w:proofErr w:type="spellStart"/>
            <w:r>
              <w:rPr>
                <w:rFonts w:ascii="Times New Roman" w:hAnsi="Times New Roman"/>
                <w:color w:val="000000"/>
                <w:sz w:val="24"/>
                <w:szCs w:val="24"/>
              </w:rPr>
              <w:t>S.Mukherjee</w:t>
            </w:r>
            <w:proofErr w:type="spellEnd"/>
            <w:r>
              <w:rPr>
                <w:rFonts w:ascii="Times New Roman" w:hAnsi="Times New Roman"/>
                <w:color w:val="000000"/>
                <w:sz w:val="24"/>
                <w:szCs w:val="24"/>
              </w:rPr>
              <w:t xml:space="preserve"> (2006) The Dynamics of Earth Surface</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4 </w:t>
            </w:r>
          </w:p>
        </w:tc>
        <w:tc>
          <w:tcPr>
            <w:tcW w:w="7415" w:type="dxa"/>
            <w:gridSpan w:val="5"/>
            <w:tcBorders>
              <w:top w:val="single" w:sz="4" w:space="0" w:color="auto"/>
              <w:left w:val="nil"/>
              <w:bottom w:val="single" w:sz="4" w:space="0" w:color="auto"/>
              <w:right w:val="single" w:sz="6" w:space="0" w:color="auto"/>
            </w:tcBorders>
            <w:vAlign w:val="center"/>
          </w:tcPr>
          <w:p w:rsidR="00912BD7" w:rsidRPr="00ED7EEE" w:rsidRDefault="00912BD7">
            <w:pPr>
              <w:spacing w:after="0"/>
              <w:rPr>
                <w:rFonts w:ascii="Times New Roman" w:hAnsi="Times New Roman"/>
                <w:color w:val="000000"/>
                <w:sz w:val="24"/>
                <w:szCs w:val="24"/>
              </w:rPr>
            </w:pPr>
            <w:proofErr w:type="spellStart"/>
            <w:proofErr w:type="gramStart"/>
            <w:r>
              <w:rPr>
                <w:rFonts w:ascii="Times New Roman" w:hAnsi="Times New Roman"/>
                <w:color w:val="000000"/>
                <w:sz w:val="24"/>
                <w:szCs w:val="24"/>
              </w:rPr>
              <w:t>Gochenleong</w:t>
            </w:r>
            <w:proofErr w:type="spellEnd"/>
            <w:r>
              <w:rPr>
                <w:rFonts w:ascii="Times New Roman" w:hAnsi="Times New Roman"/>
                <w:color w:val="000000"/>
                <w:sz w:val="24"/>
                <w:szCs w:val="24"/>
              </w:rPr>
              <w:t>(</w:t>
            </w:r>
            <w:proofErr w:type="gramEnd"/>
            <w:r>
              <w:rPr>
                <w:rFonts w:ascii="Times New Roman" w:hAnsi="Times New Roman"/>
                <w:color w:val="000000"/>
                <w:sz w:val="24"/>
                <w:szCs w:val="24"/>
              </w:rPr>
              <w:t>2001): Certificate Physical and Human Geography</w:t>
            </w:r>
          </w:p>
        </w:tc>
      </w:tr>
    </w:tbl>
    <w:p w:rsidR="0033073C" w:rsidRDefault="0033073C">
      <w:r>
        <w:br w:type="page"/>
      </w:r>
    </w:p>
    <w:p w:rsidR="0033073C" w:rsidRDefault="0033073C"/>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2"/>
        <w:gridCol w:w="7415"/>
      </w:tblGrid>
      <w:tr w:rsidR="00912BD7" w:rsidTr="00912BD7">
        <w:tc>
          <w:tcPr>
            <w:tcW w:w="9327" w:type="dxa"/>
            <w:gridSpan w:val="2"/>
            <w:tcBorders>
              <w:top w:val="single" w:sz="4" w:space="0" w:color="auto"/>
              <w:left w:val="single" w:sz="4" w:space="0" w:color="auto"/>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Web Source:</w:t>
            </w:r>
          </w:p>
        </w:tc>
      </w:tr>
      <w:tr w:rsidR="00912BD7" w:rsidTr="00912BD7">
        <w:tc>
          <w:tcPr>
            <w:tcW w:w="1912"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 </w:t>
            </w:r>
          </w:p>
        </w:tc>
        <w:tc>
          <w:tcPr>
            <w:tcW w:w="7415" w:type="dxa"/>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FF"/>
                <w:sz w:val="24"/>
                <w:szCs w:val="24"/>
              </w:rPr>
              <w:t>https://www.universetoday.com/</w:t>
            </w:r>
          </w:p>
        </w:tc>
      </w:tr>
      <w:tr w:rsidR="00912BD7" w:rsidTr="00912BD7">
        <w:tc>
          <w:tcPr>
            <w:tcW w:w="1912"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2 </w:t>
            </w:r>
          </w:p>
        </w:tc>
        <w:tc>
          <w:tcPr>
            <w:tcW w:w="7415" w:type="dxa"/>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FF"/>
                <w:sz w:val="24"/>
                <w:szCs w:val="24"/>
              </w:rPr>
              <w:t>https://www.universetoday.com</w:t>
            </w:r>
          </w:p>
        </w:tc>
      </w:tr>
      <w:tr w:rsidR="00912BD7" w:rsidTr="00912BD7">
        <w:tc>
          <w:tcPr>
            <w:tcW w:w="1912"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3 </w:t>
            </w:r>
          </w:p>
        </w:tc>
        <w:tc>
          <w:tcPr>
            <w:tcW w:w="7415" w:type="dxa"/>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FF"/>
                <w:sz w:val="24"/>
                <w:szCs w:val="24"/>
              </w:rPr>
              <w:t>https://geography.name/regionalism/</w:t>
            </w:r>
          </w:p>
        </w:tc>
      </w:tr>
      <w:tr w:rsidR="00912BD7" w:rsidTr="00912BD7">
        <w:tc>
          <w:tcPr>
            <w:tcW w:w="1912"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4 </w:t>
            </w:r>
          </w:p>
        </w:tc>
        <w:tc>
          <w:tcPr>
            <w:tcW w:w="7415" w:type="dxa"/>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FF"/>
                <w:sz w:val="24"/>
                <w:szCs w:val="24"/>
              </w:rPr>
              <w:t>https://www.rawatbooks.com/geography/</w:t>
            </w:r>
          </w:p>
        </w:tc>
      </w:tr>
    </w:tbl>
    <w:p w:rsidR="00912BD7" w:rsidRDefault="00912BD7" w:rsidP="00912BD7">
      <w:r>
        <w:t xml:space="preserve"> </w:t>
      </w:r>
    </w:p>
    <w:p w:rsidR="00912BD7" w:rsidRDefault="00912BD7" w:rsidP="00912BD7">
      <w:pPr>
        <w:spacing w:after="0"/>
        <w:rPr>
          <w:rFonts w:ascii="Times New Roman" w:hAnsi="Times New Roman"/>
          <w:b/>
          <w:bCs/>
          <w:color w:val="000000"/>
          <w:sz w:val="24"/>
          <w:szCs w:val="24"/>
        </w:rPr>
      </w:pPr>
      <w:r>
        <w:rPr>
          <w:rFonts w:ascii="Times New Roman" w:hAnsi="Times New Roman"/>
          <w:b/>
          <w:bCs/>
          <w:color w:val="000000"/>
          <w:sz w:val="24"/>
          <w:szCs w:val="24"/>
        </w:rPr>
        <w:t>Earth and its System:</w:t>
      </w:r>
    </w:p>
    <w:p w:rsidR="00912BD7" w:rsidRDefault="00912BD7" w:rsidP="00912BD7">
      <w:pPr>
        <w:spacing w:after="0"/>
        <w:rPr>
          <w:rFonts w:ascii="Times New Roman" w:hAnsi="Times New Roman"/>
          <w:sz w:val="24"/>
          <w:szCs w:val="24"/>
        </w:rPr>
      </w:pPr>
      <w:r>
        <w:rPr>
          <w:rFonts w:ascii="Times New Roman" w:hAnsi="Times New Roman"/>
          <w:sz w:val="24"/>
          <w:szCs w:val="24"/>
        </w:rPr>
        <w:t xml:space="preserve"> </w:t>
      </w:r>
    </w:p>
    <w:tbl>
      <w:tblPr>
        <w:tblW w:w="62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3"/>
        <w:gridCol w:w="1417"/>
        <w:gridCol w:w="1276"/>
        <w:gridCol w:w="1276"/>
        <w:gridCol w:w="711"/>
        <w:gridCol w:w="991"/>
        <w:gridCol w:w="852"/>
        <w:gridCol w:w="850"/>
        <w:gridCol w:w="995"/>
        <w:gridCol w:w="1202"/>
        <w:gridCol w:w="937"/>
      </w:tblGrid>
      <w:tr w:rsidR="00716218" w:rsidRPr="00BD43AA" w:rsidTr="006378B3">
        <w:trPr>
          <w:trHeight w:val="282"/>
          <w:jc w:val="center"/>
        </w:trPr>
        <w:tc>
          <w:tcPr>
            <w:tcW w:w="314" w:type="pct"/>
            <w:vMerge w:val="restart"/>
            <w:tcBorders>
              <w:top w:val="single" w:sz="4" w:space="0" w:color="000000"/>
              <w:left w:val="single" w:sz="4" w:space="0" w:color="000000"/>
              <w:bottom w:val="single" w:sz="4" w:space="0" w:color="000000"/>
              <w:right w:val="single" w:sz="4" w:space="0" w:color="000000"/>
            </w:tcBorders>
          </w:tcPr>
          <w:p w:rsidR="00716218" w:rsidRPr="00BD43AA" w:rsidRDefault="00716218" w:rsidP="006378B3">
            <w:pPr>
              <w:pStyle w:val="TableParagraph"/>
              <w:tabs>
                <w:tab w:val="left" w:pos="9214"/>
              </w:tabs>
              <w:ind w:right="14"/>
              <w:jc w:val="left"/>
              <w:rPr>
                <w:bCs/>
                <w:sz w:val="20"/>
                <w:szCs w:val="20"/>
              </w:rPr>
            </w:pPr>
          </w:p>
          <w:p w:rsidR="00716218" w:rsidRPr="00BD43AA" w:rsidRDefault="00716218" w:rsidP="006378B3">
            <w:pPr>
              <w:pStyle w:val="TableParagraph"/>
              <w:tabs>
                <w:tab w:val="left" w:pos="9214"/>
              </w:tabs>
              <w:ind w:right="14"/>
              <w:jc w:val="left"/>
              <w:rPr>
                <w:bCs/>
                <w:sz w:val="20"/>
                <w:szCs w:val="20"/>
              </w:rPr>
            </w:pPr>
          </w:p>
          <w:p w:rsidR="00716218" w:rsidRPr="00BD43AA" w:rsidRDefault="00716218" w:rsidP="006378B3">
            <w:pPr>
              <w:pStyle w:val="TableParagraph"/>
              <w:tabs>
                <w:tab w:val="left" w:pos="9214"/>
              </w:tabs>
              <w:spacing w:before="1" w:beforeAutospacing="0"/>
              <w:ind w:right="14"/>
              <w:jc w:val="left"/>
              <w:rPr>
                <w:bCs/>
                <w:sz w:val="20"/>
                <w:szCs w:val="20"/>
              </w:rPr>
            </w:pPr>
            <w:r w:rsidRPr="00BD43AA">
              <w:rPr>
                <w:bCs/>
                <w:spacing w:val="-2"/>
                <w:sz w:val="20"/>
                <w:szCs w:val="20"/>
              </w:rPr>
              <w:t>CO/PO/PSO</w:t>
            </w:r>
          </w:p>
        </w:tc>
        <w:tc>
          <w:tcPr>
            <w:tcW w:w="4686" w:type="pct"/>
            <w:gridSpan w:val="10"/>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line="228" w:lineRule="exact"/>
              <w:ind w:right="14"/>
              <w:rPr>
                <w:bCs/>
                <w:sz w:val="20"/>
                <w:szCs w:val="20"/>
              </w:rPr>
            </w:pPr>
            <w:r w:rsidRPr="00BD43AA">
              <w:rPr>
                <w:bCs/>
                <w:spacing w:val="-5"/>
                <w:sz w:val="20"/>
                <w:szCs w:val="20"/>
              </w:rPr>
              <w:t>PO</w:t>
            </w:r>
          </w:p>
        </w:tc>
      </w:tr>
      <w:tr w:rsidR="00716218" w:rsidRPr="00BD43AA" w:rsidTr="006378B3">
        <w:trPr>
          <w:trHeight w:val="1301"/>
          <w:jc w:val="center"/>
        </w:trPr>
        <w:tc>
          <w:tcPr>
            <w:tcW w:w="314" w:type="pct"/>
            <w:vMerge/>
            <w:tcBorders>
              <w:top w:val="single" w:sz="4" w:space="0" w:color="000000"/>
              <w:left w:val="single" w:sz="4" w:space="0" w:color="000000"/>
              <w:bottom w:val="single" w:sz="4" w:space="0" w:color="000000"/>
              <w:right w:val="single" w:sz="4" w:space="0" w:color="000000"/>
            </w:tcBorders>
            <w:vAlign w:val="center"/>
            <w:hideMark/>
          </w:tcPr>
          <w:p w:rsidR="00716218" w:rsidRPr="00BD43AA" w:rsidRDefault="00716218" w:rsidP="006378B3">
            <w:pPr>
              <w:spacing w:before="0" w:beforeAutospacing="0" w:after="0" w:line="240" w:lineRule="auto"/>
              <w:rPr>
                <w:rFonts w:ascii="Times New Roman" w:hAnsi="Times New Roman"/>
                <w:bCs/>
                <w:sz w:val="20"/>
                <w:szCs w:val="20"/>
              </w:rPr>
            </w:pPr>
          </w:p>
        </w:tc>
        <w:tc>
          <w:tcPr>
            <w:tcW w:w="632"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before="108" w:beforeAutospacing="0" w:line="244" w:lineRule="auto"/>
              <w:ind w:right="14"/>
              <w:rPr>
                <w:bCs/>
                <w:sz w:val="20"/>
                <w:szCs w:val="20"/>
              </w:rPr>
            </w:pPr>
            <w:r w:rsidRPr="00BD43AA">
              <w:rPr>
                <w:bCs/>
                <w:sz w:val="20"/>
                <w:szCs w:val="20"/>
              </w:rPr>
              <w:t>1.</w:t>
            </w:r>
            <w:r w:rsidRPr="00BD43AA">
              <w:rPr>
                <w:bCs/>
                <w:spacing w:val="-13"/>
                <w:sz w:val="20"/>
                <w:szCs w:val="20"/>
              </w:rPr>
              <w:t xml:space="preserve"> </w:t>
            </w:r>
            <w:r w:rsidRPr="00BD43AA">
              <w:rPr>
                <w:bCs/>
                <w:sz w:val="20"/>
                <w:szCs w:val="20"/>
              </w:rPr>
              <w:t xml:space="preserve">Disciplinary </w:t>
            </w:r>
            <w:r w:rsidRPr="00BD43AA">
              <w:rPr>
                <w:bCs/>
                <w:spacing w:val="-2"/>
                <w:sz w:val="20"/>
                <w:szCs w:val="20"/>
              </w:rPr>
              <w:t xml:space="preserve">Knowledge </w:t>
            </w:r>
            <w:r w:rsidRPr="00BD43AA">
              <w:rPr>
                <w:bCs/>
                <w:sz w:val="20"/>
                <w:szCs w:val="20"/>
              </w:rPr>
              <w:t>and Skill</w:t>
            </w:r>
          </w:p>
        </w:tc>
        <w:tc>
          <w:tcPr>
            <w:tcW w:w="569"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before="117" w:beforeAutospacing="0" w:line="242" w:lineRule="auto"/>
              <w:ind w:right="14"/>
              <w:rPr>
                <w:bCs/>
                <w:sz w:val="20"/>
                <w:szCs w:val="20"/>
              </w:rPr>
            </w:pPr>
            <w:r w:rsidRPr="00BD43AA">
              <w:rPr>
                <w:bCs/>
                <w:sz w:val="20"/>
                <w:szCs w:val="20"/>
              </w:rPr>
              <w:t>2.</w:t>
            </w:r>
            <w:r w:rsidRPr="00BD43AA">
              <w:rPr>
                <w:bCs/>
                <w:sz w:val="20"/>
                <w:szCs w:val="20"/>
              </w:rPr>
              <w:br/>
              <w:t xml:space="preserve">Skilled </w:t>
            </w:r>
            <w:r w:rsidRPr="00BD43AA">
              <w:rPr>
                <w:bCs/>
                <w:spacing w:val="-2"/>
                <w:sz w:val="20"/>
                <w:szCs w:val="20"/>
              </w:rPr>
              <w:t>Communicators</w:t>
            </w:r>
          </w:p>
        </w:tc>
        <w:tc>
          <w:tcPr>
            <w:tcW w:w="569"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before="126" w:beforeAutospacing="0" w:line="242" w:lineRule="auto"/>
              <w:ind w:right="14"/>
              <w:rPr>
                <w:bCs/>
                <w:sz w:val="20"/>
                <w:szCs w:val="20"/>
              </w:rPr>
            </w:pPr>
            <w:r w:rsidRPr="00BD43AA">
              <w:rPr>
                <w:bCs/>
                <w:sz w:val="20"/>
                <w:szCs w:val="20"/>
              </w:rPr>
              <w:t>3.</w:t>
            </w:r>
            <w:r w:rsidRPr="00BD43AA">
              <w:rPr>
                <w:bCs/>
                <w:sz w:val="20"/>
                <w:szCs w:val="20"/>
              </w:rPr>
              <w:br/>
              <w:t>Critical</w:t>
            </w:r>
            <w:r w:rsidRPr="00BD43AA">
              <w:rPr>
                <w:bCs/>
                <w:spacing w:val="-5"/>
                <w:sz w:val="20"/>
                <w:szCs w:val="20"/>
              </w:rPr>
              <w:t xml:space="preserve"> </w:t>
            </w:r>
            <w:r w:rsidRPr="00BD43AA">
              <w:rPr>
                <w:bCs/>
                <w:sz w:val="20"/>
                <w:szCs w:val="20"/>
              </w:rPr>
              <w:t>Thinkers and</w:t>
            </w:r>
            <w:r w:rsidRPr="00BD43AA">
              <w:rPr>
                <w:bCs/>
                <w:spacing w:val="-6"/>
                <w:sz w:val="20"/>
                <w:szCs w:val="20"/>
              </w:rPr>
              <w:t xml:space="preserve"> </w:t>
            </w:r>
            <w:r w:rsidRPr="00BD43AA">
              <w:rPr>
                <w:bCs/>
                <w:sz w:val="20"/>
                <w:szCs w:val="20"/>
              </w:rPr>
              <w:t>Problem</w:t>
            </w:r>
            <w:r w:rsidRPr="00BD43AA">
              <w:rPr>
                <w:bCs/>
                <w:spacing w:val="-5"/>
                <w:sz w:val="20"/>
                <w:szCs w:val="20"/>
              </w:rPr>
              <w:t xml:space="preserve"> </w:t>
            </w:r>
            <w:r w:rsidRPr="00BD43AA">
              <w:rPr>
                <w:bCs/>
                <w:spacing w:val="-2"/>
                <w:sz w:val="20"/>
                <w:szCs w:val="20"/>
              </w:rPr>
              <w:t>Solver</w:t>
            </w:r>
          </w:p>
        </w:tc>
        <w:tc>
          <w:tcPr>
            <w:tcW w:w="317"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before="130" w:beforeAutospacing="0" w:line="244" w:lineRule="auto"/>
              <w:ind w:right="14"/>
              <w:rPr>
                <w:bCs/>
                <w:sz w:val="20"/>
                <w:szCs w:val="20"/>
              </w:rPr>
            </w:pPr>
            <w:r w:rsidRPr="00BD43AA">
              <w:rPr>
                <w:bCs/>
                <w:sz w:val="20"/>
                <w:szCs w:val="20"/>
              </w:rPr>
              <w:t>4.</w:t>
            </w:r>
            <w:r w:rsidRPr="00BD43AA">
              <w:rPr>
                <w:bCs/>
                <w:sz w:val="20"/>
                <w:szCs w:val="20"/>
              </w:rPr>
              <w:br/>
            </w:r>
            <w:r w:rsidRPr="00BD43AA">
              <w:rPr>
                <w:bCs/>
                <w:spacing w:val="-13"/>
                <w:sz w:val="20"/>
                <w:szCs w:val="20"/>
              </w:rPr>
              <w:t xml:space="preserve"> </w:t>
            </w:r>
            <w:r w:rsidRPr="00BD43AA">
              <w:rPr>
                <w:bCs/>
                <w:sz w:val="20"/>
                <w:szCs w:val="20"/>
              </w:rPr>
              <w:t>Sense</w:t>
            </w:r>
            <w:r w:rsidRPr="00BD43AA">
              <w:rPr>
                <w:bCs/>
                <w:spacing w:val="-12"/>
                <w:sz w:val="20"/>
                <w:szCs w:val="20"/>
              </w:rPr>
              <w:t xml:space="preserve"> </w:t>
            </w:r>
            <w:r w:rsidRPr="00BD43AA">
              <w:rPr>
                <w:bCs/>
                <w:sz w:val="20"/>
                <w:szCs w:val="20"/>
              </w:rPr>
              <w:t xml:space="preserve">of </w:t>
            </w:r>
            <w:r w:rsidRPr="00BD43AA">
              <w:rPr>
                <w:bCs/>
                <w:spacing w:val="-2"/>
                <w:sz w:val="20"/>
                <w:szCs w:val="20"/>
              </w:rPr>
              <w:t>Inquiry</w:t>
            </w:r>
          </w:p>
        </w:tc>
        <w:tc>
          <w:tcPr>
            <w:tcW w:w="442"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before="93" w:beforeAutospacing="0" w:line="242" w:lineRule="auto"/>
              <w:ind w:right="14"/>
              <w:rPr>
                <w:bCs/>
                <w:sz w:val="20"/>
                <w:szCs w:val="20"/>
              </w:rPr>
            </w:pPr>
            <w:r w:rsidRPr="00BD43AA">
              <w:rPr>
                <w:bCs/>
                <w:sz w:val="20"/>
                <w:szCs w:val="20"/>
              </w:rPr>
              <w:t>5.</w:t>
            </w:r>
            <w:r w:rsidRPr="00BD43AA">
              <w:rPr>
                <w:bCs/>
                <w:sz w:val="20"/>
                <w:szCs w:val="20"/>
              </w:rPr>
              <w:br/>
            </w:r>
            <w:r w:rsidRPr="00BD43AA">
              <w:rPr>
                <w:bCs/>
                <w:spacing w:val="-13"/>
                <w:sz w:val="20"/>
                <w:szCs w:val="20"/>
              </w:rPr>
              <w:t xml:space="preserve"> </w:t>
            </w:r>
            <w:r w:rsidRPr="00BD43AA">
              <w:rPr>
                <w:bCs/>
                <w:sz w:val="20"/>
                <w:szCs w:val="20"/>
              </w:rPr>
              <w:t>Team</w:t>
            </w:r>
            <w:r w:rsidRPr="00BD43AA">
              <w:rPr>
                <w:bCs/>
                <w:spacing w:val="-12"/>
                <w:sz w:val="20"/>
                <w:szCs w:val="20"/>
              </w:rPr>
              <w:t xml:space="preserve"> </w:t>
            </w:r>
            <w:r w:rsidRPr="00BD43AA">
              <w:rPr>
                <w:bCs/>
                <w:sz w:val="20"/>
                <w:szCs w:val="20"/>
              </w:rPr>
              <w:t xml:space="preserve">Players/ </w:t>
            </w:r>
            <w:r w:rsidRPr="00BD43AA">
              <w:rPr>
                <w:bCs/>
                <w:spacing w:val="-2"/>
                <w:sz w:val="20"/>
                <w:szCs w:val="20"/>
              </w:rPr>
              <w:t>Worker</w:t>
            </w:r>
          </w:p>
        </w:tc>
        <w:tc>
          <w:tcPr>
            <w:tcW w:w="380"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before="115" w:beforeAutospacing="0" w:line="242" w:lineRule="auto"/>
              <w:ind w:right="14"/>
              <w:rPr>
                <w:bCs/>
                <w:sz w:val="20"/>
                <w:szCs w:val="20"/>
              </w:rPr>
            </w:pPr>
            <w:r w:rsidRPr="00BD43AA">
              <w:rPr>
                <w:bCs/>
                <w:sz w:val="20"/>
                <w:szCs w:val="20"/>
              </w:rPr>
              <w:t>6.</w:t>
            </w:r>
            <w:r w:rsidRPr="00BD43AA">
              <w:rPr>
                <w:bCs/>
                <w:sz w:val="20"/>
                <w:szCs w:val="20"/>
              </w:rPr>
              <w:br/>
              <w:t>Skilled</w:t>
            </w:r>
            <w:r w:rsidRPr="00BD43AA">
              <w:rPr>
                <w:bCs/>
                <w:spacing w:val="-12"/>
                <w:sz w:val="20"/>
                <w:szCs w:val="20"/>
              </w:rPr>
              <w:t xml:space="preserve"> </w:t>
            </w:r>
            <w:r w:rsidRPr="00BD43AA">
              <w:rPr>
                <w:bCs/>
                <w:sz w:val="20"/>
                <w:szCs w:val="20"/>
              </w:rPr>
              <w:t xml:space="preserve">Project </w:t>
            </w:r>
            <w:r w:rsidRPr="00BD43AA">
              <w:rPr>
                <w:bCs/>
                <w:spacing w:val="-2"/>
                <w:sz w:val="20"/>
                <w:szCs w:val="20"/>
              </w:rPr>
              <w:t>Managers</w:t>
            </w:r>
          </w:p>
        </w:tc>
        <w:tc>
          <w:tcPr>
            <w:tcW w:w="379"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before="40" w:beforeAutospacing="0" w:line="244" w:lineRule="auto"/>
              <w:ind w:right="14"/>
              <w:rPr>
                <w:bCs/>
                <w:sz w:val="20"/>
                <w:szCs w:val="20"/>
              </w:rPr>
            </w:pPr>
            <w:r w:rsidRPr="00BD43AA">
              <w:rPr>
                <w:bCs/>
                <w:sz w:val="20"/>
                <w:szCs w:val="20"/>
              </w:rPr>
              <w:t>7.</w:t>
            </w:r>
            <w:r w:rsidRPr="00BD43AA">
              <w:rPr>
                <w:bCs/>
                <w:sz w:val="20"/>
                <w:szCs w:val="20"/>
              </w:rPr>
              <w:br/>
              <w:t xml:space="preserve">Digitally </w:t>
            </w:r>
            <w:r w:rsidRPr="00BD43AA">
              <w:rPr>
                <w:bCs/>
                <w:spacing w:val="-2"/>
                <w:sz w:val="20"/>
                <w:szCs w:val="20"/>
              </w:rPr>
              <w:t>Efficient</w:t>
            </w:r>
          </w:p>
        </w:tc>
        <w:tc>
          <w:tcPr>
            <w:tcW w:w="444" w:type="pct"/>
            <w:tcBorders>
              <w:top w:val="single" w:sz="4" w:space="0" w:color="000000"/>
              <w:left w:val="single" w:sz="4" w:space="0" w:color="000000"/>
              <w:bottom w:val="single" w:sz="4" w:space="0" w:color="000000"/>
              <w:right w:val="single" w:sz="4" w:space="0" w:color="000000"/>
            </w:tcBorders>
          </w:tcPr>
          <w:p w:rsidR="00716218" w:rsidRPr="00BD43AA" w:rsidRDefault="00716218" w:rsidP="006378B3">
            <w:pPr>
              <w:pStyle w:val="TableParagraph"/>
              <w:tabs>
                <w:tab w:val="left" w:pos="9214"/>
              </w:tabs>
              <w:ind w:right="14"/>
              <w:rPr>
                <w:bCs/>
                <w:sz w:val="20"/>
                <w:szCs w:val="20"/>
              </w:rPr>
            </w:pPr>
            <w:r w:rsidRPr="00BD43AA">
              <w:rPr>
                <w:rStyle w:val="17"/>
                <w:rFonts w:eastAsia="Calibri"/>
                <w:b w:val="0"/>
              </w:rPr>
              <w:t>8.</w:t>
            </w:r>
            <w:r w:rsidRPr="00BD43AA">
              <w:rPr>
                <w:rStyle w:val="17"/>
                <w:rFonts w:eastAsia="Calibri"/>
              </w:rPr>
              <w:br/>
            </w:r>
            <w:r w:rsidRPr="00BD43AA">
              <w:rPr>
                <w:rStyle w:val="17"/>
                <w:rFonts w:eastAsia="Calibri"/>
                <w:b w:val="0"/>
              </w:rPr>
              <w:t>Ethical</w:t>
            </w:r>
            <w:r w:rsidRPr="00BD43AA">
              <w:rPr>
                <w:bCs/>
                <w:color w:val="000000"/>
                <w:sz w:val="20"/>
                <w:szCs w:val="20"/>
              </w:rPr>
              <w:br/>
            </w:r>
            <w:r w:rsidRPr="00BD43AA">
              <w:rPr>
                <w:rStyle w:val="17"/>
                <w:rFonts w:eastAsia="Calibri"/>
                <w:b w:val="0"/>
              </w:rPr>
              <w:t>Awareness/</w:t>
            </w:r>
            <w:r w:rsidRPr="00BD43AA">
              <w:rPr>
                <w:bCs/>
                <w:color w:val="000000"/>
                <w:sz w:val="20"/>
                <w:szCs w:val="20"/>
              </w:rPr>
              <w:br/>
            </w:r>
            <w:r w:rsidRPr="00BD43AA">
              <w:rPr>
                <w:rStyle w:val="17"/>
                <w:rFonts w:eastAsia="Calibri"/>
                <w:b w:val="0"/>
              </w:rPr>
              <w:t>Reasoning</w:t>
            </w:r>
          </w:p>
        </w:tc>
        <w:tc>
          <w:tcPr>
            <w:tcW w:w="536"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before="98" w:beforeAutospacing="0" w:line="244" w:lineRule="auto"/>
              <w:ind w:right="14"/>
              <w:rPr>
                <w:bCs/>
                <w:sz w:val="20"/>
                <w:szCs w:val="20"/>
              </w:rPr>
            </w:pPr>
            <w:r w:rsidRPr="00BD43AA">
              <w:rPr>
                <w:bCs/>
                <w:sz w:val="20"/>
                <w:szCs w:val="20"/>
              </w:rPr>
              <w:t>9.</w:t>
            </w:r>
            <w:r w:rsidRPr="00BD43AA">
              <w:rPr>
                <w:bCs/>
                <w:sz w:val="20"/>
                <w:szCs w:val="20"/>
              </w:rPr>
              <w:br/>
              <w:t>National</w:t>
            </w:r>
            <w:r w:rsidRPr="00BD43AA">
              <w:rPr>
                <w:bCs/>
                <w:spacing w:val="-12"/>
                <w:sz w:val="20"/>
                <w:szCs w:val="20"/>
              </w:rPr>
              <w:t xml:space="preserve"> </w:t>
            </w:r>
            <w:r w:rsidRPr="00BD43AA">
              <w:rPr>
                <w:bCs/>
                <w:sz w:val="20"/>
                <w:szCs w:val="20"/>
              </w:rPr>
              <w:t xml:space="preserve">and </w:t>
            </w:r>
            <w:r w:rsidRPr="00BD43AA">
              <w:rPr>
                <w:bCs/>
                <w:spacing w:val="-2"/>
                <w:sz w:val="20"/>
                <w:szCs w:val="20"/>
              </w:rPr>
              <w:t>International Perspective</w:t>
            </w:r>
          </w:p>
        </w:tc>
        <w:tc>
          <w:tcPr>
            <w:tcW w:w="418"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6378B3">
            <w:pPr>
              <w:pStyle w:val="TableParagraph"/>
              <w:tabs>
                <w:tab w:val="left" w:pos="9214"/>
              </w:tabs>
              <w:spacing w:line="213" w:lineRule="exact"/>
              <w:ind w:right="14"/>
              <w:rPr>
                <w:bCs/>
                <w:sz w:val="20"/>
                <w:szCs w:val="20"/>
              </w:rPr>
            </w:pPr>
            <w:r w:rsidRPr="00BD43AA">
              <w:rPr>
                <w:bCs/>
                <w:sz w:val="20"/>
                <w:szCs w:val="20"/>
              </w:rPr>
              <w:t>10.</w:t>
            </w:r>
            <w:r w:rsidRPr="00BD43AA">
              <w:rPr>
                <w:bCs/>
                <w:sz w:val="20"/>
                <w:szCs w:val="20"/>
              </w:rPr>
              <w:br/>
            </w:r>
            <w:r w:rsidRPr="00BD43AA">
              <w:rPr>
                <w:bCs/>
                <w:spacing w:val="-2"/>
                <w:sz w:val="20"/>
                <w:szCs w:val="20"/>
              </w:rPr>
              <w:t xml:space="preserve"> </w:t>
            </w:r>
            <w:r w:rsidRPr="00BD43AA">
              <w:rPr>
                <w:bCs/>
                <w:sz w:val="20"/>
                <w:szCs w:val="20"/>
              </w:rPr>
              <w:t>Life</w:t>
            </w:r>
            <w:r w:rsidRPr="00BD43AA">
              <w:rPr>
                <w:bCs/>
                <w:spacing w:val="-3"/>
                <w:sz w:val="20"/>
                <w:szCs w:val="20"/>
              </w:rPr>
              <w:t xml:space="preserve"> </w:t>
            </w:r>
            <w:r w:rsidRPr="00BD43AA">
              <w:rPr>
                <w:bCs/>
                <w:spacing w:val="-4"/>
                <w:sz w:val="20"/>
                <w:szCs w:val="20"/>
              </w:rPr>
              <w:t>Long</w:t>
            </w:r>
          </w:p>
          <w:p w:rsidR="00716218" w:rsidRPr="00BD43AA" w:rsidRDefault="00716218" w:rsidP="006378B3">
            <w:pPr>
              <w:pStyle w:val="TableParagraph"/>
              <w:tabs>
                <w:tab w:val="left" w:pos="9214"/>
              </w:tabs>
              <w:spacing w:before="5" w:beforeAutospacing="0"/>
              <w:ind w:right="14"/>
              <w:rPr>
                <w:bCs/>
                <w:sz w:val="20"/>
                <w:szCs w:val="20"/>
              </w:rPr>
            </w:pPr>
            <w:r w:rsidRPr="00BD43AA">
              <w:rPr>
                <w:bCs/>
                <w:spacing w:val="-2"/>
                <w:sz w:val="20"/>
                <w:szCs w:val="20"/>
              </w:rPr>
              <w:t>Learners</w:t>
            </w:r>
          </w:p>
        </w:tc>
      </w:tr>
      <w:tr w:rsidR="00716218" w:rsidRPr="00BD43AA" w:rsidTr="006378B3">
        <w:trPr>
          <w:trHeight w:val="256"/>
          <w:jc w:val="center"/>
        </w:trPr>
        <w:tc>
          <w:tcPr>
            <w:tcW w:w="314"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716218">
            <w:pPr>
              <w:pStyle w:val="TableParagraph"/>
              <w:tabs>
                <w:tab w:val="left" w:pos="9214"/>
              </w:tabs>
              <w:spacing w:line="273" w:lineRule="auto"/>
              <w:ind w:right="14"/>
              <w:jc w:val="left"/>
              <w:rPr>
                <w:sz w:val="20"/>
                <w:szCs w:val="20"/>
              </w:rPr>
            </w:pPr>
            <w:r w:rsidRPr="00BD43AA">
              <w:rPr>
                <w:spacing w:val="-5"/>
                <w:sz w:val="20"/>
                <w:szCs w:val="20"/>
              </w:rPr>
              <w:t>CO1</w:t>
            </w:r>
          </w:p>
        </w:tc>
        <w:tc>
          <w:tcPr>
            <w:tcW w:w="63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p>
        </w:tc>
        <w:tc>
          <w:tcPr>
            <w:tcW w:w="380"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p>
        </w:tc>
        <w:tc>
          <w:tcPr>
            <w:tcW w:w="37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2</w:t>
            </w:r>
          </w:p>
        </w:tc>
        <w:tc>
          <w:tcPr>
            <w:tcW w:w="444"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r>
      <w:tr w:rsidR="00716218" w:rsidRPr="00BD43AA"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716218">
            <w:pPr>
              <w:pStyle w:val="TableParagraph"/>
              <w:tabs>
                <w:tab w:val="left" w:pos="9214"/>
              </w:tabs>
              <w:spacing w:line="273" w:lineRule="auto"/>
              <w:ind w:right="14"/>
              <w:jc w:val="left"/>
              <w:rPr>
                <w:sz w:val="20"/>
                <w:szCs w:val="20"/>
              </w:rPr>
            </w:pPr>
            <w:r w:rsidRPr="00BD43AA">
              <w:rPr>
                <w:spacing w:val="-5"/>
                <w:sz w:val="20"/>
                <w:szCs w:val="20"/>
              </w:rPr>
              <w:t>CO2</w:t>
            </w:r>
          </w:p>
        </w:tc>
        <w:tc>
          <w:tcPr>
            <w:tcW w:w="63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380"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p>
        </w:tc>
        <w:tc>
          <w:tcPr>
            <w:tcW w:w="37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r>
      <w:tr w:rsidR="00716218" w:rsidRPr="00BD43AA"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716218">
            <w:pPr>
              <w:pStyle w:val="TableParagraph"/>
              <w:tabs>
                <w:tab w:val="left" w:pos="9214"/>
              </w:tabs>
              <w:spacing w:line="273" w:lineRule="auto"/>
              <w:ind w:right="14"/>
              <w:jc w:val="left"/>
              <w:rPr>
                <w:sz w:val="20"/>
                <w:szCs w:val="20"/>
              </w:rPr>
            </w:pPr>
            <w:r w:rsidRPr="00BD43AA">
              <w:rPr>
                <w:spacing w:val="-5"/>
                <w:sz w:val="20"/>
                <w:szCs w:val="20"/>
              </w:rPr>
              <w:t>CO3</w:t>
            </w:r>
          </w:p>
        </w:tc>
        <w:tc>
          <w:tcPr>
            <w:tcW w:w="63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380"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p>
        </w:tc>
        <w:tc>
          <w:tcPr>
            <w:tcW w:w="418"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r>
      <w:tr w:rsidR="00716218" w:rsidRPr="00BD43AA" w:rsidTr="006378B3">
        <w:trPr>
          <w:trHeight w:val="237"/>
          <w:jc w:val="center"/>
        </w:trPr>
        <w:tc>
          <w:tcPr>
            <w:tcW w:w="314"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716218">
            <w:pPr>
              <w:pStyle w:val="TableParagraph"/>
              <w:tabs>
                <w:tab w:val="left" w:pos="9214"/>
              </w:tabs>
              <w:spacing w:line="273" w:lineRule="auto"/>
              <w:ind w:right="14"/>
              <w:jc w:val="left"/>
              <w:rPr>
                <w:sz w:val="20"/>
                <w:szCs w:val="20"/>
              </w:rPr>
            </w:pPr>
            <w:r w:rsidRPr="00BD43AA">
              <w:rPr>
                <w:spacing w:val="-5"/>
                <w:sz w:val="20"/>
                <w:szCs w:val="20"/>
              </w:rPr>
              <w:t>CO4</w:t>
            </w:r>
          </w:p>
        </w:tc>
        <w:tc>
          <w:tcPr>
            <w:tcW w:w="63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380"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p>
        </w:tc>
        <w:tc>
          <w:tcPr>
            <w:tcW w:w="536"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r>
      <w:tr w:rsidR="00716218" w:rsidRPr="00BD43AA"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716218">
            <w:pPr>
              <w:pStyle w:val="TableParagraph"/>
              <w:tabs>
                <w:tab w:val="left" w:pos="9214"/>
              </w:tabs>
              <w:spacing w:line="273" w:lineRule="auto"/>
              <w:ind w:right="14"/>
              <w:jc w:val="left"/>
              <w:rPr>
                <w:sz w:val="20"/>
                <w:szCs w:val="20"/>
              </w:rPr>
            </w:pPr>
            <w:r w:rsidRPr="00BD43AA">
              <w:rPr>
                <w:spacing w:val="-5"/>
                <w:sz w:val="20"/>
                <w:szCs w:val="20"/>
              </w:rPr>
              <w:t>CO5</w:t>
            </w:r>
          </w:p>
        </w:tc>
        <w:tc>
          <w:tcPr>
            <w:tcW w:w="63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2</w:t>
            </w:r>
          </w:p>
        </w:tc>
        <w:tc>
          <w:tcPr>
            <w:tcW w:w="442"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380"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r w:rsidRPr="00BD43AA">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716218" w:rsidRPr="00BD43AA" w:rsidRDefault="00716218" w:rsidP="00716218">
            <w:pPr>
              <w:spacing w:line="273" w:lineRule="auto"/>
              <w:jc w:val="center"/>
              <w:rPr>
                <w:rFonts w:ascii="Times New Roman" w:hAnsi="Times New Roman"/>
                <w:sz w:val="20"/>
                <w:szCs w:val="20"/>
              </w:rPr>
            </w:pPr>
          </w:p>
        </w:tc>
      </w:tr>
      <w:tr w:rsidR="00716218" w:rsidRPr="00BD43AA" w:rsidTr="00B60FD1">
        <w:trPr>
          <w:trHeight w:val="287"/>
          <w:jc w:val="center"/>
        </w:trPr>
        <w:tc>
          <w:tcPr>
            <w:tcW w:w="314"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716218">
            <w:pPr>
              <w:pStyle w:val="TableParagraph"/>
              <w:tabs>
                <w:tab w:val="left" w:pos="9214"/>
              </w:tabs>
              <w:spacing w:line="273" w:lineRule="auto"/>
              <w:ind w:right="14"/>
              <w:jc w:val="left"/>
              <w:rPr>
                <w:bCs/>
                <w:sz w:val="20"/>
                <w:szCs w:val="20"/>
              </w:rPr>
            </w:pPr>
            <w:r w:rsidRPr="00BD43AA">
              <w:rPr>
                <w:bCs/>
                <w:spacing w:val="-2"/>
                <w:sz w:val="20"/>
                <w:szCs w:val="20"/>
              </w:rPr>
              <w:t>Average</w:t>
            </w:r>
          </w:p>
        </w:tc>
        <w:tc>
          <w:tcPr>
            <w:tcW w:w="632"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3</w:t>
            </w:r>
          </w:p>
        </w:tc>
        <w:tc>
          <w:tcPr>
            <w:tcW w:w="569"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2</w:t>
            </w:r>
          </w:p>
        </w:tc>
        <w:tc>
          <w:tcPr>
            <w:tcW w:w="569"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2</w:t>
            </w:r>
          </w:p>
        </w:tc>
        <w:tc>
          <w:tcPr>
            <w:tcW w:w="317"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1</w:t>
            </w:r>
          </w:p>
        </w:tc>
        <w:tc>
          <w:tcPr>
            <w:tcW w:w="442"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1</w:t>
            </w:r>
          </w:p>
        </w:tc>
        <w:tc>
          <w:tcPr>
            <w:tcW w:w="380"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1</w:t>
            </w:r>
          </w:p>
        </w:tc>
        <w:tc>
          <w:tcPr>
            <w:tcW w:w="379"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1</w:t>
            </w:r>
          </w:p>
        </w:tc>
        <w:tc>
          <w:tcPr>
            <w:tcW w:w="444"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1</w:t>
            </w:r>
          </w:p>
        </w:tc>
        <w:tc>
          <w:tcPr>
            <w:tcW w:w="536"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1</w:t>
            </w:r>
          </w:p>
        </w:tc>
        <w:tc>
          <w:tcPr>
            <w:tcW w:w="418"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1</w:t>
            </w:r>
          </w:p>
        </w:tc>
      </w:tr>
      <w:tr w:rsidR="00716218" w:rsidRPr="00BD43AA" w:rsidTr="00B60FD1">
        <w:trPr>
          <w:trHeight w:val="333"/>
          <w:jc w:val="center"/>
        </w:trPr>
        <w:tc>
          <w:tcPr>
            <w:tcW w:w="314" w:type="pct"/>
            <w:tcBorders>
              <w:top w:val="single" w:sz="4" w:space="0" w:color="000000"/>
              <w:left w:val="single" w:sz="4" w:space="0" w:color="000000"/>
              <w:bottom w:val="single" w:sz="4" w:space="0" w:color="000000"/>
              <w:right w:val="single" w:sz="4" w:space="0" w:color="000000"/>
            </w:tcBorders>
            <w:hideMark/>
          </w:tcPr>
          <w:p w:rsidR="00716218" w:rsidRPr="00BD43AA" w:rsidRDefault="00716218" w:rsidP="00716218">
            <w:pPr>
              <w:pStyle w:val="TableParagraph"/>
              <w:tabs>
                <w:tab w:val="left" w:pos="9214"/>
              </w:tabs>
              <w:spacing w:line="273" w:lineRule="auto"/>
              <w:ind w:right="14"/>
              <w:jc w:val="left"/>
              <w:rPr>
                <w:bCs/>
                <w:sz w:val="20"/>
                <w:szCs w:val="20"/>
              </w:rPr>
            </w:pPr>
            <w:r w:rsidRPr="00BD43AA">
              <w:rPr>
                <w:bCs/>
                <w:spacing w:val="-2"/>
                <w:sz w:val="20"/>
                <w:szCs w:val="20"/>
              </w:rPr>
              <w:t>Total</w:t>
            </w:r>
          </w:p>
        </w:tc>
        <w:tc>
          <w:tcPr>
            <w:tcW w:w="632"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15</w:t>
            </w:r>
          </w:p>
        </w:tc>
        <w:tc>
          <w:tcPr>
            <w:tcW w:w="569"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8</w:t>
            </w:r>
          </w:p>
        </w:tc>
        <w:tc>
          <w:tcPr>
            <w:tcW w:w="569"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8</w:t>
            </w:r>
          </w:p>
        </w:tc>
        <w:tc>
          <w:tcPr>
            <w:tcW w:w="317"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7</w:t>
            </w:r>
          </w:p>
        </w:tc>
        <w:tc>
          <w:tcPr>
            <w:tcW w:w="442"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4</w:t>
            </w:r>
          </w:p>
        </w:tc>
        <w:tc>
          <w:tcPr>
            <w:tcW w:w="380"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3</w:t>
            </w:r>
          </w:p>
        </w:tc>
        <w:tc>
          <w:tcPr>
            <w:tcW w:w="379"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6</w:t>
            </w:r>
          </w:p>
        </w:tc>
        <w:tc>
          <w:tcPr>
            <w:tcW w:w="444"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5</w:t>
            </w:r>
          </w:p>
        </w:tc>
        <w:tc>
          <w:tcPr>
            <w:tcW w:w="536"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5</w:t>
            </w:r>
          </w:p>
        </w:tc>
        <w:tc>
          <w:tcPr>
            <w:tcW w:w="418" w:type="pct"/>
            <w:tcBorders>
              <w:top w:val="single" w:sz="4" w:space="0" w:color="000000"/>
              <w:left w:val="single" w:sz="4" w:space="0" w:color="000000"/>
              <w:bottom w:val="single" w:sz="4" w:space="0" w:color="000000"/>
              <w:right w:val="single" w:sz="4" w:space="0" w:color="000000"/>
            </w:tcBorders>
            <w:vAlign w:val="center"/>
          </w:tcPr>
          <w:p w:rsidR="00716218" w:rsidRPr="00BD43AA" w:rsidRDefault="00716218" w:rsidP="00716218">
            <w:pPr>
              <w:spacing w:line="273" w:lineRule="auto"/>
              <w:jc w:val="center"/>
              <w:rPr>
                <w:rFonts w:ascii="Times New Roman" w:hAnsi="Times New Roman"/>
                <w:sz w:val="20"/>
                <w:szCs w:val="20"/>
              </w:rPr>
            </w:pPr>
            <w:r w:rsidRPr="00BD43AA">
              <w:rPr>
                <w:rStyle w:val="17"/>
                <w:rFonts w:eastAsia="Calibri"/>
              </w:rPr>
              <w:t>5</w:t>
            </w:r>
          </w:p>
        </w:tc>
      </w:tr>
    </w:tbl>
    <w:p w:rsidR="00912BD7" w:rsidRDefault="00912BD7" w:rsidP="00912BD7"/>
    <w:p w:rsidR="00912BD7" w:rsidRDefault="00912BD7" w:rsidP="00912BD7">
      <w:pPr>
        <w:spacing w:after="200" w:line="273" w:lineRule="auto"/>
        <w:rPr>
          <w:sz w:val="24"/>
          <w:szCs w:val="24"/>
        </w:rPr>
      </w:pPr>
      <w:r>
        <w:rPr>
          <w:sz w:val="24"/>
          <w:szCs w:val="24"/>
        </w:rPr>
        <w:br w:type="page"/>
      </w:r>
    </w:p>
    <w:tbl>
      <w:tblPr>
        <w:tblW w:w="9363"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65"/>
        <w:gridCol w:w="997"/>
        <w:gridCol w:w="4669"/>
        <w:gridCol w:w="1024"/>
        <w:gridCol w:w="78"/>
        <w:gridCol w:w="1630"/>
      </w:tblGrid>
      <w:tr w:rsidR="00912BD7" w:rsidTr="00912BD7">
        <w:trPr>
          <w:trHeight w:val="933"/>
        </w:trPr>
        <w:tc>
          <w:tcPr>
            <w:tcW w:w="1962" w:type="dxa"/>
            <w:gridSpan w:val="2"/>
            <w:tcBorders>
              <w:top w:val="single" w:sz="4" w:space="0" w:color="000000"/>
              <w:left w:val="single" w:sz="4" w:space="0" w:color="000000"/>
              <w:bottom w:val="single" w:sz="4" w:space="0" w:color="000000"/>
              <w:right w:val="single" w:sz="4" w:space="0" w:color="auto"/>
            </w:tcBorders>
          </w:tcPr>
          <w:p w:rsidR="00912BD7" w:rsidRDefault="00912BD7" w:rsidP="00912BD7">
            <w:pPr>
              <w:pStyle w:val="TableParagraph"/>
              <w:tabs>
                <w:tab w:val="left" w:pos="9214"/>
              </w:tabs>
              <w:spacing w:before="0" w:beforeAutospacing="0" w:line="210" w:lineRule="exact"/>
              <w:ind w:right="14"/>
              <w:rPr>
                <w:b/>
                <w:sz w:val="24"/>
                <w:szCs w:val="24"/>
              </w:rPr>
            </w:pPr>
          </w:p>
          <w:p w:rsidR="00912BD7" w:rsidRDefault="00912BD7" w:rsidP="00912BD7">
            <w:pPr>
              <w:pStyle w:val="TableParagraph"/>
              <w:tabs>
                <w:tab w:val="left" w:pos="9214"/>
              </w:tabs>
              <w:spacing w:before="0" w:beforeAutospacing="0" w:line="210" w:lineRule="exact"/>
              <w:ind w:right="14"/>
              <w:rPr>
                <w:b/>
                <w:spacing w:val="-5"/>
                <w:sz w:val="24"/>
                <w:szCs w:val="24"/>
              </w:rPr>
            </w:pPr>
            <w:r>
              <w:rPr>
                <w:b/>
                <w:sz w:val="24"/>
                <w:szCs w:val="24"/>
              </w:rPr>
              <w:t>SEMESTER</w:t>
            </w:r>
            <w:r>
              <w:rPr>
                <w:b/>
                <w:spacing w:val="-5"/>
                <w:sz w:val="24"/>
                <w:szCs w:val="24"/>
              </w:rPr>
              <w:t xml:space="preserve"> </w:t>
            </w:r>
            <w:r>
              <w:rPr>
                <w:b/>
                <w:sz w:val="24"/>
                <w:szCs w:val="24"/>
              </w:rPr>
              <w:t>–</w:t>
            </w:r>
            <w:r>
              <w:rPr>
                <w:b/>
                <w:spacing w:val="-5"/>
                <w:sz w:val="24"/>
                <w:szCs w:val="24"/>
              </w:rPr>
              <w:t xml:space="preserve"> II</w:t>
            </w:r>
          </w:p>
          <w:p w:rsidR="00912BD7" w:rsidRDefault="00912BD7" w:rsidP="00912BD7">
            <w:pPr>
              <w:pStyle w:val="TableParagraph"/>
              <w:tabs>
                <w:tab w:val="left" w:pos="9214"/>
              </w:tabs>
              <w:spacing w:before="0" w:beforeAutospacing="0" w:line="210" w:lineRule="exact"/>
              <w:ind w:right="14"/>
              <w:rPr>
                <w:b/>
                <w:sz w:val="24"/>
                <w:szCs w:val="24"/>
              </w:rPr>
            </w:pPr>
            <w:r>
              <w:rPr>
                <w:b/>
                <w:sz w:val="24"/>
                <w:szCs w:val="24"/>
              </w:rPr>
              <w:t>Core</w:t>
            </w:r>
            <w:r>
              <w:rPr>
                <w:b/>
                <w:spacing w:val="-5"/>
                <w:sz w:val="24"/>
                <w:szCs w:val="24"/>
              </w:rPr>
              <w:t xml:space="preserve"> </w:t>
            </w:r>
            <w:r>
              <w:rPr>
                <w:b/>
                <w:sz w:val="24"/>
                <w:szCs w:val="24"/>
              </w:rPr>
              <w:t>Course</w:t>
            </w:r>
            <w:r>
              <w:rPr>
                <w:b/>
                <w:spacing w:val="-2"/>
                <w:sz w:val="24"/>
                <w:szCs w:val="24"/>
              </w:rPr>
              <w:t xml:space="preserve"> </w:t>
            </w:r>
            <w:r>
              <w:rPr>
                <w:b/>
                <w:sz w:val="24"/>
                <w:szCs w:val="24"/>
              </w:rPr>
              <w:t>–</w:t>
            </w:r>
            <w:r>
              <w:rPr>
                <w:b/>
                <w:spacing w:val="-3"/>
                <w:sz w:val="24"/>
                <w:szCs w:val="24"/>
              </w:rPr>
              <w:t xml:space="preserve"> III</w:t>
            </w:r>
          </w:p>
        </w:tc>
        <w:tc>
          <w:tcPr>
            <w:tcW w:w="5693" w:type="dxa"/>
            <w:gridSpan w:val="2"/>
            <w:tcBorders>
              <w:top w:val="single" w:sz="4" w:space="0" w:color="000000"/>
              <w:left w:val="nil"/>
              <w:bottom w:val="single" w:sz="4" w:space="0" w:color="000000"/>
              <w:right w:val="single" w:sz="4" w:space="0" w:color="auto"/>
            </w:tcBorders>
          </w:tcPr>
          <w:p w:rsidR="00912BD7" w:rsidRDefault="00912BD7" w:rsidP="00912BD7">
            <w:pPr>
              <w:pStyle w:val="TableParagraph"/>
              <w:tabs>
                <w:tab w:val="left" w:pos="9214"/>
              </w:tabs>
              <w:spacing w:before="0" w:beforeAutospacing="0" w:line="263" w:lineRule="exact"/>
              <w:ind w:right="14"/>
              <w:rPr>
                <w:b/>
                <w:sz w:val="24"/>
                <w:szCs w:val="24"/>
              </w:rPr>
            </w:pPr>
          </w:p>
          <w:p w:rsidR="00912BD7" w:rsidRDefault="00912BD7" w:rsidP="00912BD7">
            <w:pPr>
              <w:pStyle w:val="TableParagraph"/>
              <w:tabs>
                <w:tab w:val="left" w:pos="9214"/>
              </w:tabs>
              <w:spacing w:before="0" w:beforeAutospacing="0" w:line="263" w:lineRule="exact"/>
              <w:ind w:right="14"/>
              <w:rPr>
                <w:b/>
                <w:spacing w:val="-10"/>
                <w:sz w:val="24"/>
                <w:szCs w:val="24"/>
              </w:rPr>
            </w:pPr>
            <w:r>
              <w:rPr>
                <w:b/>
                <w:spacing w:val="-10"/>
                <w:sz w:val="24"/>
                <w:szCs w:val="24"/>
              </w:rPr>
              <w:t>25UGEYC23</w:t>
            </w:r>
          </w:p>
          <w:p w:rsidR="00912BD7" w:rsidRDefault="00912BD7" w:rsidP="00912BD7">
            <w:pPr>
              <w:pStyle w:val="TableParagraph"/>
              <w:tabs>
                <w:tab w:val="left" w:pos="9214"/>
              </w:tabs>
              <w:spacing w:before="0" w:beforeAutospacing="0" w:line="263" w:lineRule="exact"/>
              <w:ind w:right="14"/>
              <w:rPr>
                <w:b/>
                <w:sz w:val="24"/>
                <w:szCs w:val="24"/>
              </w:rPr>
            </w:pPr>
            <w:r>
              <w:rPr>
                <w:b/>
                <w:sz w:val="24"/>
                <w:szCs w:val="24"/>
              </w:rPr>
              <w:t>Geography</w:t>
            </w:r>
            <w:r>
              <w:rPr>
                <w:b/>
                <w:spacing w:val="-7"/>
                <w:sz w:val="24"/>
                <w:szCs w:val="24"/>
              </w:rPr>
              <w:t xml:space="preserve"> </w:t>
            </w:r>
            <w:r>
              <w:rPr>
                <w:b/>
                <w:sz w:val="24"/>
                <w:szCs w:val="24"/>
              </w:rPr>
              <w:t>of</w:t>
            </w:r>
            <w:r>
              <w:rPr>
                <w:b/>
                <w:spacing w:val="-7"/>
                <w:sz w:val="24"/>
                <w:szCs w:val="24"/>
              </w:rPr>
              <w:t xml:space="preserve"> </w:t>
            </w:r>
            <w:r>
              <w:rPr>
                <w:b/>
                <w:sz w:val="24"/>
                <w:szCs w:val="24"/>
              </w:rPr>
              <w:t>India</w:t>
            </w:r>
            <w:r>
              <w:rPr>
                <w:b/>
                <w:spacing w:val="-4"/>
                <w:sz w:val="24"/>
                <w:szCs w:val="24"/>
              </w:rPr>
              <w:t xml:space="preserve"> </w:t>
            </w:r>
          </w:p>
        </w:tc>
        <w:tc>
          <w:tcPr>
            <w:tcW w:w="1708" w:type="dxa"/>
            <w:gridSpan w:val="2"/>
            <w:tcBorders>
              <w:top w:val="single" w:sz="4" w:space="0" w:color="000000"/>
              <w:left w:val="nil"/>
              <w:bottom w:val="single" w:sz="4" w:space="0" w:color="000000"/>
              <w:right w:val="single" w:sz="4" w:space="0" w:color="000000"/>
            </w:tcBorders>
          </w:tcPr>
          <w:p w:rsidR="00912BD7" w:rsidRDefault="00912BD7" w:rsidP="00912BD7">
            <w:pPr>
              <w:tabs>
                <w:tab w:val="left" w:pos="9214"/>
              </w:tabs>
              <w:spacing w:before="0" w:beforeAutospacing="0" w:after="0"/>
              <w:ind w:right="11"/>
              <w:rPr>
                <w:rFonts w:ascii="Times New Roman" w:hAnsi="Times New Roman"/>
                <w:b/>
                <w:sz w:val="24"/>
                <w:szCs w:val="24"/>
              </w:rPr>
            </w:pP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CREDIT:5</w:t>
            </w:r>
          </w:p>
          <w:p w:rsidR="00912BD7" w:rsidRDefault="00912BD7" w:rsidP="00912BD7">
            <w:pPr>
              <w:pStyle w:val="TableParagraph"/>
              <w:tabs>
                <w:tab w:val="left" w:pos="9214"/>
              </w:tabs>
              <w:spacing w:before="0" w:beforeAutospacing="0" w:line="210" w:lineRule="exact"/>
              <w:ind w:right="11"/>
              <w:jc w:val="left"/>
              <w:rPr>
                <w:b/>
                <w:sz w:val="24"/>
                <w:szCs w:val="24"/>
              </w:rPr>
            </w:pPr>
            <w:r>
              <w:rPr>
                <w:b/>
                <w:sz w:val="24"/>
                <w:szCs w:val="24"/>
              </w:rPr>
              <w:t>HOURS:5/W</w:t>
            </w:r>
          </w:p>
        </w:tc>
      </w:tr>
      <w:tr w:rsidR="00912BD7" w:rsidTr="00912BD7">
        <w:trPr>
          <w:trHeight w:val="230"/>
        </w:trPr>
        <w:tc>
          <w:tcPr>
            <w:tcW w:w="9363" w:type="dxa"/>
            <w:gridSpan w:val="6"/>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z w:val="24"/>
                <w:szCs w:val="24"/>
              </w:rPr>
              <w:t>Teaching</w:t>
            </w:r>
            <w:r>
              <w:rPr>
                <w:spacing w:val="-5"/>
                <w:sz w:val="24"/>
                <w:szCs w:val="24"/>
              </w:rPr>
              <w:t xml:space="preserve"> </w:t>
            </w:r>
            <w:proofErr w:type="gramStart"/>
            <w:r>
              <w:rPr>
                <w:sz w:val="24"/>
                <w:szCs w:val="24"/>
              </w:rPr>
              <w:t>Hours</w:t>
            </w:r>
            <w:r>
              <w:rPr>
                <w:spacing w:val="-5"/>
                <w:sz w:val="24"/>
                <w:szCs w:val="24"/>
              </w:rPr>
              <w:t xml:space="preserve"> </w:t>
            </w:r>
            <w:r>
              <w:rPr>
                <w:sz w:val="24"/>
                <w:szCs w:val="24"/>
              </w:rPr>
              <w:t>:</w:t>
            </w:r>
            <w:proofErr w:type="gramEnd"/>
            <w:r>
              <w:rPr>
                <w:spacing w:val="-5"/>
                <w:sz w:val="24"/>
                <w:szCs w:val="24"/>
              </w:rPr>
              <w:t xml:space="preserve"> 60</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4"/>
                <w:sz w:val="24"/>
                <w:szCs w:val="24"/>
              </w:rPr>
              <w:t>UNIT</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b/>
                <w:sz w:val="24"/>
                <w:szCs w:val="24"/>
              </w:rPr>
            </w:pPr>
            <w:r>
              <w:rPr>
                <w:b/>
                <w:sz w:val="24"/>
                <w:szCs w:val="24"/>
              </w:rPr>
              <w:t>Learning</w:t>
            </w:r>
            <w:r>
              <w:rPr>
                <w:b/>
                <w:spacing w:val="-8"/>
                <w:sz w:val="24"/>
                <w:szCs w:val="24"/>
              </w:rPr>
              <w:t xml:space="preserve"> </w:t>
            </w:r>
            <w:r>
              <w:rPr>
                <w:b/>
                <w:spacing w:val="-2"/>
                <w:sz w:val="24"/>
                <w:szCs w:val="24"/>
              </w:rPr>
              <w:t>Objectives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CO1</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5"/>
                <w:sz w:val="24"/>
                <w:szCs w:val="24"/>
              </w:rPr>
              <w:t xml:space="preserve"> </w:t>
            </w:r>
            <w:r>
              <w:rPr>
                <w:sz w:val="24"/>
                <w:szCs w:val="24"/>
              </w:rPr>
              <w:t>elaborate</w:t>
            </w:r>
            <w:r>
              <w:rPr>
                <w:spacing w:val="-6"/>
                <w:sz w:val="24"/>
                <w:szCs w:val="24"/>
              </w:rPr>
              <w:t xml:space="preserve"> </w:t>
            </w:r>
            <w:r>
              <w:rPr>
                <w:sz w:val="24"/>
                <w:szCs w:val="24"/>
              </w:rPr>
              <w:t>on</w:t>
            </w:r>
            <w:r>
              <w:rPr>
                <w:spacing w:val="-5"/>
                <w:sz w:val="24"/>
                <w:szCs w:val="24"/>
              </w:rPr>
              <w:t xml:space="preserve"> </w:t>
            </w:r>
            <w:r>
              <w:rPr>
                <w:sz w:val="24"/>
                <w:szCs w:val="24"/>
              </w:rPr>
              <w:t>the</w:t>
            </w:r>
            <w:r>
              <w:rPr>
                <w:spacing w:val="-4"/>
                <w:sz w:val="24"/>
                <w:szCs w:val="24"/>
              </w:rPr>
              <w:t xml:space="preserve"> </w:t>
            </w:r>
            <w:r>
              <w:rPr>
                <w:sz w:val="24"/>
                <w:szCs w:val="24"/>
              </w:rPr>
              <w:t>Location</w:t>
            </w:r>
            <w:r>
              <w:rPr>
                <w:spacing w:val="-5"/>
                <w:sz w:val="24"/>
                <w:szCs w:val="24"/>
              </w:rPr>
              <w:t xml:space="preserve"> </w:t>
            </w:r>
            <w:r>
              <w:rPr>
                <w:sz w:val="24"/>
                <w:szCs w:val="24"/>
              </w:rPr>
              <w:t>and</w:t>
            </w:r>
            <w:r>
              <w:rPr>
                <w:spacing w:val="-3"/>
                <w:sz w:val="24"/>
                <w:szCs w:val="24"/>
              </w:rPr>
              <w:t xml:space="preserve"> </w:t>
            </w:r>
            <w:r>
              <w:rPr>
                <w:sz w:val="24"/>
                <w:szCs w:val="24"/>
              </w:rPr>
              <w:t>Physiography</w:t>
            </w:r>
            <w:r>
              <w:rPr>
                <w:spacing w:val="-7"/>
                <w:sz w:val="24"/>
                <w:szCs w:val="24"/>
              </w:rPr>
              <w:t xml:space="preserve"> </w:t>
            </w:r>
            <w:r>
              <w:rPr>
                <w:sz w:val="24"/>
                <w:szCs w:val="24"/>
              </w:rPr>
              <w:t>of</w:t>
            </w:r>
            <w:r>
              <w:rPr>
                <w:spacing w:val="-6"/>
                <w:sz w:val="24"/>
                <w:szCs w:val="24"/>
              </w:rPr>
              <w:t xml:space="preserve"> </w:t>
            </w:r>
            <w:r>
              <w:rPr>
                <w:spacing w:val="-4"/>
                <w:sz w:val="24"/>
                <w:szCs w:val="24"/>
              </w:rPr>
              <w:t>India</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CO2</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6"/>
                <w:sz w:val="24"/>
                <w:szCs w:val="24"/>
              </w:rPr>
              <w:t xml:space="preserve"> </w:t>
            </w:r>
            <w:r>
              <w:rPr>
                <w:sz w:val="24"/>
                <w:szCs w:val="24"/>
              </w:rPr>
              <w:t>understand</w:t>
            </w:r>
            <w:r>
              <w:rPr>
                <w:spacing w:val="-4"/>
                <w:sz w:val="24"/>
                <w:szCs w:val="24"/>
              </w:rPr>
              <w:t xml:space="preserve"> </w:t>
            </w:r>
            <w:r>
              <w:rPr>
                <w:sz w:val="24"/>
                <w:szCs w:val="24"/>
              </w:rPr>
              <w:t>the</w:t>
            </w:r>
            <w:r>
              <w:rPr>
                <w:spacing w:val="-5"/>
                <w:sz w:val="24"/>
                <w:szCs w:val="24"/>
              </w:rPr>
              <w:t xml:space="preserve"> </w:t>
            </w:r>
            <w:r>
              <w:rPr>
                <w:sz w:val="24"/>
                <w:szCs w:val="24"/>
              </w:rPr>
              <w:t>climate</w:t>
            </w:r>
            <w:r>
              <w:rPr>
                <w:spacing w:val="-5"/>
                <w:sz w:val="24"/>
                <w:szCs w:val="24"/>
              </w:rPr>
              <w:t xml:space="preserve"> </w:t>
            </w:r>
            <w:r>
              <w:rPr>
                <w:sz w:val="24"/>
                <w:szCs w:val="24"/>
              </w:rPr>
              <w:t>and</w:t>
            </w:r>
            <w:r>
              <w:rPr>
                <w:spacing w:val="-2"/>
                <w:sz w:val="24"/>
                <w:szCs w:val="24"/>
              </w:rPr>
              <w:t xml:space="preserve"> </w:t>
            </w:r>
            <w:r>
              <w:rPr>
                <w:sz w:val="24"/>
                <w:szCs w:val="24"/>
              </w:rPr>
              <w:t>soil</w:t>
            </w:r>
            <w:r>
              <w:rPr>
                <w:spacing w:val="-5"/>
                <w:sz w:val="24"/>
                <w:szCs w:val="24"/>
              </w:rPr>
              <w:t xml:space="preserve"> </w:t>
            </w:r>
            <w:r>
              <w:rPr>
                <w:sz w:val="24"/>
                <w:szCs w:val="24"/>
              </w:rPr>
              <w:t>distribution</w:t>
            </w:r>
            <w:r>
              <w:rPr>
                <w:spacing w:val="-6"/>
                <w:sz w:val="24"/>
                <w:szCs w:val="24"/>
              </w:rPr>
              <w:t xml:space="preserve"> </w:t>
            </w:r>
            <w:r>
              <w:rPr>
                <w:sz w:val="24"/>
                <w:szCs w:val="24"/>
              </w:rPr>
              <w:t>of</w:t>
            </w:r>
            <w:r>
              <w:rPr>
                <w:spacing w:val="-6"/>
                <w:sz w:val="24"/>
                <w:szCs w:val="24"/>
              </w:rPr>
              <w:t xml:space="preserve"> </w:t>
            </w:r>
            <w:r>
              <w:rPr>
                <w:spacing w:val="-4"/>
                <w:sz w:val="24"/>
                <w:szCs w:val="24"/>
              </w:rPr>
              <w:t>India</w:t>
            </w:r>
          </w:p>
        </w:tc>
      </w:tr>
      <w:tr w:rsidR="00912BD7" w:rsidTr="00912BD7">
        <w:trPr>
          <w:trHeight w:val="457"/>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8" w:lineRule="exact"/>
              <w:ind w:right="14"/>
              <w:rPr>
                <w:b/>
                <w:sz w:val="24"/>
                <w:szCs w:val="24"/>
              </w:rPr>
            </w:pPr>
            <w:r>
              <w:rPr>
                <w:b/>
                <w:spacing w:val="-5"/>
                <w:sz w:val="24"/>
                <w:szCs w:val="24"/>
              </w:rPr>
              <w:t>CO3</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6"/>
                <w:sz w:val="24"/>
                <w:szCs w:val="24"/>
              </w:rPr>
              <w:t xml:space="preserve"> </w:t>
            </w:r>
            <w:r>
              <w:rPr>
                <w:sz w:val="24"/>
                <w:szCs w:val="24"/>
              </w:rPr>
              <w:t>illustrate</w:t>
            </w:r>
            <w:r>
              <w:rPr>
                <w:spacing w:val="-5"/>
                <w:sz w:val="24"/>
                <w:szCs w:val="24"/>
              </w:rPr>
              <w:t xml:space="preserve"> </w:t>
            </w:r>
            <w:r>
              <w:rPr>
                <w:sz w:val="24"/>
                <w:szCs w:val="24"/>
              </w:rPr>
              <w:t>the</w:t>
            </w:r>
            <w:r>
              <w:rPr>
                <w:spacing w:val="-4"/>
                <w:sz w:val="24"/>
                <w:szCs w:val="24"/>
              </w:rPr>
              <w:t xml:space="preserve"> </w:t>
            </w:r>
            <w:r>
              <w:rPr>
                <w:sz w:val="24"/>
                <w:szCs w:val="24"/>
              </w:rPr>
              <w:t>agricultural</w:t>
            </w:r>
            <w:r>
              <w:rPr>
                <w:spacing w:val="-5"/>
                <w:sz w:val="24"/>
                <w:szCs w:val="24"/>
              </w:rPr>
              <w:t xml:space="preserve"> </w:t>
            </w:r>
            <w:r>
              <w:rPr>
                <w:sz w:val="24"/>
                <w:szCs w:val="24"/>
              </w:rPr>
              <w:t>distribution</w:t>
            </w:r>
            <w:r>
              <w:rPr>
                <w:spacing w:val="-6"/>
                <w:sz w:val="24"/>
                <w:szCs w:val="24"/>
              </w:rPr>
              <w:t xml:space="preserve"> </w:t>
            </w:r>
            <w:r>
              <w:rPr>
                <w:sz w:val="24"/>
                <w:szCs w:val="24"/>
              </w:rPr>
              <w:t>of</w:t>
            </w:r>
            <w:r>
              <w:rPr>
                <w:spacing w:val="-6"/>
                <w:sz w:val="24"/>
                <w:szCs w:val="24"/>
              </w:rPr>
              <w:t xml:space="preserve"> </w:t>
            </w:r>
            <w:r>
              <w:rPr>
                <w:sz w:val="24"/>
                <w:szCs w:val="24"/>
              </w:rPr>
              <w:t>India</w:t>
            </w:r>
            <w:r>
              <w:rPr>
                <w:spacing w:val="-5"/>
                <w:sz w:val="24"/>
                <w:szCs w:val="24"/>
              </w:rPr>
              <w:t xml:space="preserve"> </w:t>
            </w:r>
            <w:r>
              <w:rPr>
                <w:sz w:val="24"/>
                <w:szCs w:val="24"/>
              </w:rPr>
              <w:t>and</w:t>
            </w:r>
            <w:r>
              <w:rPr>
                <w:spacing w:val="-4"/>
                <w:sz w:val="24"/>
                <w:szCs w:val="24"/>
              </w:rPr>
              <w:t xml:space="preserve"> </w:t>
            </w:r>
            <w:r>
              <w:rPr>
                <w:sz w:val="24"/>
                <w:szCs w:val="24"/>
              </w:rPr>
              <w:t>the</w:t>
            </w:r>
            <w:r>
              <w:rPr>
                <w:spacing w:val="-4"/>
                <w:sz w:val="24"/>
                <w:szCs w:val="24"/>
              </w:rPr>
              <w:t xml:space="preserve"> </w:t>
            </w:r>
            <w:r>
              <w:rPr>
                <w:sz w:val="24"/>
                <w:szCs w:val="24"/>
              </w:rPr>
              <w:t>need</w:t>
            </w:r>
            <w:r>
              <w:rPr>
                <w:spacing w:val="-4"/>
                <w:sz w:val="24"/>
                <w:szCs w:val="24"/>
              </w:rPr>
              <w:t xml:space="preserve"> </w:t>
            </w:r>
            <w:r>
              <w:rPr>
                <w:sz w:val="24"/>
                <w:szCs w:val="24"/>
              </w:rPr>
              <w:t>for</w:t>
            </w:r>
            <w:r>
              <w:rPr>
                <w:spacing w:val="-5"/>
                <w:sz w:val="24"/>
                <w:szCs w:val="24"/>
              </w:rPr>
              <w:t xml:space="preserve"> </w:t>
            </w:r>
            <w:r>
              <w:rPr>
                <w:sz w:val="24"/>
                <w:szCs w:val="24"/>
              </w:rPr>
              <w:t>geographical</w:t>
            </w:r>
            <w:r>
              <w:rPr>
                <w:spacing w:val="-5"/>
                <w:sz w:val="24"/>
                <w:szCs w:val="24"/>
              </w:rPr>
              <w:t xml:space="preserve"> </w:t>
            </w:r>
            <w:r>
              <w:rPr>
                <w:sz w:val="24"/>
                <w:szCs w:val="24"/>
              </w:rPr>
              <w:t>factors</w:t>
            </w:r>
            <w:r>
              <w:rPr>
                <w:spacing w:val="-5"/>
                <w:sz w:val="24"/>
                <w:szCs w:val="24"/>
              </w:rPr>
              <w:t xml:space="preserve"> </w:t>
            </w:r>
            <w:r>
              <w:rPr>
                <w:sz w:val="24"/>
                <w:szCs w:val="24"/>
              </w:rPr>
              <w:t>for</w:t>
            </w:r>
            <w:r>
              <w:rPr>
                <w:spacing w:val="-5"/>
                <w:sz w:val="24"/>
                <w:szCs w:val="24"/>
              </w:rPr>
              <w:t xml:space="preserve"> </w:t>
            </w:r>
            <w:r>
              <w:rPr>
                <w:spacing w:val="-4"/>
                <w:sz w:val="24"/>
                <w:szCs w:val="24"/>
              </w:rPr>
              <w:t xml:space="preserve">crop </w:t>
            </w:r>
            <w:r>
              <w:rPr>
                <w:spacing w:val="-2"/>
                <w:sz w:val="24"/>
                <w:szCs w:val="24"/>
              </w:rPr>
              <w:t>production.</w:t>
            </w:r>
          </w:p>
        </w:tc>
      </w:tr>
      <w:tr w:rsidR="00912BD7" w:rsidTr="00912BD7">
        <w:trPr>
          <w:trHeight w:val="46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ind w:right="14"/>
              <w:rPr>
                <w:b/>
                <w:sz w:val="24"/>
                <w:szCs w:val="24"/>
              </w:rPr>
            </w:pPr>
            <w:r>
              <w:rPr>
                <w:b/>
                <w:spacing w:val="-5"/>
                <w:sz w:val="24"/>
                <w:szCs w:val="24"/>
              </w:rPr>
              <w:t>CO4</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7"/>
                <w:sz w:val="24"/>
                <w:szCs w:val="24"/>
              </w:rPr>
              <w:t xml:space="preserve"> </w:t>
            </w:r>
            <w:r>
              <w:rPr>
                <w:sz w:val="24"/>
                <w:szCs w:val="24"/>
              </w:rPr>
              <w:t>distinguish</w:t>
            </w:r>
            <w:r>
              <w:rPr>
                <w:spacing w:val="-6"/>
                <w:sz w:val="24"/>
                <w:szCs w:val="24"/>
              </w:rPr>
              <w:t xml:space="preserve"> </w:t>
            </w:r>
            <w:r>
              <w:rPr>
                <w:sz w:val="24"/>
                <w:szCs w:val="24"/>
              </w:rPr>
              <w:t>the</w:t>
            </w:r>
            <w:r>
              <w:rPr>
                <w:spacing w:val="-3"/>
                <w:sz w:val="24"/>
                <w:szCs w:val="24"/>
              </w:rPr>
              <w:t xml:space="preserve"> </w:t>
            </w:r>
            <w:r>
              <w:rPr>
                <w:sz w:val="24"/>
                <w:szCs w:val="24"/>
              </w:rPr>
              <w:t>metallic</w:t>
            </w:r>
            <w:r>
              <w:rPr>
                <w:spacing w:val="-6"/>
                <w:sz w:val="24"/>
                <w:szCs w:val="24"/>
              </w:rPr>
              <w:t xml:space="preserve"> </w:t>
            </w:r>
            <w:r>
              <w:rPr>
                <w:sz w:val="24"/>
                <w:szCs w:val="24"/>
              </w:rPr>
              <w:t>and</w:t>
            </w:r>
            <w:r>
              <w:rPr>
                <w:spacing w:val="-4"/>
                <w:sz w:val="24"/>
                <w:szCs w:val="24"/>
              </w:rPr>
              <w:t xml:space="preserve"> </w:t>
            </w:r>
            <w:proofErr w:type="spellStart"/>
            <w:proofErr w:type="gramStart"/>
            <w:r>
              <w:rPr>
                <w:sz w:val="24"/>
                <w:szCs w:val="24"/>
              </w:rPr>
              <w:t>non</w:t>
            </w:r>
            <w:r>
              <w:rPr>
                <w:spacing w:val="-5"/>
                <w:sz w:val="24"/>
                <w:szCs w:val="24"/>
              </w:rPr>
              <w:t xml:space="preserve"> </w:t>
            </w:r>
            <w:r>
              <w:rPr>
                <w:sz w:val="24"/>
                <w:szCs w:val="24"/>
              </w:rPr>
              <w:t>metallic</w:t>
            </w:r>
            <w:proofErr w:type="spellEnd"/>
            <w:proofErr w:type="gramEnd"/>
            <w:r>
              <w:rPr>
                <w:spacing w:val="-3"/>
                <w:sz w:val="24"/>
                <w:szCs w:val="24"/>
              </w:rPr>
              <w:t xml:space="preserve"> </w:t>
            </w:r>
            <w:r>
              <w:rPr>
                <w:sz w:val="24"/>
                <w:szCs w:val="24"/>
              </w:rPr>
              <w:t>minerals,</w:t>
            </w:r>
            <w:r>
              <w:rPr>
                <w:spacing w:val="-6"/>
                <w:sz w:val="24"/>
                <w:szCs w:val="24"/>
              </w:rPr>
              <w:t xml:space="preserve"> </w:t>
            </w:r>
            <w:r>
              <w:rPr>
                <w:sz w:val="24"/>
                <w:szCs w:val="24"/>
              </w:rPr>
              <w:t>and</w:t>
            </w:r>
            <w:r>
              <w:rPr>
                <w:spacing w:val="-4"/>
                <w:sz w:val="24"/>
                <w:szCs w:val="24"/>
              </w:rPr>
              <w:t xml:space="preserve"> </w:t>
            </w:r>
            <w:r>
              <w:rPr>
                <w:sz w:val="24"/>
                <w:szCs w:val="24"/>
              </w:rPr>
              <w:t>understand</w:t>
            </w:r>
            <w:r>
              <w:rPr>
                <w:spacing w:val="-4"/>
                <w:sz w:val="24"/>
                <w:szCs w:val="24"/>
              </w:rPr>
              <w:t xml:space="preserve"> </w:t>
            </w:r>
            <w:r>
              <w:rPr>
                <w:sz w:val="24"/>
                <w:szCs w:val="24"/>
              </w:rPr>
              <w:t>the</w:t>
            </w:r>
            <w:r>
              <w:rPr>
                <w:spacing w:val="-6"/>
                <w:sz w:val="24"/>
                <w:szCs w:val="24"/>
              </w:rPr>
              <w:t xml:space="preserve"> </w:t>
            </w:r>
            <w:r>
              <w:rPr>
                <w:sz w:val="24"/>
                <w:szCs w:val="24"/>
              </w:rPr>
              <w:t>distribution</w:t>
            </w:r>
            <w:r>
              <w:rPr>
                <w:spacing w:val="-6"/>
                <w:sz w:val="24"/>
                <w:szCs w:val="24"/>
              </w:rPr>
              <w:t xml:space="preserve"> </w:t>
            </w:r>
            <w:r>
              <w:rPr>
                <w:sz w:val="24"/>
                <w:szCs w:val="24"/>
              </w:rPr>
              <w:t>of</w:t>
            </w:r>
            <w:r>
              <w:rPr>
                <w:spacing w:val="-7"/>
                <w:sz w:val="24"/>
                <w:szCs w:val="24"/>
              </w:rPr>
              <w:t xml:space="preserve"> </w:t>
            </w:r>
            <w:r>
              <w:rPr>
                <w:spacing w:val="-2"/>
                <w:sz w:val="24"/>
                <w:szCs w:val="24"/>
              </w:rPr>
              <w:t>Indian Industries.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CO5</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6"/>
                <w:sz w:val="24"/>
                <w:szCs w:val="24"/>
              </w:rPr>
              <w:t xml:space="preserve"> </w:t>
            </w:r>
            <w:r>
              <w:rPr>
                <w:sz w:val="24"/>
                <w:szCs w:val="24"/>
              </w:rPr>
              <w:t>elaborate</w:t>
            </w:r>
            <w:r>
              <w:rPr>
                <w:spacing w:val="-5"/>
                <w:sz w:val="24"/>
                <w:szCs w:val="24"/>
              </w:rPr>
              <w:t xml:space="preserve"> </w:t>
            </w:r>
            <w:r>
              <w:rPr>
                <w:sz w:val="24"/>
                <w:szCs w:val="24"/>
              </w:rPr>
              <w:t>the</w:t>
            </w:r>
            <w:r>
              <w:rPr>
                <w:spacing w:val="-4"/>
                <w:sz w:val="24"/>
                <w:szCs w:val="24"/>
              </w:rPr>
              <w:t xml:space="preserve"> </w:t>
            </w:r>
            <w:r>
              <w:rPr>
                <w:sz w:val="24"/>
                <w:szCs w:val="24"/>
              </w:rPr>
              <w:t>distribution</w:t>
            </w:r>
            <w:r>
              <w:rPr>
                <w:spacing w:val="-6"/>
                <w:sz w:val="24"/>
                <w:szCs w:val="24"/>
              </w:rPr>
              <w:t xml:space="preserve"> </w:t>
            </w:r>
            <w:r>
              <w:rPr>
                <w:sz w:val="24"/>
                <w:szCs w:val="24"/>
              </w:rPr>
              <w:t>of</w:t>
            </w:r>
            <w:r>
              <w:rPr>
                <w:spacing w:val="-6"/>
                <w:sz w:val="24"/>
                <w:szCs w:val="24"/>
              </w:rPr>
              <w:t xml:space="preserve"> </w:t>
            </w:r>
            <w:r>
              <w:rPr>
                <w:sz w:val="24"/>
                <w:szCs w:val="24"/>
              </w:rPr>
              <w:t>population</w:t>
            </w:r>
            <w:r>
              <w:rPr>
                <w:spacing w:val="-6"/>
                <w:sz w:val="24"/>
                <w:szCs w:val="24"/>
              </w:rPr>
              <w:t xml:space="preserve"> </w:t>
            </w:r>
            <w:r>
              <w:rPr>
                <w:sz w:val="24"/>
                <w:szCs w:val="24"/>
              </w:rPr>
              <w:t>and</w:t>
            </w:r>
            <w:r>
              <w:rPr>
                <w:spacing w:val="-3"/>
                <w:sz w:val="24"/>
                <w:szCs w:val="24"/>
              </w:rPr>
              <w:t xml:space="preserve"> </w:t>
            </w:r>
            <w:r>
              <w:rPr>
                <w:sz w:val="24"/>
                <w:szCs w:val="24"/>
              </w:rPr>
              <w:t>transport</w:t>
            </w:r>
            <w:r>
              <w:rPr>
                <w:spacing w:val="-6"/>
                <w:sz w:val="24"/>
                <w:szCs w:val="24"/>
              </w:rPr>
              <w:t xml:space="preserve"> </w:t>
            </w:r>
            <w:r>
              <w:rPr>
                <w:sz w:val="24"/>
                <w:szCs w:val="24"/>
              </w:rPr>
              <w:t>in</w:t>
            </w:r>
            <w:r>
              <w:rPr>
                <w:spacing w:val="-5"/>
                <w:sz w:val="24"/>
                <w:szCs w:val="24"/>
              </w:rPr>
              <w:t xml:space="preserve"> </w:t>
            </w:r>
            <w:r>
              <w:rPr>
                <w:spacing w:val="-4"/>
                <w:sz w:val="24"/>
                <w:szCs w:val="24"/>
              </w:rPr>
              <w:t>India</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1" w:lineRule="exact"/>
              <w:ind w:right="14"/>
              <w:rPr>
                <w:b/>
                <w:sz w:val="24"/>
                <w:szCs w:val="24"/>
              </w:rPr>
            </w:pPr>
            <w:r>
              <w:rPr>
                <w:b/>
                <w:spacing w:val="-5"/>
                <w:sz w:val="24"/>
                <w:szCs w:val="24"/>
              </w:rPr>
              <w:t>CO6</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Assessment</w:t>
            </w:r>
            <w:r>
              <w:rPr>
                <w:spacing w:val="-12"/>
                <w:sz w:val="24"/>
                <w:szCs w:val="24"/>
              </w:rPr>
              <w:t xml:space="preserve"> </w:t>
            </w:r>
            <w:r>
              <w:rPr>
                <w:spacing w:val="-4"/>
                <w:sz w:val="24"/>
                <w:szCs w:val="24"/>
              </w:rPr>
              <w:t>Unit</w:t>
            </w:r>
          </w:p>
        </w:tc>
      </w:tr>
      <w:tr w:rsidR="00912BD7" w:rsidTr="00912BD7">
        <w:trPr>
          <w:trHeight w:val="46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4"/>
                <w:sz w:val="24"/>
                <w:szCs w:val="24"/>
              </w:rPr>
              <w:t>UNIT</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rPr>
                <w:b/>
                <w:sz w:val="24"/>
                <w:szCs w:val="24"/>
              </w:rPr>
            </w:pPr>
            <w:r>
              <w:rPr>
                <w:b/>
                <w:spacing w:val="-2"/>
                <w:sz w:val="24"/>
                <w:szCs w:val="24"/>
              </w:rPr>
              <w:t>DETAILS</w:t>
            </w:r>
          </w:p>
        </w:tc>
        <w:tc>
          <w:tcPr>
            <w:tcW w:w="1102"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30" w:lineRule="exact"/>
              <w:ind w:right="14"/>
              <w:jc w:val="left"/>
              <w:rPr>
                <w:b/>
                <w:sz w:val="24"/>
                <w:szCs w:val="24"/>
              </w:rPr>
            </w:pPr>
            <w:r>
              <w:rPr>
                <w:b/>
                <w:sz w:val="24"/>
                <w:szCs w:val="24"/>
              </w:rPr>
              <w:t>NO.</w:t>
            </w:r>
            <w:r>
              <w:rPr>
                <w:b/>
                <w:spacing w:val="-13"/>
                <w:sz w:val="24"/>
                <w:szCs w:val="24"/>
              </w:rPr>
              <w:t xml:space="preserve"> </w:t>
            </w:r>
            <w:r>
              <w:rPr>
                <w:b/>
                <w:sz w:val="24"/>
                <w:szCs w:val="24"/>
              </w:rPr>
              <w:t xml:space="preserve">OF </w:t>
            </w:r>
            <w:r>
              <w:rPr>
                <w:b/>
                <w:spacing w:val="-2"/>
                <w:sz w:val="24"/>
                <w:szCs w:val="24"/>
              </w:rPr>
              <w:t>HOURS</w:t>
            </w:r>
          </w:p>
        </w:tc>
        <w:tc>
          <w:tcPr>
            <w:tcW w:w="1630"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30" w:lineRule="exact"/>
              <w:ind w:right="14"/>
              <w:jc w:val="left"/>
              <w:rPr>
                <w:b/>
                <w:sz w:val="24"/>
                <w:szCs w:val="24"/>
              </w:rPr>
            </w:pPr>
            <w:r>
              <w:rPr>
                <w:b/>
                <w:spacing w:val="-2"/>
                <w:sz w:val="24"/>
                <w:szCs w:val="24"/>
              </w:rPr>
              <w:t>COURSE OBJECTIVES</w:t>
            </w:r>
          </w:p>
        </w:tc>
      </w:tr>
      <w:tr w:rsidR="00912BD7" w:rsidTr="00912BD7">
        <w:trPr>
          <w:trHeight w:val="921"/>
        </w:trPr>
        <w:tc>
          <w:tcPr>
            <w:tcW w:w="965"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13" w:beforeAutospacing="0"/>
              <w:ind w:right="14"/>
              <w:jc w:val="left"/>
              <w:rPr>
                <w:b/>
                <w:sz w:val="24"/>
                <w:szCs w:val="24"/>
              </w:rPr>
            </w:pPr>
          </w:p>
          <w:p w:rsidR="00912BD7" w:rsidRDefault="00912BD7">
            <w:pPr>
              <w:pStyle w:val="TableParagraph"/>
              <w:tabs>
                <w:tab w:val="left" w:pos="9214"/>
              </w:tabs>
              <w:ind w:right="14"/>
              <w:rPr>
                <w:b/>
                <w:sz w:val="24"/>
                <w:szCs w:val="24"/>
              </w:rPr>
            </w:pPr>
            <w:r>
              <w:rPr>
                <w:b/>
                <w:spacing w:val="-10"/>
                <w:sz w:val="24"/>
                <w:szCs w:val="24"/>
              </w:rPr>
              <w:t>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jc w:val="both"/>
              <w:rPr>
                <w:sz w:val="24"/>
                <w:szCs w:val="24"/>
              </w:rPr>
            </w:pPr>
            <w:r>
              <w:rPr>
                <w:sz w:val="24"/>
                <w:szCs w:val="24"/>
              </w:rPr>
              <w:t>Location – Frontiers - Neighbouring Countries- Physiography - Himalayas, Western Ghats and the Eastern Ghats –Plateau - East Coastal</w:t>
            </w:r>
            <w:r>
              <w:rPr>
                <w:spacing w:val="19"/>
                <w:sz w:val="24"/>
                <w:szCs w:val="24"/>
              </w:rPr>
              <w:t xml:space="preserve"> </w:t>
            </w:r>
            <w:r>
              <w:rPr>
                <w:sz w:val="24"/>
                <w:szCs w:val="24"/>
              </w:rPr>
              <w:t>Plain,</w:t>
            </w:r>
            <w:r>
              <w:rPr>
                <w:spacing w:val="20"/>
                <w:sz w:val="24"/>
                <w:szCs w:val="24"/>
              </w:rPr>
              <w:t xml:space="preserve"> </w:t>
            </w:r>
            <w:r>
              <w:rPr>
                <w:sz w:val="24"/>
                <w:szCs w:val="24"/>
              </w:rPr>
              <w:t>West</w:t>
            </w:r>
            <w:r>
              <w:rPr>
                <w:spacing w:val="22"/>
                <w:sz w:val="24"/>
                <w:szCs w:val="24"/>
              </w:rPr>
              <w:t xml:space="preserve"> </w:t>
            </w:r>
            <w:r>
              <w:rPr>
                <w:sz w:val="24"/>
                <w:szCs w:val="24"/>
              </w:rPr>
              <w:t>Coastal</w:t>
            </w:r>
            <w:r>
              <w:rPr>
                <w:spacing w:val="22"/>
                <w:sz w:val="24"/>
                <w:szCs w:val="24"/>
              </w:rPr>
              <w:t xml:space="preserve"> </w:t>
            </w:r>
            <w:r>
              <w:rPr>
                <w:sz w:val="24"/>
                <w:szCs w:val="24"/>
              </w:rPr>
              <w:t>Plain</w:t>
            </w:r>
            <w:r>
              <w:rPr>
                <w:spacing w:val="65"/>
                <w:w w:val="150"/>
                <w:sz w:val="24"/>
                <w:szCs w:val="24"/>
              </w:rPr>
              <w:t xml:space="preserve"> </w:t>
            </w:r>
            <w:r>
              <w:rPr>
                <w:sz w:val="24"/>
                <w:szCs w:val="24"/>
              </w:rPr>
              <w:t>and</w:t>
            </w:r>
            <w:r>
              <w:rPr>
                <w:spacing w:val="21"/>
                <w:sz w:val="24"/>
                <w:szCs w:val="24"/>
              </w:rPr>
              <w:t xml:space="preserve"> </w:t>
            </w:r>
            <w:r>
              <w:rPr>
                <w:sz w:val="24"/>
                <w:szCs w:val="24"/>
              </w:rPr>
              <w:t>Islands</w:t>
            </w:r>
            <w:r>
              <w:rPr>
                <w:spacing w:val="24"/>
                <w:sz w:val="24"/>
                <w:szCs w:val="24"/>
              </w:rPr>
              <w:t xml:space="preserve"> </w:t>
            </w:r>
            <w:r>
              <w:rPr>
                <w:sz w:val="24"/>
                <w:szCs w:val="24"/>
              </w:rPr>
              <w:t>-</w:t>
            </w:r>
            <w:r>
              <w:rPr>
                <w:spacing w:val="21"/>
                <w:sz w:val="24"/>
                <w:szCs w:val="24"/>
              </w:rPr>
              <w:t xml:space="preserve"> </w:t>
            </w:r>
            <w:proofErr w:type="gramStart"/>
            <w:r>
              <w:rPr>
                <w:sz w:val="24"/>
                <w:szCs w:val="24"/>
              </w:rPr>
              <w:t>Rivers</w:t>
            </w:r>
            <w:r>
              <w:rPr>
                <w:spacing w:val="19"/>
                <w:sz w:val="24"/>
                <w:szCs w:val="24"/>
              </w:rPr>
              <w:t xml:space="preserve"> </w:t>
            </w:r>
            <w:r>
              <w:rPr>
                <w:spacing w:val="-2"/>
                <w:sz w:val="24"/>
                <w:szCs w:val="24"/>
              </w:rPr>
              <w:t>:Northern</w:t>
            </w:r>
            <w:proofErr w:type="gramEnd"/>
            <w:r>
              <w:rPr>
                <w:spacing w:val="-2"/>
                <w:sz w:val="24"/>
                <w:szCs w:val="24"/>
              </w:rPr>
              <w:t xml:space="preserve"> </w:t>
            </w:r>
            <w:r>
              <w:rPr>
                <w:sz w:val="24"/>
                <w:szCs w:val="24"/>
              </w:rPr>
              <w:t>(Peninsular)</w:t>
            </w:r>
            <w:r>
              <w:rPr>
                <w:spacing w:val="-7"/>
                <w:sz w:val="24"/>
                <w:szCs w:val="24"/>
              </w:rPr>
              <w:t xml:space="preserve"> </w:t>
            </w:r>
            <w:r>
              <w:rPr>
                <w:sz w:val="24"/>
                <w:szCs w:val="24"/>
              </w:rPr>
              <w:t>and</w:t>
            </w:r>
            <w:r>
              <w:rPr>
                <w:spacing w:val="-6"/>
                <w:sz w:val="24"/>
                <w:szCs w:val="24"/>
              </w:rPr>
              <w:t xml:space="preserve"> </w:t>
            </w:r>
            <w:r>
              <w:rPr>
                <w:sz w:val="24"/>
                <w:szCs w:val="24"/>
              </w:rPr>
              <w:t>Southern</w:t>
            </w:r>
            <w:r>
              <w:rPr>
                <w:spacing w:val="-7"/>
                <w:sz w:val="24"/>
                <w:szCs w:val="24"/>
              </w:rPr>
              <w:t xml:space="preserve"> </w:t>
            </w:r>
            <w:r>
              <w:rPr>
                <w:sz w:val="24"/>
                <w:szCs w:val="24"/>
              </w:rPr>
              <w:t>(Non</w:t>
            </w:r>
            <w:r>
              <w:rPr>
                <w:spacing w:val="-7"/>
                <w:sz w:val="24"/>
                <w:szCs w:val="24"/>
              </w:rPr>
              <w:t xml:space="preserve"> </w:t>
            </w:r>
            <w:r>
              <w:rPr>
                <w:spacing w:val="-2"/>
                <w:sz w:val="24"/>
                <w:szCs w:val="24"/>
              </w:rPr>
              <w:t>Peninsular).</w:t>
            </w:r>
          </w:p>
        </w:tc>
        <w:tc>
          <w:tcPr>
            <w:tcW w:w="1102"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CO1</w:t>
            </w:r>
          </w:p>
        </w:tc>
      </w:tr>
      <w:tr w:rsidR="00912BD7" w:rsidTr="00912BD7">
        <w:trPr>
          <w:trHeight w:val="458"/>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5"/>
                <w:sz w:val="24"/>
                <w:szCs w:val="24"/>
              </w:rPr>
              <w:t>II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23" w:lineRule="exact"/>
              <w:ind w:right="11"/>
              <w:jc w:val="left"/>
              <w:rPr>
                <w:sz w:val="24"/>
                <w:szCs w:val="24"/>
              </w:rPr>
            </w:pPr>
            <w:r>
              <w:rPr>
                <w:sz w:val="24"/>
                <w:szCs w:val="24"/>
              </w:rPr>
              <w:t>Climate</w:t>
            </w:r>
            <w:r>
              <w:rPr>
                <w:spacing w:val="15"/>
                <w:sz w:val="24"/>
                <w:szCs w:val="24"/>
              </w:rPr>
              <w:t xml:space="preserve"> </w:t>
            </w:r>
            <w:r>
              <w:rPr>
                <w:sz w:val="24"/>
                <w:szCs w:val="24"/>
              </w:rPr>
              <w:t>–Seasons,</w:t>
            </w:r>
            <w:r>
              <w:rPr>
                <w:spacing w:val="16"/>
                <w:sz w:val="24"/>
                <w:szCs w:val="24"/>
              </w:rPr>
              <w:t xml:space="preserve"> </w:t>
            </w:r>
            <w:r>
              <w:rPr>
                <w:sz w:val="24"/>
                <w:szCs w:val="24"/>
              </w:rPr>
              <w:t>Monsoons,</w:t>
            </w:r>
            <w:r>
              <w:rPr>
                <w:spacing w:val="18"/>
                <w:sz w:val="24"/>
                <w:szCs w:val="24"/>
              </w:rPr>
              <w:t xml:space="preserve"> </w:t>
            </w:r>
            <w:r>
              <w:rPr>
                <w:sz w:val="24"/>
                <w:szCs w:val="24"/>
              </w:rPr>
              <w:t>Rainfall</w:t>
            </w:r>
            <w:r>
              <w:rPr>
                <w:spacing w:val="15"/>
                <w:sz w:val="24"/>
                <w:szCs w:val="24"/>
              </w:rPr>
              <w:t xml:space="preserve"> </w:t>
            </w:r>
            <w:r>
              <w:rPr>
                <w:sz w:val="24"/>
                <w:szCs w:val="24"/>
              </w:rPr>
              <w:t>Pattern</w:t>
            </w:r>
            <w:r>
              <w:rPr>
                <w:spacing w:val="14"/>
                <w:sz w:val="24"/>
                <w:szCs w:val="24"/>
              </w:rPr>
              <w:t xml:space="preserve"> </w:t>
            </w:r>
            <w:r>
              <w:rPr>
                <w:sz w:val="24"/>
                <w:szCs w:val="24"/>
              </w:rPr>
              <w:t>and</w:t>
            </w:r>
            <w:r>
              <w:rPr>
                <w:spacing w:val="16"/>
                <w:sz w:val="24"/>
                <w:szCs w:val="24"/>
              </w:rPr>
              <w:t xml:space="preserve"> </w:t>
            </w:r>
            <w:r>
              <w:rPr>
                <w:sz w:val="24"/>
                <w:szCs w:val="24"/>
              </w:rPr>
              <w:t>Distribution</w:t>
            </w:r>
            <w:r>
              <w:rPr>
                <w:spacing w:val="14"/>
                <w:sz w:val="24"/>
                <w:szCs w:val="24"/>
              </w:rPr>
              <w:t xml:space="preserve"> </w:t>
            </w:r>
            <w:r>
              <w:rPr>
                <w:spacing w:val="-5"/>
                <w:sz w:val="24"/>
                <w:szCs w:val="24"/>
              </w:rPr>
              <w:t xml:space="preserve">of </w:t>
            </w:r>
            <w:r>
              <w:rPr>
                <w:sz w:val="24"/>
                <w:szCs w:val="24"/>
              </w:rPr>
              <w:t>Rainfall</w:t>
            </w:r>
            <w:r>
              <w:rPr>
                <w:spacing w:val="-1"/>
                <w:sz w:val="24"/>
                <w:szCs w:val="24"/>
              </w:rPr>
              <w:t xml:space="preserve"> </w:t>
            </w:r>
            <w:r>
              <w:rPr>
                <w:sz w:val="24"/>
                <w:szCs w:val="24"/>
              </w:rPr>
              <w:t>-</w:t>
            </w:r>
            <w:r>
              <w:rPr>
                <w:spacing w:val="-5"/>
                <w:sz w:val="24"/>
                <w:szCs w:val="24"/>
              </w:rPr>
              <w:t xml:space="preserve"> </w:t>
            </w:r>
            <w:r>
              <w:rPr>
                <w:sz w:val="24"/>
                <w:szCs w:val="24"/>
              </w:rPr>
              <w:t>Soil</w:t>
            </w:r>
            <w:r>
              <w:rPr>
                <w:spacing w:val="-4"/>
                <w:sz w:val="24"/>
                <w:szCs w:val="24"/>
              </w:rPr>
              <w:t xml:space="preserve"> </w:t>
            </w:r>
            <w:r>
              <w:rPr>
                <w:sz w:val="24"/>
                <w:szCs w:val="24"/>
              </w:rPr>
              <w:t>and</w:t>
            </w:r>
            <w:r>
              <w:rPr>
                <w:spacing w:val="-3"/>
                <w:sz w:val="24"/>
                <w:szCs w:val="24"/>
              </w:rPr>
              <w:t xml:space="preserve"> </w:t>
            </w:r>
            <w:r>
              <w:rPr>
                <w:sz w:val="24"/>
                <w:szCs w:val="24"/>
              </w:rPr>
              <w:t>its</w:t>
            </w:r>
            <w:r>
              <w:rPr>
                <w:spacing w:val="-5"/>
                <w:sz w:val="24"/>
                <w:szCs w:val="24"/>
              </w:rPr>
              <w:t xml:space="preserve"> </w:t>
            </w:r>
            <w:r>
              <w:rPr>
                <w:sz w:val="24"/>
                <w:szCs w:val="24"/>
              </w:rPr>
              <w:t>Types</w:t>
            </w:r>
            <w:r>
              <w:rPr>
                <w:spacing w:val="-1"/>
                <w:sz w:val="24"/>
                <w:szCs w:val="24"/>
              </w:rPr>
              <w:t xml:space="preserve"> </w:t>
            </w:r>
            <w:r>
              <w:rPr>
                <w:sz w:val="24"/>
                <w:szCs w:val="24"/>
              </w:rPr>
              <w:t>-</w:t>
            </w:r>
            <w:r>
              <w:rPr>
                <w:spacing w:val="-2"/>
                <w:sz w:val="24"/>
                <w:szCs w:val="24"/>
              </w:rPr>
              <w:t xml:space="preserve"> </w:t>
            </w:r>
            <w:r>
              <w:rPr>
                <w:sz w:val="24"/>
                <w:szCs w:val="24"/>
              </w:rPr>
              <w:t>Natural</w:t>
            </w:r>
            <w:r>
              <w:rPr>
                <w:spacing w:val="-4"/>
                <w:sz w:val="24"/>
                <w:szCs w:val="24"/>
              </w:rPr>
              <w:t xml:space="preserve"> </w:t>
            </w:r>
            <w:r>
              <w:rPr>
                <w:spacing w:val="-2"/>
                <w:sz w:val="24"/>
                <w:szCs w:val="24"/>
              </w:rPr>
              <w:t>Vegetation.</w:t>
            </w:r>
          </w:p>
        </w:tc>
        <w:tc>
          <w:tcPr>
            <w:tcW w:w="1102"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8" w:beforeAutospacing="0"/>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8" w:beforeAutospacing="0"/>
              <w:ind w:right="14"/>
              <w:rPr>
                <w:sz w:val="24"/>
                <w:szCs w:val="24"/>
              </w:rPr>
            </w:pPr>
            <w:r>
              <w:rPr>
                <w:spacing w:val="-5"/>
                <w:sz w:val="24"/>
                <w:szCs w:val="24"/>
              </w:rPr>
              <w:t>CO2</w:t>
            </w:r>
          </w:p>
        </w:tc>
      </w:tr>
      <w:tr w:rsidR="00912BD7" w:rsidTr="00912BD7">
        <w:trPr>
          <w:trHeight w:val="69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8" w:beforeAutospacing="0"/>
              <w:ind w:right="14"/>
              <w:rPr>
                <w:b/>
                <w:sz w:val="24"/>
                <w:szCs w:val="24"/>
              </w:rPr>
            </w:pPr>
            <w:r>
              <w:rPr>
                <w:b/>
                <w:spacing w:val="-5"/>
                <w:sz w:val="24"/>
                <w:szCs w:val="24"/>
              </w:rPr>
              <w:t>III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jc w:val="left"/>
              <w:rPr>
                <w:sz w:val="24"/>
                <w:szCs w:val="24"/>
              </w:rPr>
            </w:pPr>
            <w:r>
              <w:rPr>
                <w:sz w:val="24"/>
                <w:szCs w:val="24"/>
              </w:rPr>
              <w:t>Agriculture – Geographical Requirements of Crops – Rice - Wheat –</w:t>
            </w:r>
            <w:r>
              <w:rPr>
                <w:spacing w:val="14"/>
                <w:sz w:val="24"/>
                <w:szCs w:val="24"/>
              </w:rPr>
              <w:t xml:space="preserve"> </w:t>
            </w:r>
            <w:r>
              <w:rPr>
                <w:sz w:val="24"/>
                <w:szCs w:val="24"/>
              </w:rPr>
              <w:t>Oilseeds</w:t>
            </w:r>
            <w:r>
              <w:rPr>
                <w:spacing w:val="13"/>
                <w:sz w:val="24"/>
                <w:szCs w:val="24"/>
              </w:rPr>
              <w:t xml:space="preserve"> </w:t>
            </w:r>
            <w:r>
              <w:rPr>
                <w:sz w:val="24"/>
                <w:szCs w:val="24"/>
              </w:rPr>
              <w:t>–</w:t>
            </w:r>
            <w:r>
              <w:rPr>
                <w:spacing w:val="14"/>
                <w:sz w:val="24"/>
                <w:szCs w:val="24"/>
              </w:rPr>
              <w:t xml:space="preserve"> </w:t>
            </w:r>
            <w:r>
              <w:rPr>
                <w:sz w:val="24"/>
                <w:szCs w:val="24"/>
              </w:rPr>
              <w:t>Sugarcane</w:t>
            </w:r>
            <w:r>
              <w:rPr>
                <w:spacing w:val="14"/>
                <w:sz w:val="24"/>
                <w:szCs w:val="24"/>
              </w:rPr>
              <w:t xml:space="preserve"> </w:t>
            </w:r>
            <w:r>
              <w:rPr>
                <w:sz w:val="24"/>
                <w:szCs w:val="24"/>
              </w:rPr>
              <w:t>–</w:t>
            </w:r>
            <w:r>
              <w:rPr>
                <w:spacing w:val="15"/>
                <w:sz w:val="24"/>
                <w:szCs w:val="24"/>
              </w:rPr>
              <w:t xml:space="preserve"> </w:t>
            </w:r>
            <w:r>
              <w:rPr>
                <w:sz w:val="24"/>
                <w:szCs w:val="24"/>
              </w:rPr>
              <w:t>Cotton</w:t>
            </w:r>
            <w:r>
              <w:rPr>
                <w:spacing w:val="12"/>
                <w:sz w:val="24"/>
                <w:szCs w:val="24"/>
              </w:rPr>
              <w:t xml:space="preserve"> </w:t>
            </w:r>
            <w:r>
              <w:rPr>
                <w:sz w:val="24"/>
                <w:szCs w:val="24"/>
              </w:rPr>
              <w:t>-</w:t>
            </w:r>
            <w:r>
              <w:rPr>
                <w:spacing w:val="11"/>
                <w:sz w:val="24"/>
                <w:szCs w:val="24"/>
              </w:rPr>
              <w:t xml:space="preserve"> </w:t>
            </w:r>
            <w:r>
              <w:rPr>
                <w:sz w:val="24"/>
                <w:szCs w:val="24"/>
              </w:rPr>
              <w:t>Jute</w:t>
            </w:r>
            <w:r>
              <w:rPr>
                <w:spacing w:val="13"/>
                <w:sz w:val="24"/>
                <w:szCs w:val="24"/>
              </w:rPr>
              <w:t xml:space="preserve"> </w:t>
            </w:r>
            <w:r>
              <w:rPr>
                <w:sz w:val="24"/>
                <w:szCs w:val="24"/>
              </w:rPr>
              <w:t>-</w:t>
            </w:r>
            <w:r>
              <w:rPr>
                <w:spacing w:val="12"/>
                <w:sz w:val="24"/>
                <w:szCs w:val="24"/>
              </w:rPr>
              <w:t xml:space="preserve"> </w:t>
            </w:r>
            <w:r>
              <w:rPr>
                <w:sz w:val="24"/>
                <w:szCs w:val="24"/>
              </w:rPr>
              <w:t>Tea</w:t>
            </w:r>
            <w:r>
              <w:rPr>
                <w:spacing w:val="13"/>
                <w:sz w:val="24"/>
                <w:szCs w:val="24"/>
              </w:rPr>
              <w:t xml:space="preserve"> </w:t>
            </w:r>
            <w:r>
              <w:rPr>
                <w:sz w:val="24"/>
                <w:szCs w:val="24"/>
              </w:rPr>
              <w:t>–</w:t>
            </w:r>
            <w:r>
              <w:rPr>
                <w:spacing w:val="12"/>
                <w:sz w:val="24"/>
                <w:szCs w:val="24"/>
              </w:rPr>
              <w:t xml:space="preserve"> </w:t>
            </w:r>
            <w:r>
              <w:rPr>
                <w:sz w:val="24"/>
                <w:szCs w:val="24"/>
              </w:rPr>
              <w:t>Coffee</w:t>
            </w:r>
            <w:r>
              <w:rPr>
                <w:spacing w:val="15"/>
                <w:sz w:val="24"/>
                <w:szCs w:val="24"/>
              </w:rPr>
              <w:t xml:space="preserve"> </w:t>
            </w:r>
            <w:r>
              <w:rPr>
                <w:sz w:val="24"/>
                <w:szCs w:val="24"/>
              </w:rPr>
              <w:t>–</w:t>
            </w:r>
            <w:r>
              <w:rPr>
                <w:spacing w:val="14"/>
                <w:sz w:val="24"/>
                <w:szCs w:val="24"/>
              </w:rPr>
              <w:t xml:space="preserve"> </w:t>
            </w:r>
            <w:r>
              <w:rPr>
                <w:sz w:val="24"/>
                <w:szCs w:val="24"/>
              </w:rPr>
              <w:t>Rubber</w:t>
            </w:r>
            <w:r>
              <w:rPr>
                <w:spacing w:val="15"/>
                <w:sz w:val="24"/>
                <w:szCs w:val="24"/>
              </w:rPr>
              <w:t xml:space="preserve"> </w:t>
            </w:r>
            <w:r>
              <w:rPr>
                <w:spacing w:val="-10"/>
                <w:sz w:val="24"/>
                <w:szCs w:val="24"/>
              </w:rPr>
              <w:t xml:space="preserve">- </w:t>
            </w:r>
            <w:r>
              <w:rPr>
                <w:sz w:val="24"/>
                <w:szCs w:val="24"/>
              </w:rPr>
              <w:t>Fisheries-</w:t>
            </w:r>
            <w:r>
              <w:rPr>
                <w:spacing w:val="-7"/>
                <w:sz w:val="24"/>
                <w:szCs w:val="24"/>
              </w:rPr>
              <w:t xml:space="preserve"> </w:t>
            </w:r>
            <w:r>
              <w:rPr>
                <w:sz w:val="24"/>
                <w:szCs w:val="24"/>
              </w:rPr>
              <w:t>Irrigation</w:t>
            </w:r>
            <w:r>
              <w:rPr>
                <w:spacing w:val="-6"/>
                <w:sz w:val="24"/>
                <w:szCs w:val="24"/>
              </w:rPr>
              <w:t xml:space="preserve"> </w:t>
            </w:r>
            <w:r>
              <w:rPr>
                <w:sz w:val="24"/>
                <w:szCs w:val="24"/>
              </w:rPr>
              <w:t>–</w:t>
            </w:r>
            <w:r>
              <w:rPr>
                <w:spacing w:val="-5"/>
                <w:sz w:val="24"/>
                <w:szCs w:val="24"/>
              </w:rPr>
              <w:t xml:space="preserve"> </w:t>
            </w:r>
            <w:r>
              <w:rPr>
                <w:sz w:val="24"/>
                <w:szCs w:val="24"/>
              </w:rPr>
              <w:t>Types</w:t>
            </w:r>
            <w:r>
              <w:rPr>
                <w:spacing w:val="-6"/>
                <w:sz w:val="24"/>
                <w:szCs w:val="24"/>
              </w:rPr>
              <w:t xml:space="preserve"> </w:t>
            </w:r>
            <w:r>
              <w:rPr>
                <w:sz w:val="24"/>
                <w:szCs w:val="24"/>
              </w:rPr>
              <w:t>–</w:t>
            </w:r>
            <w:r>
              <w:rPr>
                <w:spacing w:val="-2"/>
                <w:sz w:val="24"/>
                <w:szCs w:val="24"/>
              </w:rPr>
              <w:t xml:space="preserve"> </w:t>
            </w:r>
            <w:r>
              <w:rPr>
                <w:sz w:val="24"/>
                <w:szCs w:val="24"/>
              </w:rPr>
              <w:t>Multipurpose</w:t>
            </w:r>
            <w:r>
              <w:rPr>
                <w:spacing w:val="-6"/>
                <w:sz w:val="24"/>
                <w:szCs w:val="24"/>
              </w:rPr>
              <w:t xml:space="preserve"> </w:t>
            </w:r>
            <w:r>
              <w:rPr>
                <w:spacing w:val="-2"/>
                <w:sz w:val="24"/>
                <w:szCs w:val="24"/>
              </w:rPr>
              <w:t>Projects.</w:t>
            </w:r>
          </w:p>
        </w:tc>
        <w:tc>
          <w:tcPr>
            <w:tcW w:w="1102"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3" w:beforeAutospacing="0"/>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3" w:beforeAutospacing="0"/>
              <w:ind w:right="14"/>
              <w:rPr>
                <w:sz w:val="24"/>
                <w:szCs w:val="24"/>
              </w:rPr>
            </w:pPr>
            <w:r>
              <w:rPr>
                <w:spacing w:val="-5"/>
                <w:sz w:val="24"/>
                <w:szCs w:val="24"/>
              </w:rPr>
              <w:t>CO3</w:t>
            </w:r>
          </w:p>
        </w:tc>
      </w:tr>
      <w:tr w:rsidR="00912BD7" w:rsidTr="00912BD7">
        <w:trPr>
          <w:trHeight w:val="919"/>
        </w:trPr>
        <w:tc>
          <w:tcPr>
            <w:tcW w:w="965"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13" w:beforeAutospacing="0"/>
              <w:ind w:right="14"/>
              <w:jc w:val="left"/>
              <w:rPr>
                <w:b/>
                <w:sz w:val="24"/>
                <w:szCs w:val="24"/>
              </w:rPr>
            </w:pPr>
          </w:p>
          <w:p w:rsidR="00912BD7" w:rsidRDefault="00912BD7">
            <w:pPr>
              <w:pStyle w:val="TableParagraph"/>
              <w:tabs>
                <w:tab w:val="left" w:pos="9214"/>
              </w:tabs>
              <w:spacing w:before="1" w:beforeAutospacing="0"/>
              <w:ind w:right="14"/>
              <w:rPr>
                <w:b/>
                <w:sz w:val="24"/>
                <w:szCs w:val="24"/>
              </w:rPr>
            </w:pPr>
            <w:r>
              <w:rPr>
                <w:b/>
                <w:spacing w:val="-5"/>
                <w:sz w:val="24"/>
                <w:szCs w:val="24"/>
              </w:rPr>
              <w:t>IV</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jc w:val="left"/>
              <w:rPr>
                <w:sz w:val="24"/>
                <w:szCs w:val="24"/>
              </w:rPr>
            </w:pPr>
            <w:r>
              <w:rPr>
                <w:sz w:val="24"/>
                <w:szCs w:val="24"/>
              </w:rPr>
              <w:t>Minerals</w:t>
            </w:r>
            <w:r>
              <w:rPr>
                <w:spacing w:val="66"/>
                <w:sz w:val="24"/>
                <w:szCs w:val="24"/>
              </w:rPr>
              <w:t xml:space="preserve"> </w:t>
            </w:r>
            <w:r>
              <w:rPr>
                <w:sz w:val="24"/>
                <w:szCs w:val="24"/>
              </w:rPr>
              <w:t>-</w:t>
            </w:r>
            <w:r>
              <w:rPr>
                <w:spacing w:val="40"/>
                <w:sz w:val="24"/>
                <w:szCs w:val="24"/>
              </w:rPr>
              <w:t xml:space="preserve"> </w:t>
            </w:r>
            <w:r>
              <w:rPr>
                <w:sz w:val="24"/>
                <w:szCs w:val="24"/>
              </w:rPr>
              <w:t>Iron</w:t>
            </w:r>
            <w:r>
              <w:rPr>
                <w:spacing w:val="40"/>
                <w:sz w:val="24"/>
                <w:szCs w:val="24"/>
              </w:rPr>
              <w:t xml:space="preserve"> </w:t>
            </w:r>
            <w:r>
              <w:rPr>
                <w:sz w:val="24"/>
                <w:szCs w:val="24"/>
              </w:rPr>
              <w:t>–</w:t>
            </w:r>
            <w:r>
              <w:rPr>
                <w:spacing w:val="40"/>
                <w:sz w:val="24"/>
                <w:szCs w:val="24"/>
              </w:rPr>
              <w:t xml:space="preserve"> </w:t>
            </w:r>
            <w:r>
              <w:rPr>
                <w:sz w:val="24"/>
                <w:szCs w:val="24"/>
              </w:rPr>
              <w:t>Manganese</w:t>
            </w:r>
            <w:r>
              <w:rPr>
                <w:spacing w:val="40"/>
                <w:sz w:val="24"/>
                <w:szCs w:val="24"/>
              </w:rPr>
              <w:t xml:space="preserve"> </w:t>
            </w:r>
            <w:r>
              <w:rPr>
                <w:sz w:val="24"/>
                <w:szCs w:val="24"/>
              </w:rPr>
              <w:t>–</w:t>
            </w:r>
            <w:r>
              <w:rPr>
                <w:spacing w:val="40"/>
                <w:sz w:val="24"/>
                <w:szCs w:val="24"/>
              </w:rPr>
              <w:t xml:space="preserve"> </w:t>
            </w:r>
            <w:r>
              <w:rPr>
                <w:sz w:val="24"/>
                <w:szCs w:val="24"/>
              </w:rPr>
              <w:t>Bauxite</w:t>
            </w:r>
            <w:r>
              <w:rPr>
                <w:spacing w:val="40"/>
                <w:sz w:val="24"/>
                <w:szCs w:val="24"/>
              </w:rPr>
              <w:t xml:space="preserve"> </w:t>
            </w:r>
            <w:r>
              <w:rPr>
                <w:sz w:val="24"/>
                <w:szCs w:val="24"/>
              </w:rPr>
              <w:t>–</w:t>
            </w:r>
            <w:r>
              <w:rPr>
                <w:spacing w:val="67"/>
                <w:sz w:val="24"/>
                <w:szCs w:val="24"/>
              </w:rPr>
              <w:t xml:space="preserve"> </w:t>
            </w:r>
            <w:r>
              <w:rPr>
                <w:sz w:val="24"/>
                <w:szCs w:val="24"/>
              </w:rPr>
              <w:t>Copper</w:t>
            </w:r>
            <w:r>
              <w:rPr>
                <w:spacing w:val="65"/>
                <w:sz w:val="24"/>
                <w:szCs w:val="24"/>
              </w:rPr>
              <w:t xml:space="preserve"> </w:t>
            </w:r>
            <w:r>
              <w:rPr>
                <w:sz w:val="24"/>
                <w:szCs w:val="24"/>
              </w:rPr>
              <w:t>–</w:t>
            </w:r>
            <w:r>
              <w:rPr>
                <w:spacing w:val="40"/>
                <w:sz w:val="24"/>
                <w:szCs w:val="24"/>
              </w:rPr>
              <w:t xml:space="preserve"> </w:t>
            </w:r>
            <w:r>
              <w:rPr>
                <w:sz w:val="24"/>
                <w:szCs w:val="24"/>
              </w:rPr>
              <w:t>Mica</w:t>
            </w:r>
            <w:r>
              <w:rPr>
                <w:spacing w:val="40"/>
                <w:sz w:val="24"/>
                <w:szCs w:val="24"/>
              </w:rPr>
              <w:t xml:space="preserve"> </w:t>
            </w:r>
            <w:r>
              <w:rPr>
                <w:sz w:val="24"/>
                <w:szCs w:val="24"/>
              </w:rPr>
              <w:t>–</w:t>
            </w:r>
            <w:r>
              <w:rPr>
                <w:spacing w:val="40"/>
                <w:sz w:val="24"/>
                <w:szCs w:val="24"/>
              </w:rPr>
              <w:t xml:space="preserve"> </w:t>
            </w:r>
            <w:r>
              <w:rPr>
                <w:sz w:val="24"/>
                <w:szCs w:val="24"/>
              </w:rPr>
              <w:t>Illuminate</w:t>
            </w:r>
            <w:r>
              <w:rPr>
                <w:spacing w:val="39"/>
                <w:sz w:val="24"/>
                <w:szCs w:val="24"/>
              </w:rPr>
              <w:t xml:space="preserve"> </w:t>
            </w:r>
            <w:r>
              <w:rPr>
                <w:sz w:val="24"/>
                <w:szCs w:val="24"/>
              </w:rPr>
              <w:t>–</w:t>
            </w:r>
            <w:r>
              <w:rPr>
                <w:spacing w:val="39"/>
                <w:sz w:val="24"/>
                <w:szCs w:val="24"/>
              </w:rPr>
              <w:t xml:space="preserve"> </w:t>
            </w:r>
            <w:r>
              <w:rPr>
                <w:sz w:val="24"/>
                <w:szCs w:val="24"/>
              </w:rPr>
              <w:t>Energy</w:t>
            </w:r>
            <w:r>
              <w:rPr>
                <w:spacing w:val="37"/>
                <w:sz w:val="24"/>
                <w:szCs w:val="24"/>
              </w:rPr>
              <w:t xml:space="preserve"> </w:t>
            </w:r>
            <w:r>
              <w:rPr>
                <w:sz w:val="24"/>
                <w:szCs w:val="24"/>
              </w:rPr>
              <w:t>(Hydel,</w:t>
            </w:r>
            <w:r>
              <w:rPr>
                <w:spacing w:val="40"/>
                <w:sz w:val="24"/>
                <w:szCs w:val="24"/>
              </w:rPr>
              <w:t xml:space="preserve"> </w:t>
            </w:r>
            <w:r>
              <w:rPr>
                <w:sz w:val="24"/>
                <w:szCs w:val="24"/>
              </w:rPr>
              <w:t>Thermal</w:t>
            </w:r>
            <w:r>
              <w:rPr>
                <w:spacing w:val="38"/>
                <w:sz w:val="24"/>
                <w:szCs w:val="24"/>
              </w:rPr>
              <w:t xml:space="preserve"> </w:t>
            </w:r>
            <w:r>
              <w:rPr>
                <w:sz w:val="24"/>
                <w:szCs w:val="24"/>
              </w:rPr>
              <w:t>and</w:t>
            </w:r>
            <w:r>
              <w:rPr>
                <w:spacing w:val="41"/>
                <w:sz w:val="24"/>
                <w:szCs w:val="24"/>
              </w:rPr>
              <w:t xml:space="preserve"> </w:t>
            </w:r>
            <w:r>
              <w:rPr>
                <w:sz w:val="24"/>
                <w:szCs w:val="24"/>
              </w:rPr>
              <w:t>Atomic)</w:t>
            </w:r>
            <w:r>
              <w:rPr>
                <w:spacing w:val="42"/>
                <w:sz w:val="24"/>
                <w:szCs w:val="24"/>
              </w:rPr>
              <w:t xml:space="preserve"> </w:t>
            </w:r>
            <w:r>
              <w:rPr>
                <w:sz w:val="24"/>
                <w:szCs w:val="24"/>
              </w:rPr>
              <w:t>–</w:t>
            </w:r>
            <w:r>
              <w:rPr>
                <w:spacing w:val="39"/>
                <w:sz w:val="24"/>
                <w:szCs w:val="24"/>
              </w:rPr>
              <w:t xml:space="preserve"> </w:t>
            </w:r>
            <w:r>
              <w:rPr>
                <w:spacing w:val="-2"/>
                <w:sz w:val="24"/>
                <w:szCs w:val="24"/>
              </w:rPr>
              <w:t xml:space="preserve">Industries- </w:t>
            </w:r>
            <w:r>
              <w:rPr>
                <w:sz w:val="24"/>
                <w:szCs w:val="24"/>
              </w:rPr>
              <w:t>Iron &amp; Steel – Textiles – Paper –– Shipbuilding - Major Industrial Regions of India.</w:t>
            </w:r>
          </w:p>
        </w:tc>
        <w:tc>
          <w:tcPr>
            <w:tcW w:w="1102"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9"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9"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CO4</w:t>
            </w:r>
          </w:p>
        </w:tc>
      </w:tr>
      <w:tr w:rsidR="00912BD7" w:rsidTr="00912BD7">
        <w:trPr>
          <w:trHeight w:val="689"/>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7" w:beforeAutospacing="0"/>
              <w:ind w:right="14"/>
              <w:rPr>
                <w:b/>
                <w:sz w:val="24"/>
                <w:szCs w:val="24"/>
              </w:rPr>
            </w:pPr>
            <w:r>
              <w:rPr>
                <w:b/>
                <w:spacing w:val="-10"/>
                <w:sz w:val="24"/>
                <w:szCs w:val="24"/>
              </w:rPr>
              <w:t>V</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ind w:right="11"/>
              <w:jc w:val="left"/>
              <w:rPr>
                <w:sz w:val="24"/>
                <w:szCs w:val="24"/>
              </w:rPr>
            </w:pPr>
            <w:r>
              <w:rPr>
                <w:sz w:val="24"/>
                <w:szCs w:val="24"/>
              </w:rPr>
              <w:t>Population</w:t>
            </w:r>
            <w:r>
              <w:rPr>
                <w:spacing w:val="80"/>
                <w:sz w:val="24"/>
                <w:szCs w:val="24"/>
              </w:rPr>
              <w:t xml:space="preserve"> </w:t>
            </w:r>
            <w:r>
              <w:rPr>
                <w:sz w:val="24"/>
                <w:szCs w:val="24"/>
              </w:rPr>
              <w:t>–</w:t>
            </w:r>
            <w:r>
              <w:rPr>
                <w:spacing w:val="80"/>
                <w:sz w:val="24"/>
                <w:szCs w:val="24"/>
              </w:rPr>
              <w:t xml:space="preserve"> </w:t>
            </w:r>
            <w:r>
              <w:rPr>
                <w:sz w:val="24"/>
                <w:szCs w:val="24"/>
              </w:rPr>
              <w:t>Distribution</w:t>
            </w:r>
            <w:r>
              <w:rPr>
                <w:spacing w:val="80"/>
                <w:sz w:val="24"/>
                <w:szCs w:val="24"/>
              </w:rPr>
              <w:t xml:space="preserve"> </w:t>
            </w:r>
            <w:r>
              <w:rPr>
                <w:sz w:val="24"/>
                <w:szCs w:val="24"/>
              </w:rPr>
              <w:t>–</w:t>
            </w:r>
            <w:r>
              <w:rPr>
                <w:spacing w:val="80"/>
                <w:sz w:val="24"/>
                <w:szCs w:val="24"/>
              </w:rPr>
              <w:t xml:space="preserve"> </w:t>
            </w:r>
            <w:r>
              <w:rPr>
                <w:sz w:val="24"/>
                <w:szCs w:val="24"/>
              </w:rPr>
              <w:t>Density</w:t>
            </w:r>
            <w:r>
              <w:rPr>
                <w:spacing w:val="80"/>
                <w:sz w:val="24"/>
                <w:szCs w:val="24"/>
              </w:rPr>
              <w:t xml:space="preserve"> </w:t>
            </w:r>
            <w:r>
              <w:rPr>
                <w:sz w:val="24"/>
                <w:szCs w:val="24"/>
              </w:rPr>
              <w:t>and</w:t>
            </w:r>
            <w:r>
              <w:rPr>
                <w:spacing w:val="80"/>
                <w:sz w:val="24"/>
                <w:szCs w:val="24"/>
              </w:rPr>
              <w:t xml:space="preserve"> </w:t>
            </w:r>
            <w:r>
              <w:rPr>
                <w:sz w:val="24"/>
                <w:szCs w:val="24"/>
              </w:rPr>
              <w:t>growth</w:t>
            </w:r>
            <w:r>
              <w:rPr>
                <w:spacing w:val="80"/>
                <w:sz w:val="24"/>
                <w:szCs w:val="24"/>
              </w:rPr>
              <w:t xml:space="preserve"> </w:t>
            </w:r>
            <w:r>
              <w:rPr>
                <w:sz w:val="24"/>
                <w:szCs w:val="24"/>
              </w:rPr>
              <w:t>–Population Problems</w:t>
            </w:r>
            <w:r>
              <w:rPr>
                <w:spacing w:val="10"/>
                <w:sz w:val="24"/>
                <w:szCs w:val="24"/>
              </w:rPr>
              <w:t xml:space="preserve"> </w:t>
            </w:r>
            <w:r>
              <w:rPr>
                <w:sz w:val="24"/>
                <w:szCs w:val="24"/>
              </w:rPr>
              <w:t>-</w:t>
            </w:r>
            <w:r>
              <w:rPr>
                <w:spacing w:val="8"/>
                <w:sz w:val="24"/>
                <w:szCs w:val="24"/>
              </w:rPr>
              <w:t xml:space="preserve"> </w:t>
            </w:r>
            <w:r>
              <w:rPr>
                <w:sz w:val="24"/>
                <w:szCs w:val="24"/>
              </w:rPr>
              <w:t>Transport</w:t>
            </w:r>
            <w:r>
              <w:rPr>
                <w:spacing w:val="10"/>
                <w:sz w:val="24"/>
                <w:szCs w:val="24"/>
              </w:rPr>
              <w:t xml:space="preserve"> </w:t>
            </w:r>
            <w:r>
              <w:rPr>
                <w:sz w:val="24"/>
                <w:szCs w:val="24"/>
              </w:rPr>
              <w:t>–</w:t>
            </w:r>
            <w:r>
              <w:rPr>
                <w:spacing w:val="11"/>
                <w:sz w:val="24"/>
                <w:szCs w:val="24"/>
              </w:rPr>
              <w:t xml:space="preserve"> </w:t>
            </w:r>
            <w:r>
              <w:rPr>
                <w:sz w:val="24"/>
                <w:szCs w:val="24"/>
              </w:rPr>
              <w:t>Roadways</w:t>
            </w:r>
            <w:r>
              <w:rPr>
                <w:spacing w:val="9"/>
                <w:sz w:val="24"/>
                <w:szCs w:val="24"/>
              </w:rPr>
              <w:t xml:space="preserve"> </w:t>
            </w:r>
            <w:r>
              <w:rPr>
                <w:sz w:val="24"/>
                <w:szCs w:val="24"/>
              </w:rPr>
              <w:t>–</w:t>
            </w:r>
            <w:r>
              <w:rPr>
                <w:spacing w:val="11"/>
                <w:sz w:val="24"/>
                <w:szCs w:val="24"/>
              </w:rPr>
              <w:t xml:space="preserve"> </w:t>
            </w:r>
            <w:r>
              <w:rPr>
                <w:sz w:val="24"/>
                <w:szCs w:val="24"/>
              </w:rPr>
              <w:t>Railways</w:t>
            </w:r>
            <w:r>
              <w:rPr>
                <w:spacing w:val="9"/>
                <w:sz w:val="24"/>
                <w:szCs w:val="24"/>
              </w:rPr>
              <w:t xml:space="preserve"> </w:t>
            </w:r>
            <w:r>
              <w:rPr>
                <w:sz w:val="24"/>
                <w:szCs w:val="24"/>
              </w:rPr>
              <w:t>–</w:t>
            </w:r>
            <w:r>
              <w:rPr>
                <w:spacing w:val="11"/>
                <w:sz w:val="24"/>
                <w:szCs w:val="24"/>
              </w:rPr>
              <w:t xml:space="preserve"> </w:t>
            </w:r>
            <w:r>
              <w:rPr>
                <w:sz w:val="24"/>
                <w:szCs w:val="24"/>
              </w:rPr>
              <w:t>Water</w:t>
            </w:r>
            <w:r>
              <w:rPr>
                <w:spacing w:val="13"/>
                <w:sz w:val="24"/>
                <w:szCs w:val="24"/>
              </w:rPr>
              <w:t xml:space="preserve"> </w:t>
            </w:r>
            <w:r>
              <w:rPr>
                <w:sz w:val="24"/>
                <w:szCs w:val="24"/>
              </w:rPr>
              <w:t>ways</w:t>
            </w:r>
            <w:r>
              <w:rPr>
                <w:spacing w:val="9"/>
                <w:sz w:val="24"/>
                <w:szCs w:val="24"/>
              </w:rPr>
              <w:t xml:space="preserve"> </w:t>
            </w:r>
            <w:r>
              <w:rPr>
                <w:sz w:val="24"/>
                <w:szCs w:val="24"/>
              </w:rPr>
              <w:t>–</w:t>
            </w:r>
            <w:r>
              <w:rPr>
                <w:spacing w:val="11"/>
                <w:sz w:val="24"/>
                <w:szCs w:val="24"/>
              </w:rPr>
              <w:t xml:space="preserve"> </w:t>
            </w:r>
            <w:r>
              <w:rPr>
                <w:spacing w:val="-5"/>
                <w:sz w:val="24"/>
                <w:szCs w:val="24"/>
              </w:rPr>
              <w:t xml:space="preserve">Air </w:t>
            </w:r>
            <w:r>
              <w:rPr>
                <w:sz w:val="24"/>
                <w:szCs w:val="24"/>
              </w:rPr>
              <w:t>ways</w:t>
            </w:r>
            <w:r>
              <w:rPr>
                <w:spacing w:val="-5"/>
                <w:sz w:val="24"/>
                <w:szCs w:val="24"/>
              </w:rPr>
              <w:t xml:space="preserve"> </w:t>
            </w:r>
            <w:r>
              <w:rPr>
                <w:sz w:val="24"/>
                <w:szCs w:val="24"/>
              </w:rPr>
              <w:t>–</w:t>
            </w:r>
            <w:r>
              <w:rPr>
                <w:spacing w:val="-3"/>
                <w:sz w:val="24"/>
                <w:szCs w:val="24"/>
              </w:rPr>
              <w:t xml:space="preserve"> </w:t>
            </w:r>
            <w:r>
              <w:rPr>
                <w:sz w:val="24"/>
                <w:szCs w:val="24"/>
              </w:rPr>
              <w:t>Ports</w:t>
            </w:r>
            <w:r>
              <w:rPr>
                <w:spacing w:val="-4"/>
                <w:sz w:val="24"/>
                <w:szCs w:val="24"/>
              </w:rPr>
              <w:t xml:space="preserve"> </w:t>
            </w:r>
            <w:r>
              <w:rPr>
                <w:sz w:val="24"/>
                <w:szCs w:val="24"/>
              </w:rPr>
              <w:t>and</w:t>
            </w:r>
            <w:r>
              <w:rPr>
                <w:spacing w:val="-3"/>
                <w:sz w:val="24"/>
                <w:szCs w:val="24"/>
              </w:rPr>
              <w:t xml:space="preserve"> </w:t>
            </w:r>
            <w:proofErr w:type="spellStart"/>
            <w:r>
              <w:rPr>
                <w:spacing w:val="-2"/>
                <w:sz w:val="24"/>
                <w:szCs w:val="24"/>
              </w:rPr>
              <w:t>Harbors</w:t>
            </w:r>
            <w:proofErr w:type="spellEnd"/>
            <w:r>
              <w:rPr>
                <w:spacing w:val="-2"/>
                <w:sz w:val="24"/>
                <w:szCs w:val="24"/>
              </w:rPr>
              <w:t>.</w:t>
            </w:r>
          </w:p>
        </w:tc>
        <w:tc>
          <w:tcPr>
            <w:tcW w:w="1102"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2" w:beforeAutospacing="0"/>
              <w:ind w:right="14"/>
              <w:rPr>
                <w:sz w:val="24"/>
                <w:szCs w:val="24"/>
              </w:rPr>
            </w:pPr>
            <w:r>
              <w:rPr>
                <w:spacing w:val="-5"/>
                <w:sz w:val="24"/>
                <w:szCs w:val="24"/>
              </w:rPr>
              <w:t>12</w:t>
            </w:r>
          </w:p>
        </w:tc>
        <w:tc>
          <w:tcPr>
            <w:tcW w:w="1630"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2" w:beforeAutospacing="0"/>
              <w:ind w:right="14"/>
              <w:rPr>
                <w:sz w:val="24"/>
                <w:szCs w:val="24"/>
              </w:rPr>
            </w:pPr>
            <w:r>
              <w:rPr>
                <w:spacing w:val="-5"/>
                <w:sz w:val="24"/>
                <w:szCs w:val="24"/>
              </w:rPr>
              <w:t>CO5</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VI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10" w:lineRule="exact"/>
              <w:ind w:right="11"/>
              <w:jc w:val="left"/>
              <w:rPr>
                <w:sz w:val="24"/>
                <w:szCs w:val="24"/>
              </w:rPr>
            </w:pPr>
            <w:r>
              <w:rPr>
                <w:sz w:val="24"/>
                <w:szCs w:val="24"/>
              </w:rPr>
              <w:t>Assessment</w:t>
            </w:r>
            <w:r>
              <w:rPr>
                <w:spacing w:val="-12"/>
                <w:sz w:val="24"/>
                <w:szCs w:val="24"/>
              </w:rPr>
              <w:t xml:space="preserve"> </w:t>
            </w:r>
            <w:r>
              <w:rPr>
                <w:spacing w:val="-4"/>
                <w:sz w:val="24"/>
                <w:szCs w:val="24"/>
              </w:rPr>
              <w:t>Unit</w:t>
            </w:r>
          </w:p>
        </w:tc>
        <w:tc>
          <w:tcPr>
            <w:tcW w:w="1102"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ind w:right="14"/>
              <w:jc w:val="left"/>
              <w:rPr>
                <w:sz w:val="24"/>
                <w:szCs w:val="24"/>
              </w:rPr>
            </w:pPr>
          </w:p>
        </w:tc>
        <w:tc>
          <w:tcPr>
            <w:tcW w:w="1630"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ind w:right="14"/>
              <w:jc w:val="left"/>
              <w:rPr>
                <w:sz w:val="24"/>
                <w:szCs w:val="24"/>
              </w:rPr>
            </w:pP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line="210" w:lineRule="exact"/>
              <w:ind w:right="14"/>
              <w:rPr>
                <w:b/>
                <w:spacing w:val="-4"/>
                <w:sz w:val="24"/>
                <w:szCs w:val="24"/>
              </w:rPr>
            </w:pPr>
          </w:p>
          <w:p w:rsidR="00912BD7" w:rsidRDefault="00912BD7">
            <w:pPr>
              <w:pStyle w:val="TableParagraph"/>
              <w:tabs>
                <w:tab w:val="left" w:pos="9214"/>
              </w:tabs>
              <w:spacing w:line="210" w:lineRule="exact"/>
              <w:ind w:right="14"/>
              <w:rPr>
                <w:b/>
                <w:sz w:val="24"/>
                <w:szCs w:val="24"/>
              </w:rPr>
            </w:pPr>
            <w:r>
              <w:rPr>
                <w:b/>
                <w:spacing w:val="-4"/>
                <w:sz w:val="24"/>
                <w:szCs w:val="24"/>
              </w:rPr>
              <w:t>UNIT</w:t>
            </w:r>
          </w:p>
        </w:tc>
        <w:tc>
          <w:tcPr>
            <w:tcW w:w="8398" w:type="dxa"/>
            <w:gridSpan w:val="5"/>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line="210" w:lineRule="exact"/>
              <w:ind w:right="14"/>
              <w:jc w:val="left"/>
              <w:rPr>
                <w:b/>
                <w:sz w:val="24"/>
                <w:szCs w:val="24"/>
              </w:rPr>
            </w:pPr>
          </w:p>
          <w:p w:rsidR="00912BD7" w:rsidRDefault="00912BD7">
            <w:pPr>
              <w:pStyle w:val="TableParagraph"/>
              <w:tabs>
                <w:tab w:val="left" w:pos="9214"/>
              </w:tabs>
              <w:spacing w:line="210" w:lineRule="exact"/>
              <w:ind w:right="14"/>
              <w:jc w:val="left"/>
              <w:rPr>
                <w:b/>
                <w:spacing w:val="-2"/>
                <w:sz w:val="24"/>
                <w:szCs w:val="24"/>
              </w:rPr>
            </w:pPr>
            <w:r>
              <w:rPr>
                <w:b/>
                <w:sz w:val="24"/>
                <w:szCs w:val="24"/>
              </w:rPr>
              <w:t>Learning</w:t>
            </w:r>
            <w:r>
              <w:rPr>
                <w:b/>
                <w:spacing w:val="-8"/>
                <w:sz w:val="24"/>
                <w:szCs w:val="24"/>
              </w:rPr>
              <w:t xml:space="preserve"> </w:t>
            </w:r>
            <w:r>
              <w:rPr>
                <w:b/>
                <w:spacing w:val="-2"/>
                <w:sz w:val="24"/>
                <w:szCs w:val="24"/>
              </w:rPr>
              <w:t>Outcomes</w:t>
            </w:r>
          </w:p>
          <w:p w:rsidR="00912BD7" w:rsidRDefault="00912BD7">
            <w:pPr>
              <w:pStyle w:val="TableParagraph"/>
              <w:tabs>
                <w:tab w:val="left" w:pos="9214"/>
              </w:tabs>
              <w:spacing w:line="210" w:lineRule="exact"/>
              <w:ind w:right="14"/>
              <w:jc w:val="left"/>
              <w:rPr>
                <w:b/>
                <w:sz w:val="24"/>
                <w:szCs w:val="24"/>
              </w:rPr>
            </w:pPr>
          </w:p>
        </w:tc>
      </w:tr>
      <w:tr w:rsidR="00912BD7" w:rsidTr="00912BD7">
        <w:trPr>
          <w:trHeight w:val="921"/>
        </w:trPr>
        <w:tc>
          <w:tcPr>
            <w:tcW w:w="965"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13" w:beforeAutospacing="0" w:line="273" w:lineRule="auto"/>
              <w:ind w:right="14"/>
              <w:jc w:val="left"/>
              <w:rPr>
                <w:b/>
                <w:sz w:val="24"/>
                <w:szCs w:val="24"/>
              </w:rPr>
            </w:pPr>
          </w:p>
          <w:p w:rsidR="00912BD7" w:rsidRDefault="00912BD7">
            <w:pPr>
              <w:pStyle w:val="TableParagraph"/>
              <w:tabs>
                <w:tab w:val="left" w:pos="9214"/>
              </w:tabs>
              <w:spacing w:line="273" w:lineRule="auto"/>
              <w:ind w:right="14"/>
              <w:rPr>
                <w:b/>
                <w:sz w:val="24"/>
                <w:szCs w:val="24"/>
              </w:rPr>
            </w:pPr>
            <w:r>
              <w:rPr>
                <w:b/>
                <w:spacing w:val="-10"/>
                <w:sz w:val="24"/>
                <w:szCs w:val="24"/>
              </w:rPr>
              <w:t>I</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both"/>
              <w:rPr>
                <w:sz w:val="24"/>
                <w:szCs w:val="24"/>
              </w:rPr>
            </w:pPr>
            <w:r>
              <w:rPr>
                <w:b/>
                <w:sz w:val="24"/>
                <w:szCs w:val="24"/>
              </w:rPr>
              <w:t>Recall</w:t>
            </w:r>
            <w:r>
              <w:rPr>
                <w:b/>
                <w:spacing w:val="40"/>
                <w:sz w:val="24"/>
                <w:szCs w:val="24"/>
              </w:rPr>
              <w:t xml:space="preserve"> </w:t>
            </w:r>
            <w:r>
              <w:rPr>
                <w:sz w:val="24"/>
                <w:szCs w:val="24"/>
              </w:rPr>
              <w:t>the geographic location and compare the neighbouring countries and compare its strategic importance,</w:t>
            </w:r>
            <w:r>
              <w:rPr>
                <w:spacing w:val="40"/>
                <w:sz w:val="24"/>
                <w:szCs w:val="24"/>
              </w:rPr>
              <w:t xml:space="preserve"> </w:t>
            </w:r>
            <w:r>
              <w:rPr>
                <w:b/>
                <w:sz w:val="24"/>
                <w:szCs w:val="24"/>
              </w:rPr>
              <w:t xml:space="preserve">classifying </w:t>
            </w:r>
            <w:r>
              <w:rPr>
                <w:sz w:val="24"/>
                <w:szCs w:val="24"/>
              </w:rPr>
              <w:t>the</w:t>
            </w:r>
            <w:r>
              <w:rPr>
                <w:spacing w:val="40"/>
                <w:sz w:val="24"/>
                <w:szCs w:val="24"/>
              </w:rPr>
              <w:t xml:space="preserve"> </w:t>
            </w:r>
            <w:r>
              <w:rPr>
                <w:sz w:val="24"/>
                <w:szCs w:val="24"/>
              </w:rPr>
              <w:t xml:space="preserve">nature and extent of Himalayan rages, </w:t>
            </w:r>
            <w:r>
              <w:rPr>
                <w:b/>
                <w:sz w:val="24"/>
                <w:szCs w:val="24"/>
              </w:rPr>
              <w:t xml:space="preserve">identifying </w:t>
            </w:r>
            <w:r>
              <w:rPr>
                <w:sz w:val="24"/>
                <w:szCs w:val="24"/>
              </w:rPr>
              <w:t>the resource of</w:t>
            </w:r>
            <w:r>
              <w:rPr>
                <w:spacing w:val="40"/>
                <w:sz w:val="24"/>
                <w:szCs w:val="24"/>
              </w:rPr>
              <w:t xml:space="preserve"> </w:t>
            </w:r>
            <w:r>
              <w:rPr>
                <w:sz w:val="24"/>
                <w:szCs w:val="24"/>
              </w:rPr>
              <w:t>various</w:t>
            </w:r>
            <w:r>
              <w:rPr>
                <w:spacing w:val="36"/>
                <w:sz w:val="24"/>
                <w:szCs w:val="24"/>
              </w:rPr>
              <w:t xml:space="preserve"> </w:t>
            </w:r>
            <w:r>
              <w:rPr>
                <w:sz w:val="24"/>
                <w:szCs w:val="24"/>
              </w:rPr>
              <w:t>elevation,</w:t>
            </w:r>
            <w:r>
              <w:rPr>
                <w:spacing w:val="39"/>
                <w:sz w:val="24"/>
                <w:szCs w:val="24"/>
              </w:rPr>
              <w:t xml:space="preserve"> </w:t>
            </w:r>
            <w:r>
              <w:rPr>
                <w:b/>
                <w:sz w:val="24"/>
                <w:szCs w:val="24"/>
              </w:rPr>
              <w:t>compare</w:t>
            </w:r>
            <w:r>
              <w:rPr>
                <w:b/>
                <w:spacing w:val="40"/>
                <w:sz w:val="24"/>
                <w:szCs w:val="24"/>
              </w:rPr>
              <w:t xml:space="preserve"> </w:t>
            </w:r>
            <w:r>
              <w:rPr>
                <w:b/>
                <w:sz w:val="24"/>
                <w:szCs w:val="24"/>
              </w:rPr>
              <w:t>the</w:t>
            </w:r>
            <w:r>
              <w:rPr>
                <w:b/>
                <w:spacing w:val="39"/>
                <w:sz w:val="24"/>
                <w:szCs w:val="24"/>
              </w:rPr>
              <w:t xml:space="preserve"> </w:t>
            </w:r>
            <w:r>
              <w:rPr>
                <w:sz w:val="24"/>
                <w:szCs w:val="24"/>
              </w:rPr>
              <w:t>northern</w:t>
            </w:r>
            <w:r>
              <w:rPr>
                <w:spacing w:val="36"/>
                <w:sz w:val="24"/>
                <w:szCs w:val="24"/>
              </w:rPr>
              <w:t xml:space="preserve"> </w:t>
            </w:r>
            <w:r>
              <w:rPr>
                <w:sz w:val="24"/>
                <w:szCs w:val="24"/>
              </w:rPr>
              <w:t>perennial</w:t>
            </w:r>
            <w:r>
              <w:rPr>
                <w:spacing w:val="37"/>
                <w:sz w:val="24"/>
                <w:szCs w:val="24"/>
              </w:rPr>
              <w:t xml:space="preserve"> </w:t>
            </w:r>
            <w:r>
              <w:rPr>
                <w:sz w:val="24"/>
                <w:szCs w:val="24"/>
              </w:rPr>
              <w:t>and</w:t>
            </w:r>
            <w:r>
              <w:rPr>
                <w:spacing w:val="38"/>
                <w:sz w:val="24"/>
                <w:szCs w:val="24"/>
              </w:rPr>
              <w:t xml:space="preserve"> </w:t>
            </w:r>
            <w:r>
              <w:rPr>
                <w:sz w:val="24"/>
                <w:szCs w:val="24"/>
              </w:rPr>
              <w:t>southern</w:t>
            </w:r>
            <w:r>
              <w:rPr>
                <w:spacing w:val="37"/>
                <w:sz w:val="24"/>
                <w:szCs w:val="24"/>
              </w:rPr>
              <w:t xml:space="preserve"> </w:t>
            </w:r>
            <w:proofErr w:type="gramStart"/>
            <w:r>
              <w:rPr>
                <w:sz w:val="24"/>
                <w:szCs w:val="24"/>
              </w:rPr>
              <w:t>non</w:t>
            </w:r>
            <w:r>
              <w:rPr>
                <w:spacing w:val="36"/>
                <w:sz w:val="24"/>
                <w:szCs w:val="24"/>
              </w:rPr>
              <w:t xml:space="preserve"> </w:t>
            </w:r>
            <w:r>
              <w:rPr>
                <w:sz w:val="24"/>
                <w:szCs w:val="24"/>
              </w:rPr>
              <w:t>perennial</w:t>
            </w:r>
            <w:proofErr w:type="gramEnd"/>
            <w:r>
              <w:rPr>
                <w:spacing w:val="38"/>
                <w:sz w:val="24"/>
                <w:szCs w:val="24"/>
              </w:rPr>
              <w:t xml:space="preserve"> </w:t>
            </w:r>
            <w:r>
              <w:rPr>
                <w:sz w:val="24"/>
                <w:szCs w:val="24"/>
              </w:rPr>
              <w:t>rivers,</w:t>
            </w:r>
            <w:r>
              <w:rPr>
                <w:spacing w:val="37"/>
                <w:sz w:val="24"/>
                <w:szCs w:val="24"/>
              </w:rPr>
              <w:t xml:space="preserve"> </w:t>
            </w:r>
            <w:r>
              <w:rPr>
                <w:sz w:val="24"/>
                <w:szCs w:val="24"/>
              </w:rPr>
              <w:t>assess</w:t>
            </w:r>
            <w:r>
              <w:rPr>
                <w:spacing w:val="36"/>
                <w:sz w:val="24"/>
                <w:szCs w:val="24"/>
              </w:rPr>
              <w:t xml:space="preserve"> </w:t>
            </w:r>
            <w:r>
              <w:rPr>
                <w:spacing w:val="-5"/>
                <w:sz w:val="24"/>
                <w:szCs w:val="24"/>
              </w:rPr>
              <w:t xml:space="preserve">the </w:t>
            </w:r>
            <w:r>
              <w:rPr>
                <w:sz w:val="24"/>
                <w:szCs w:val="24"/>
              </w:rPr>
              <w:t>coastal</w:t>
            </w:r>
            <w:r>
              <w:rPr>
                <w:spacing w:val="-6"/>
                <w:sz w:val="24"/>
                <w:szCs w:val="24"/>
              </w:rPr>
              <w:t xml:space="preserve"> </w:t>
            </w:r>
            <w:r>
              <w:rPr>
                <w:sz w:val="24"/>
                <w:szCs w:val="24"/>
              </w:rPr>
              <w:t>stretch</w:t>
            </w:r>
            <w:r>
              <w:rPr>
                <w:spacing w:val="-6"/>
                <w:sz w:val="24"/>
                <w:szCs w:val="24"/>
              </w:rPr>
              <w:t xml:space="preserve"> </w:t>
            </w:r>
            <w:r>
              <w:rPr>
                <w:sz w:val="24"/>
                <w:szCs w:val="24"/>
              </w:rPr>
              <w:t>and</w:t>
            </w:r>
            <w:r>
              <w:rPr>
                <w:spacing w:val="-5"/>
                <w:sz w:val="24"/>
                <w:szCs w:val="24"/>
              </w:rPr>
              <w:t xml:space="preserve"> </w:t>
            </w:r>
            <w:r>
              <w:rPr>
                <w:sz w:val="24"/>
                <w:szCs w:val="24"/>
              </w:rPr>
              <w:t>its</w:t>
            </w:r>
            <w:r>
              <w:rPr>
                <w:spacing w:val="-6"/>
                <w:sz w:val="24"/>
                <w:szCs w:val="24"/>
              </w:rPr>
              <w:t xml:space="preserve"> </w:t>
            </w:r>
            <w:r>
              <w:rPr>
                <w:sz w:val="24"/>
                <w:szCs w:val="24"/>
              </w:rPr>
              <w:t>importance,</w:t>
            </w:r>
            <w:r>
              <w:rPr>
                <w:spacing w:val="-5"/>
                <w:sz w:val="24"/>
                <w:szCs w:val="24"/>
              </w:rPr>
              <w:t xml:space="preserve"> </w:t>
            </w:r>
            <w:r>
              <w:rPr>
                <w:sz w:val="24"/>
                <w:szCs w:val="24"/>
              </w:rPr>
              <w:t>estimate</w:t>
            </w:r>
            <w:r>
              <w:rPr>
                <w:spacing w:val="-5"/>
                <w:sz w:val="24"/>
                <w:szCs w:val="24"/>
              </w:rPr>
              <w:t xml:space="preserve"> </w:t>
            </w:r>
            <w:r>
              <w:rPr>
                <w:sz w:val="24"/>
                <w:szCs w:val="24"/>
              </w:rPr>
              <w:t>island</w:t>
            </w:r>
            <w:r>
              <w:rPr>
                <w:spacing w:val="-4"/>
                <w:sz w:val="24"/>
                <w:szCs w:val="24"/>
              </w:rPr>
              <w:t xml:space="preserve"> </w:t>
            </w:r>
            <w:r>
              <w:rPr>
                <w:sz w:val="24"/>
                <w:szCs w:val="24"/>
              </w:rPr>
              <w:t>resource</w:t>
            </w:r>
            <w:r>
              <w:rPr>
                <w:spacing w:val="-5"/>
                <w:sz w:val="24"/>
                <w:szCs w:val="24"/>
              </w:rPr>
              <w:t xml:space="preserve"> </w:t>
            </w:r>
            <w:r>
              <w:rPr>
                <w:sz w:val="24"/>
                <w:szCs w:val="24"/>
              </w:rPr>
              <w:t>Indian</w:t>
            </w:r>
            <w:r>
              <w:rPr>
                <w:spacing w:val="-6"/>
                <w:sz w:val="24"/>
                <w:szCs w:val="24"/>
              </w:rPr>
              <w:t xml:space="preserve"> </w:t>
            </w:r>
            <w:r>
              <w:rPr>
                <w:sz w:val="24"/>
                <w:szCs w:val="24"/>
              </w:rPr>
              <w:t>seas</w:t>
            </w:r>
            <w:r>
              <w:rPr>
                <w:spacing w:val="-6"/>
                <w:sz w:val="24"/>
                <w:szCs w:val="24"/>
              </w:rPr>
              <w:t xml:space="preserve"> </w:t>
            </w:r>
            <w:r>
              <w:rPr>
                <w:sz w:val="24"/>
                <w:szCs w:val="24"/>
              </w:rPr>
              <w:t>and</w:t>
            </w:r>
            <w:r>
              <w:rPr>
                <w:spacing w:val="-4"/>
                <w:sz w:val="24"/>
                <w:szCs w:val="24"/>
              </w:rPr>
              <w:t xml:space="preserve"> </w:t>
            </w:r>
            <w:r>
              <w:rPr>
                <w:spacing w:val="-2"/>
                <w:sz w:val="24"/>
                <w:szCs w:val="24"/>
              </w:rPr>
              <w:t>oceans</w:t>
            </w:r>
          </w:p>
        </w:tc>
      </w:tr>
    </w:tbl>
    <w:p w:rsidR="0033073C" w:rsidRDefault="0033073C">
      <w:r>
        <w:br w:type="page"/>
      </w:r>
    </w:p>
    <w:tbl>
      <w:tblPr>
        <w:tblW w:w="9363"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65"/>
        <w:gridCol w:w="8398"/>
      </w:tblGrid>
      <w:tr w:rsidR="00912BD7" w:rsidTr="00912BD7">
        <w:trPr>
          <w:trHeight w:val="458"/>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line="273" w:lineRule="auto"/>
              <w:ind w:right="14"/>
              <w:rPr>
                <w:b/>
                <w:sz w:val="24"/>
                <w:szCs w:val="24"/>
              </w:rPr>
            </w:pPr>
            <w:r>
              <w:rPr>
                <w:b/>
                <w:spacing w:val="-5"/>
                <w:sz w:val="24"/>
                <w:szCs w:val="24"/>
              </w:rPr>
              <w:lastRenderedPageBreak/>
              <w:t>II</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b/>
                <w:sz w:val="24"/>
                <w:szCs w:val="24"/>
              </w:rPr>
              <w:t xml:space="preserve">Distinguish </w:t>
            </w:r>
            <w:r>
              <w:rPr>
                <w:sz w:val="24"/>
                <w:szCs w:val="24"/>
              </w:rPr>
              <w:t>the</w:t>
            </w:r>
            <w:r>
              <w:rPr>
                <w:spacing w:val="1"/>
                <w:sz w:val="24"/>
                <w:szCs w:val="24"/>
              </w:rPr>
              <w:t xml:space="preserve"> </w:t>
            </w:r>
            <w:r>
              <w:rPr>
                <w:sz w:val="24"/>
                <w:szCs w:val="24"/>
              </w:rPr>
              <w:t>concept of</w:t>
            </w:r>
            <w:r>
              <w:rPr>
                <w:spacing w:val="-2"/>
                <w:sz w:val="24"/>
                <w:szCs w:val="24"/>
              </w:rPr>
              <w:t xml:space="preserve"> </w:t>
            </w:r>
            <w:r>
              <w:rPr>
                <w:sz w:val="24"/>
                <w:szCs w:val="24"/>
              </w:rPr>
              <w:t>climate</w:t>
            </w:r>
            <w:r>
              <w:rPr>
                <w:spacing w:val="1"/>
                <w:sz w:val="24"/>
                <w:szCs w:val="24"/>
              </w:rPr>
              <w:t xml:space="preserve"> </w:t>
            </w:r>
            <w:r>
              <w:rPr>
                <w:sz w:val="24"/>
                <w:szCs w:val="24"/>
              </w:rPr>
              <w:t>and</w:t>
            </w:r>
            <w:r>
              <w:rPr>
                <w:spacing w:val="4"/>
                <w:sz w:val="24"/>
                <w:szCs w:val="24"/>
              </w:rPr>
              <w:t xml:space="preserve"> </w:t>
            </w:r>
            <w:proofErr w:type="gramStart"/>
            <w:r>
              <w:rPr>
                <w:sz w:val="24"/>
                <w:szCs w:val="24"/>
              </w:rPr>
              <w:t>weather</w:t>
            </w:r>
            <w:r>
              <w:rPr>
                <w:spacing w:val="5"/>
                <w:sz w:val="24"/>
                <w:szCs w:val="24"/>
              </w:rPr>
              <w:t xml:space="preserve"> </w:t>
            </w:r>
            <w:r>
              <w:rPr>
                <w:b/>
                <w:sz w:val="24"/>
                <w:szCs w:val="24"/>
              </w:rPr>
              <w:t>,</w:t>
            </w:r>
            <w:proofErr w:type="gramEnd"/>
            <w:r>
              <w:rPr>
                <w:b/>
                <w:spacing w:val="1"/>
                <w:sz w:val="24"/>
                <w:szCs w:val="24"/>
              </w:rPr>
              <w:t xml:space="preserve"> </w:t>
            </w:r>
            <w:r>
              <w:rPr>
                <w:b/>
                <w:sz w:val="24"/>
                <w:szCs w:val="24"/>
              </w:rPr>
              <w:t xml:space="preserve">explain </w:t>
            </w:r>
            <w:r>
              <w:rPr>
                <w:sz w:val="24"/>
                <w:szCs w:val="24"/>
              </w:rPr>
              <w:t>the</w:t>
            </w:r>
            <w:r>
              <w:rPr>
                <w:spacing w:val="1"/>
                <w:sz w:val="24"/>
                <w:szCs w:val="24"/>
              </w:rPr>
              <w:t xml:space="preserve"> </w:t>
            </w:r>
            <w:r>
              <w:rPr>
                <w:sz w:val="24"/>
                <w:szCs w:val="24"/>
              </w:rPr>
              <w:t>intensity</w:t>
            </w:r>
            <w:r>
              <w:rPr>
                <w:spacing w:val="-1"/>
                <w:sz w:val="24"/>
                <w:szCs w:val="24"/>
              </w:rPr>
              <w:t xml:space="preserve"> </w:t>
            </w:r>
            <w:r>
              <w:rPr>
                <w:sz w:val="24"/>
                <w:szCs w:val="24"/>
              </w:rPr>
              <w:t>of</w:t>
            </w:r>
            <w:r>
              <w:rPr>
                <w:spacing w:val="-1"/>
                <w:sz w:val="24"/>
                <w:szCs w:val="24"/>
              </w:rPr>
              <w:t xml:space="preserve"> </w:t>
            </w:r>
            <w:r>
              <w:rPr>
                <w:sz w:val="24"/>
                <w:szCs w:val="24"/>
              </w:rPr>
              <w:t>Indian</w:t>
            </w:r>
            <w:r>
              <w:rPr>
                <w:spacing w:val="-1"/>
                <w:sz w:val="24"/>
                <w:szCs w:val="24"/>
              </w:rPr>
              <w:t xml:space="preserve"> </w:t>
            </w:r>
            <w:r>
              <w:rPr>
                <w:sz w:val="24"/>
                <w:szCs w:val="24"/>
              </w:rPr>
              <w:t>Monsoon ,</w:t>
            </w:r>
            <w:r>
              <w:rPr>
                <w:spacing w:val="6"/>
                <w:sz w:val="24"/>
                <w:szCs w:val="24"/>
              </w:rPr>
              <w:t xml:space="preserve"> </w:t>
            </w:r>
            <w:r>
              <w:rPr>
                <w:b/>
                <w:spacing w:val="-2"/>
                <w:sz w:val="24"/>
                <w:szCs w:val="24"/>
              </w:rPr>
              <w:t xml:space="preserve">Evaluate </w:t>
            </w:r>
            <w:r>
              <w:rPr>
                <w:sz w:val="24"/>
                <w:szCs w:val="24"/>
              </w:rPr>
              <w:t>the</w:t>
            </w:r>
            <w:r>
              <w:rPr>
                <w:spacing w:val="-5"/>
                <w:sz w:val="24"/>
                <w:szCs w:val="24"/>
              </w:rPr>
              <w:t xml:space="preserve"> </w:t>
            </w:r>
            <w:r>
              <w:rPr>
                <w:sz w:val="24"/>
                <w:szCs w:val="24"/>
              </w:rPr>
              <w:t>amount</w:t>
            </w:r>
            <w:r>
              <w:rPr>
                <w:spacing w:val="-5"/>
                <w:sz w:val="24"/>
                <w:szCs w:val="24"/>
              </w:rPr>
              <w:t xml:space="preserve"> </w:t>
            </w:r>
            <w:r>
              <w:rPr>
                <w:sz w:val="24"/>
                <w:szCs w:val="24"/>
              </w:rPr>
              <w:t>and</w:t>
            </w:r>
            <w:r>
              <w:rPr>
                <w:spacing w:val="-3"/>
                <w:sz w:val="24"/>
                <w:szCs w:val="24"/>
              </w:rPr>
              <w:t xml:space="preserve"> </w:t>
            </w:r>
            <w:r>
              <w:rPr>
                <w:sz w:val="24"/>
                <w:szCs w:val="24"/>
              </w:rPr>
              <w:t>pattern</w:t>
            </w:r>
            <w:r>
              <w:rPr>
                <w:spacing w:val="-5"/>
                <w:sz w:val="24"/>
                <w:szCs w:val="24"/>
              </w:rPr>
              <w:t xml:space="preserve"> </w:t>
            </w:r>
            <w:r>
              <w:rPr>
                <w:sz w:val="24"/>
                <w:szCs w:val="24"/>
              </w:rPr>
              <w:t>of</w:t>
            </w:r>
            <w:r>
              <w:rPr>
                <w:spacing w:val="-6"/>
                <w:sz w:val="24"/>
                <w:szCs w:val="24"/>
              </w:rPr>
              <w:t xml:space="preserve"> </w:t>
            </w:r>
            <w:r>
              <w:rPr>
                <w:sz w:val="24"/>
                <w:szCs w:val="24"/>
              </w:rPr>
              <w:t>rainfall,</w:t>
            </w:r>
            <w:r>
              <w:rPr>
                <w:spacing w:val="-4"/>
                <w:sz w:val="24"/>
                <w:szCs w:val="24"/>
              </w:rPr>
              <w:t xml:space="preserve"> </w:t>
            </w:r>
            <w:r>
              <w:rPr>
                <w:sz w:val="24"/>
                <w:szCs w:val="24"/>
              </w:rPr>
              <w:t>analyse</w:t>
            </w:r>
            <w:r>
              <w:rPr>
                <w:spacing w:val="-5"/>
                <w:sz w:val="24"/>
                <w:szCs w:val="24"/>
              </w:rPr>
              <w:t xml:space="preserve"> </w:t>
            </w:r>
            <w:r>
              <w:rPr>
                <w:sz w:val="24"/>
                <w:szCs w:val="24"/>
              </w:rPr>
              <w:t>the</w:t>
            </w:r>
            <w:r>
              <w:rPr>
                <w:spacing w:val="-4"/>
                <w:sz w:val="24"/>
                <w:szCs w:val="24"/>
              </w:rPr>
              <w:t xml:space="preserve"> </w:t>
            </w:r>
            <w:r>
              <w:rPr>
                <w:sz w:val="24"/>
                <w:szCs w:val="24"/>
              </w:rPr>
              <w:t>tropical</w:t>
            </w:r>
            <w:r>
              <w:rPr>
                <w:spacing w:val="-4"/>
                <w:sz w:val="24"/>
                <w:szCs w:val="24"/>
              </w:rPr>
              <w:t xml:space="preserve"> </w:t>
            </w:r>
            <w:r>
              <w:rPr>
                <w:sz w:val="24"/>
                <w:szCs w:val="24"/>
              </w:rPr>
              <w:t>cyclones</w:t>
            </w:r>
            <w:r>
              <w:rPr>
                <w:spacing w:val="-5"/>
                <w:sz w:val="24"/>
                <w:szCs w:val="24"/>
              </w:rPr>
              <w:t xml:space="preserve"> </w:t>
            </w:r>
            <w:r>
              <w:rPr>
                <w:sz w:val="24"/>
                <w:szCs w:val="24"/>
              </w:rPr>
              <w:t>over</w:t>
            </w:r>
            <w:r>
              <w:rPr>
                <w:spacing w:val="-3"/>
                <w:sz w:val="24"/>
                <w:szCs w:val="24"/>
              </w:rPr>
              <w:t xml:space="preserve"> </w:t>
            </w:r>
            <w:r>
              <w:rPr>
                <w:sz w:val="24"/>
                <w:szCs w:val="24"/>
              </w:rPr>
              <w:t>Indian</w:t>
            </w:r>
            <w:r>
              <w:rPr>
                <w:spacing w:val="-6"/>
                <w:sz w:val="24"/>
                <w:szCs w:val="24"/>
              </w:rPr>
              <w:t xml:space="preserve"> </w:t>
            </w:r>
            <w:r>
              <w:rPr>
                <w:spacing w:val="-2"/>
                <w:sz w:val="24"/>
                <w:szCs w:val="24"/>
              </w:rPr>
              <w:t>coasts,</w:t>
            </w:r>
          </w:p>
        </w:tc>
      </w:tr>
      <w:tr w:rsidR="00912BD7" w:rsidTr="00912BD7">
        <w:trPr>
          <w:trHeight w:val="69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8" w:beforeAutospacing="0" w:line="273" w:lineRule="auto"/>
              <w:ind w:right="14"/>
              <w:rPr>
                <w:b/>
                <w:sz w:val="24"/>
                <w:szCs w:val="24"/>
              </w:rPr>
            </w:pPr>
            <w:r>
              <w:rPr>
                <w:b/>
                <w:spacing w:val="-5"/>
                <w:sz w:val="24"/>
                <w:szCs w:val="24"/>
              </w:rPr>
              <w:t>III</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the</w:t>
            </w:r>
            <w:r>
              <w:rPr>
                <w:spacing w:val="36"/>
                <w:sz w:val="24"/>
                <w:szCs w:val="24"/>
              </w:rPr>
              <w:t xml:space="preserve"> </w:t>
            </w:r>
            <w:r>
              <w:rPr>
                <w:sz w:val="24"/>
                <w:szCs w:val="24"/>
              </w:rPr>
              <w:t>agricultural</w:t>
            </w:r>
            <w:r>
              <w:rPr>
                <w:spacing w:val="38"/>
                <w:sz w:val="24"/>
                <w:szCs w:val="24"/>
              </w:rPr>
              <w:t xml:space="preserve"> </w:t>
            </w:r>
            <w:r>
              <w:rPr>
                <w:sz w:val="24"/>
                <w:szCs w:val="24"/>
              </w:rPr>
              <w:t>regions,</w:t>
            </w:r>
            <w:r>
              <w:rPr>
                <w:spacing w:val="39"/>
                <w:sz w:val="24"/>
                <w:szCs w:val="24"/>
              </w:rPr>
              <w:t xml:space="preserve"> </w:t>
            </w:r>
            <w:r>
              <w:rPr>
                <w:b/>
                <w:sz w:val="24"/>
                <w:szCs w:val="24"/>
              </w:rPr>
              <w:t>classifying</w:t>
            </w:r>
            <w:r>
              <w:rPr>
                <w:b/>
                <w:spacing w:val="37"/>
                <w:sz w:val="24"/>
                <w:szCs w:val="24"/>
              </w:rPr>
              <w:t xml:space="preserve"> </w:t>
            </w:r>
            <w:r>
              <w:rPr>
                <w:sz w:val="24"/>
                <w:szCs w:val="24"/>
              </w:rPr>
              <w:t>the</w:t>
            </w:r>
            <w:r>
              <w:rPr>
                <w:spacing w:val="39"/>
                <w:sz w:val="24"/>
                <w:szCs w:val="24"/>
              </w:rPr>
              <w:t xml:space="preserve"> </w:t>
            </w:r>
            <w:r>
              <w:rPr>
                <w:sz w:val="24"/>
                <w:szCs w:val="24"/>
              </w:rPr>
              <w:t>food</w:t>
            </w:r>
            <w:r>
              <w:rPr>
                <w:spacing w:val="36"/>
                <w:sz w:val="24"/>
                <w:szCs w:val="24"/>
              </w:rPr>
              <w:t xml:space="preserve"> </w:t>
            </w:r>
            <w:r>
              <w:rPr>
                <w:sz w:val="24"/>
                <w:szCs w:val="24"/>
              </w:rPr>
              <w:t>crops</w:t>
            </w:r>
            <w:r>
              <w:rPr>
                <w:spacing w:val="35"/>
                <w:sz w:val="24"/>
                <w:szCs w:val="24"/>
              </w:rPr>
              <w:t xml:space="preserve"> </w:t>
            </w:r>
            <w:r>
              <w:rPr>
                <w:sz w:val="24"/>
                <w:szCs w:val="24"/>
              </w:rPr>
              <w:t>and</w:t>
            </w:r>
            <w:r>
              <w:rPr>
                <w:spacing w:val="39"/>
                <w:sz w:val="24"/>
                <w:szCs w:val="24"/>
              </w:rPr>
              <w:t xml:space="preserve"> </w:t>
            </w:r>
            <w:proofErr w:type="spellStart"/>
            <w:proofErr w:type="gramStart"/>
            <w:r>
              <w:rPr>
                <w:sz w:val="24"/>
                <w:szCs w:val="24"/>
              </w:rPr>
              <w:t>non</w:t>
            </w:r>
            <w:r>
              <w:rPr>
                <w:spacing w:val="36"/>
                <w:sz w:val="24"/>
                <w:szCs w:val="24"/>
              </w:rPr>
              <w:t xml:space="preserve"> </w:t>
            </w:r>
            <w:r>
              <w:rPr>
                <w:sz w:val="24"/>
                <w:szCs w:val="24"/>
              </w:rPr>
              <w:t>food</w:t>
            </w:r>
            <w:proofErr w:type="spellEnd"/>
            <w:proofErr w:type="gramEnd"/>
            <w:r>
              <w:rPr>
                <w:spacing w:val="36"/>
                <w:sz w:val="24"/>
                <w:szCs w:val="24"/>
              </w:rPr>
              <w:t xml:space="preserve"> </w:t>
            </w:r>
            <w:r>
              <w:rPr>
                <w:sz w:val="24"/>
                <w:szCs w:val="24"/>
              </w:rPr>
              <w:t>crops</w:t>
            </w:r>
            <w:r>
              <w:rPr>
                <w:spacing w:val="35"/>
                <w:sz w:val="24"/>
                <w:szCs w:val="24"/>
              </w:rPr>
              <w:t xml:space="preserve"> </w:t>
            </w:r>
            <w:r>
              <w:rPr>
                <w:sz w:val="24"/>
                <w:szCs w:val="24"/>
              </w:rPr>
              <w:t>of</w:t>
            </w:r>
            <w:r>
              <w:rPr>
                <w:spacing w:val="34"/>
                <w:sz w:val="24"/>
                <w:szCs w:val="24"/>
              </w:rPr>
              <w:t xml:space="preserve"> </w:t>
            </w:r>
            <w:r>
              <w:rPr>
                <w:sz w:val="24"/>
                <w:szCs w:val="24"/>
              </w:rPr>
              <w:t>India,</w:t>
            </w:r>
            <w:r>
              <w:rPr>
                <w:spacing w:val="40"/>
                <w:sz w:val="24"/>
                <w:szCs w:val="24"/>
              </w:rPr>
              <w:t xml:space="preserve"> </w:t>
            </w:r>
            <w:r>
              <w:rPr>
                <w:b/>
                <w:sz w:val="24"/>
                <w:szCs w:val="24"/>
              </w:rPr>
              <w:t>identifying</w:t>
            </w:r>
            <w:r>
              <w:rPr>
                <w:b/>
                <w:spacing w:val="37"/>
                <w:sz w:val="24"/>
                <w:szCs w:val="24"/>
              </w:rPr>
              <w:t xml:space="preserve"> </w:t>
            </w:r>
            <w:r>
              <w:rPr>
                <w:sz w:val="24"/>
                <w:szCs w:val="24"/>
              </w:rPr>
              <w:t>the cropping</w:t>
            </w:r>
            <w:r>
              <w:rPr>
                <w:spacing w:val="26"/>
                <w:sz w:val="24"/>
                <w:szCs w:val="24"/>
              </w:rPr>
              <w:t xml:space="preserve"> </w:t>
            </w:r>
            <w:r>
              <w:rPr>
                <w:sz w:val="24"/>
                <w:szCs w:val="24"/>
              </w:rPr>
              <w:t>pattern</w:t>
            </w:r>
            <w:r>
              <w:rPr>
                <w:spacing w:val="27"/>
                <w:sz w:val="24"/>
                <w:szCs w:val="24"/>
              </w:rPr>
              <w:t xml:space="preserve"> </w:t>
            </w:r>
            <w:r>
              <w:rPr>
                <w:sz w:val="24"/>
                <w:szCs w:val="24"/>
              </w:rPr>
              <w:t>and</w:t>
            </w:r>
            <w:r>
              <w:rPr>
                <w:spacing w:val="29"/>
                <w:sz w:val="24"/>
                <w:szCs w:val="24"/>
              </w:rPr>
              <w:t xml:space="preserve"> </w:t>
            </w:r>
            <w:r>
              <w:rPr>
                <w:sz w:val="24"/>
                <w:szCs w:val="24"/>
              </w:rPr>
              <w:t>its</w:t>
            </w:r>
            <w:r>
              <w:rPr>
                <w:spacing w:val="27"/>
                <w:sz w:val="24"/>
                <w:szCs w:val="24"/>
              </w:rPr>
              <w:t xml:space="preserve"> </w:t>
            </w:r>
            <w:r>
              <w:rPr>
                <w:sz w:val="24"/>
                <w:szCs w:val="24"/>
              </w:rPr>
              <w:t>distribution,</w:t>
            </w:r>
            <w:r>
              <w:rPr>
                <w:spacing w:val="33"/>
                <w:sz w:val="24"/>
                <w:szCs w:val="24"/>
              </w:rPr>
              <w:t xml:space="preserve"> </w:t>
            </w:r>
            <w:r>
              <w:rPr>
                <w:b/>
                <w:sz w:val="24"/>
                <w:szCs w:val="24"/>
              </w:rPr>
              <w:t>assess</w:t>
            </w:r>
            <w:r>
              <w:rPr>
                <w:b/>
                <w:spacing w:val="28"/>
                <w:sz w:val="24"/>
                <w:szCs w:val="24"/>
              </w:rPr>
              <w:t xml:space="preserve"> </w:t>
            </w:r>
            <w:r>
              <w:rPr>
                <w:sz w:val="24"/>
                <w:szCs w:val="24"/>
              </w:rPr>
              <w:t>the</w:t>
            </w:r>
            <w:r>
              <w:rPr>
                <w:spacing w:val="29"/>
                <w:sz w:val="24"/>
                <w:szCs w:val="24"/>
              </w:rPr>
              <w:t xml:space="preserve"> </w:t>
            </w:r>
            <w:r>
              <w:rPr>
                <w:sz w:val="24"/>
                <w:szCs w:val="24"/>
              </w:rPr>
              <w:t>production</w:t>
            </w:r>
            <w:r>
              <w:rPr>
                <w:spacing w:val="27"/>
                <w:sz w:val="24"/>
                <w:szCs w:val="24"/>
              </w:rPr>
              <w:t xml:space="preserve"> </w:t>
            </w:r>
            <w:r>
              <w:rPr>
                <w:sz w:val="24"/>
                <w:szCs w:val="24"/>
              </w:rPr>
              <w:t>based</w:t>
            </w:r>
            <w:r>
              <w:rPr>
                <w:spacing w:val="29"/>
                <w:sz w:val="24"/>
                <w:szCs w:val="24"/>
              </w:rPr>
              <w:t xml:space="preserve"> </w:t>
            </w:r>
            <w:r>
              <w:rPr>
                <w:sz w:val="24"/>
                <w:szCs w:val="24"/>
              </w:rPr>
              <w:t>on</w:t>
            </w:r>
            <w:r>
              <w:rPr>
                <w:spacing w:val="27"/>
                <w:sz w:val="24"/>
                <w:szCs w:val="24"/>
              </w:rPr>
              <w:t xml:space="preserve"> </w:t>
            </w:r>
            <w:r>
              <w:rPr>
                <w:sz w:val="24"/>
                <w:szCs w:val="24"/>
              </w:rPr>
              <w:t>rainfall</w:t>
            </w:r>
            <w:r>
              <w:rPr>
                <w:spacing w:val="31"/>
                <w:sz w:val="24"/>
                <w:szCs w:val="24"/>
              </w:rPr>
              <w:t xml:space="preserve"> </w:t>
            </w:r>
            <w:r>
              <w:rPr>
                <w:b/>
                <w:sz w:val="24"/>
                <w:szCs w:val="24"/>
              </w:rPr>
              <w:t>explain</w:t>
            </w:r>
            <w:r>
              <w:rPr>
                <w:b/>
                <w:spacing w:val="28"/>
                <w:sz w:val="24"/>
                <w:szCs w:val="24"/>
              </w:rPr>
              <w:t xml:space="preserve"> </w:t>
            </w:r>
            <w:r>
              <w:rPr>
                <w:sz w:val="24"/>
                <w:szCs w:val="24"/>
              </w:rPr>
              <w:t>the</w:t>
            </w:r>
            <w:r>
              <w:rPr>
                <w:spacing w:val="29"/>
                <w:sz w:val="24"/>
                <w:szCs w:val="24"/>
              </w:rPr>
              <w:t xml:space="preserve"> </w:t>
            </w:r>
            <w:r>
              <w:rPr>
                <w:sz w:val="24"/>
                <w:szCs w:val="24"/>
              </w:rPr>
              <w:t>types</w:t>
            </w:r>
            <w:r>
              <w:rPr>
                <w:spacing w:val="28"/>
                <w:sz w:val="24"/>
                <w:szCs w:val="24"/>
              </w:rPr>
              <w:t xml:space="preserve"> </w:t>
            </w:r>
            <w:r>
              <w:rPr>
                <w:spacing w:val="-5"/>
                <w:sz w:val="24"/>
                <w:szCs w:val="24"/>
              </w:rPr>
              <w:t xml:space="preserve">of </w:t>
            </w:r>
            <w:r>
              <w:rPr>
                <w:sz w:val="24"/>
                <w:szCs w:val="24"/>
              </w:rPr>
              <w:t>irrigation,</w:t>
            </w:r>
            <w:r>
              <w:rPr>
                <w:spacing w:val="-5"/>
                <w:sz w:val="24"/>
                <w:szCs w:val="24"/>
              </w:rPr>
              <w:t xml:space="preserve"> </w:t>
            </w:r>
            <w:r>
              <w:rPr>
                <w:b/>
                <w:sz w:val="24"/>
                <w:szCs w:val="24"/>
              </w:rPr>
              <w:t>assess</w:t>
            </w:r>
            <w:r>
              <w:rPr>
                <w:b/>
                <w:spacing w:val="-7"/>
                <w:sz w:val="24"/>
                <w:szCs w:val="24"/>
              </w:rPr>
              <w:t xml:space="preserve"> </w:t>
            </w:r>
            <w:r>
              <w:rPr>
                <w:sz w:val="24"/>
                <w:szCs w:val="24"/>
              </w:rPr>
              <w:t>the</w:t>
            </w:r>
            <w:r>
              <w:rPr>
                <w:spacing w:val="-6"/>
                <w:sz w:val="24"/>
                <w:szCs w:val="24"/>
              </w:rPr>
              <w:t xml:space="preserve"> </w:t>
            </w:r>
            <w:proofErr w:type="spellStart"/>
            <w:r>
              <w:rPr>
                <w:sz w:val="24"/>
                <w:szCs w:val="24"/>
              </w:rPr>
              <w:t>hydro</w:t>
            </w:r>
            <w:r>
              <w:rPr>
                <w:spacing w:val="-5"/>
                <w:sz w:val="24"/>
                <w:szCs w:val="24"/>
              </w:rPr>
              <w:t xml:space="preserve"> </w:t>
            </w:r>
            <w:r>
              <w:rPr>
                <w:sz w:val="24"/>
                <w:szCs w:val="24"/>
              </w:rPr>
              <w:t>electric</w:t>
            </w:r>
            <w:proofErr w:type="spellEnd"/>
            <w:r>
              <w:rPr>
                <w:spacing w:val="-6"/>
                <w:sz w:val="24"/>
                <w:szCs w:val="24"/>
              </w:rPr>
              <w:t xml:space="preserve"> </w:t>
            </w:r>
            <w:r>
              <w:rPr>
                <w:sz w:val="24"/>
                <w:szCs w:val="24"/>
              </w:rPr>
              <w:t>power</w:t>
            </w:r>
            <w:r>
              <w:rPr>
                <w:spacing w:val="-3"/>
                <w:sz w:val="24"/>
                <w:szCs w:val="24"/>
              </w:rPr>
              <w:t xml:space="preserve"> </w:t>
            </w:r>
            <w:r>
              <w:rPr>
                <w:spacing w:val="-2"/>
                <w:sz w:val="24"/>
                <w:szCs w:val="24"/>
              </w:rPr>
              <w:t>generation,</w:t>
            </w:r>
          </w:p>
        </w:tc>
      </w:tr>
      <w:tr w:rsidR="00912BD7" w:rsidTr="00912BD7">
        <w:trPr>
          <w:trHeight w:val="69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8" w:beforeAutospacing="0" w:line="273" w:lineRule="auto"/>
              <w:ind w:right="14"/>
              <w:rPr>
                <w:b/>
                <w:sz w:val="24"/>
                <w:szCs w:val="24"/>
              </w:rPr>
            </w:pPr>
            <w:r>
              <w:rPr>
                <w:b/>
                <w:spacing w:val="-5"/>
                <w:sz w:val="24"/>
                <w:szCs w:val="24"/>
              </w:rPr>
              <w:t>IV</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b/>
                <w:sz w:val="24"/>
                <w:szCs w:val="24"/>
              </w:rPr>
              <w:t>classifying</w:t>
            </w:r>
            <w:r>
              <w:rPr>
                <w:b/>
                <w:spacing w:val="8"/>
                <w:sz w:val="24"/>
                <w:szCs w:val="24"/>
              </w:rPr>
              <w:t xml:space="preserve"> </w:t>
            </w:r>
            <w:r>
              <w:rPr>
                <w:sz w:val="24"/>
                <w:szCs w:val="24"/>
              </w:rPr>
              <w:t>the</w:t>
            </w:r>
            <w:r>
              <w:rPr>
                <w:spacing w:val="8"/>
                <w:sz w:val="24"/>
                <w:szCs w:val="24"/>
              </w:rPr>
              <w:t xml:space="preserve"> </w:t>
            </w:r>
            <w:r>
              <w:rPr>
                <w:sz w:val="24"/>
                <w:szCs w:val="24"/>
              </w:rPr>
              <w:t>minerals-</w:t>
            </w:r>
            <w:r>
              <w:rPr>
                <w:spacing w:val="7"/>
                <w:sz w:val="24"/>
                <w:szCs w:val="24"/>
              </w:rPr>
              <w:t xml:space="preserve"> </w:t>
            </w:r>
            <w:r>
              <w:rPr>
                <w:sz w:val="24"/>
                <w:szCs w:val="24"/>
              </w:rPr>
              <w:t>metallic</w:t>
            </w:r>
            <w:r>
              <w:rPr>
                <w:spacing w:val="6"/>
                <w:sz w:val="24"/>
                <w:szCs w:val="24"/>
              </w:rPr>
              <w:t xml:space="preserve"> </w:t>
            </w:r>
            <w:r>
              <w:rPr>
                <w:sz w:val="24"/>
                <w:szCs w:val="24"/>
              </w:rPr>
              <w:t>and</w:t>
            </w:r>
            <w:r>
              <w:rPr>
                <w:spacing w:val="7"/>
                <w:sz w:val="24"/>
                <w:szCs w:val="24"/>
              </w:rPr>
              <w:t xml:space="preserve"> </w:t>
            </w:r>
            <w:r>
              <w:rPr>
                <w:sz w:val="24"/>
                <w:szCs w:val="24"/>
              </w:rPr>
              <w:t>non</w:t>
            </w:r>
            <w:r>
              <w:rPr>
                <w:spacing w:val="7"/>
                <w:sz w:val="24"/>
                <w:szCs w:val="24"/>
              </w:rPr>
              <w:t xml:space="preserve"> </w:t>
            </w:r>
            <w:proofErr w:type="spellStart"/>
            <w:r>
              <w:rPr>
                <w:sz w:val="24"/>
                <w:szCs w:val="24"/>
              </w:rPr>
              <w:t>metalic</w:t>
            </w:r>
            <w:proofErr w:type="spellEnd"/>
            <w:r>
              <w:rPr>
                <w:sz w:val="24"/>
                <w:szCs w:val="24"/>
              </w:rPr>
              <w:t>,</w:t>
            </w:r>
            <w:r>
              <w:rPr>
                <w:spacing w:val="9"/>
                <w:sz w:val="24"/>
                <w:szCs w:val="24"/>
              </w:rPr>
              <w:t xml:space="preserve"> </w:t>
            </w:r>
            <w:r>
              <w:rPr>
                <w:b/>
                <w:sz w:val="24"/>
                <w:szCs w:val="24"/>
              </w:rPr>
              <w:t>estimates</w:t>
            </w:r>
            <w:r>
              <w:rPr>
                <w:b/>
                <w:spacing w:val="6"/>
                <w:sz w:val="24"/>
                <w:szCs w:val="24"/>
              </w:rPr>
              <w:t xml:space="preserve"> </w:t>
            </w:r>
            <w:r>
              <w:rPr>
                <w:sz w:val="24"/>
                <w:szCs w:val="24"/>
              </w:rPr>
              <w:t>the</w:t>
            </w:r>
            <w:r>
              <w:rPr>
                <w:spacing w:val="8"/>
                <w:sz w:val="24"/>
                <w:szCs w:val="24"/>
              </w:rPr>
              <w:t xml:space="preserve"> </w:t>
            </w:r>
            <w:r>
              <w:rPr>
                <w:sz w:val="24"/>
                <w:szCs w:val="24"/>
              </w:rPr>
              <w:t>hydel</w:t>
            </w:r>
            <w:r>
              <w:rPr>
                <w:spacing w:val="7"/>
                <w:sz w:val="24"/>
                <w:szCs w:val="24"/>
              </w:rPr>
              <w:t xml:space="preserve"> </w:t>
            </w:r>
            <w:r>
              <w:rPr>
                <w:sz w:val="24"/>
                <w:szCs w:val="24"/>
              </w:rPr>
              <w:t>power</w:t>
            </w:r>
            <w:r>
              <w:rPr>
                <w:spacing w:val="7"/>
                <w:sz w:val="24"/>
                <w:szCs w:val="24"/>
              </w:rPr>
              <w:t xml:space="preserve"> </w:t>
            </w:r>
            <w:r>
              <w:rPr>
                <w:sz w:val="24"/>
                <w:szCs w:val="24"/>
              </w:rPr>
              <w:t>generation</w:t>
            </w:r>
            <w:r>
              <w:rPr>
                <w:spacing w:val="7"/>
                <w:sz w:val="24"/>
                <w:szCs w:val="24"/>
              </w:rPr>
              <w:t xml:space="preserve"> </w:t>
            </w:r>
            <w:r>
              <w:rPr>
                <w:sz w:val="24"/>
                <w:szCs w:val="24"/>
              </w:rPr>
              <w:t>Assess</w:t>
            </w:r>
            <w:r>
              <w:rPr>
                <w:spacing w:val="5"/>
                <w:sz w:val="24"/>
                <w:szCs w:val="24"/>
              </w:rPr>
              <w:t xml:space="preserve"> </w:t>
            </w:r>
            <w:r>
              <w:rPr>
                <w:spacing w:val="-5"/>
                <w:sz w:val="24"/>
                <w:szCs w:val="24"/>
              </w:rPr>
              <w:t xml:space="preserve">the </w:t>
            </w:r>
            <w:r>
              <w:rPr>
                <w:sz w:val="24"/>
                <w:szCs w:val="24"/>
              </w:rPr>
              <w:t>thermal</w:t>
            </w:r>
            <w:r>
              <w:rPr>
                <w:spacing w:val="-2"/>
                <w:sz w:val="24"/>
                <w:szCs w:val="24"/>
              </w:rPr>
              <w:t xml:space="preserve"> </w:t>
            </w:r>
            <w:r>
              <w:rPr>
                <w:sz w:val="24"/>
                <w:szCs w:val="24"/>
              </w:rPr>
              <w:t>power</w:t>
            </w:r>
            <w:r>
              <w:rPr>
                <w:spacing w:val="-1"/>
                <w:sz w:val="24"/>
                <w:szCs w:val="24"/>
              </w:rPr>
              <w:t xml:space="preserve"> </w:t>
            </w:r>
            <w:r>
              <w:rPr>
                <w:sz w:val="24"/>
                <w:szCs w:val="24"/>
              </w:rPr>
              <w:t>and</w:t>
            </w:r>
            <w:r>
              <w:rPr>
                <w:spacing w:val="-1"/>
                <w:sz w:val="24"/>
                <w:szCs w:val="24"/>
              </w:rPr>
              <w:t xml:space="preserve"> </w:t>
            </w:r>
            <w:r>
              <w:rPr>
                <w:sz w:val="24"/>
                <w:szCs w:val="24"/>
              </w:rPr>
              <w:t>atomic</w:t>
            </w:r>
            <w:r>
              <w:rPr>
                <w:spacing w:val="-2"/>
                <w:sz w:val="24"/>
                <w:szCs w:val="24"/>
              </w:rPr>
              <w:t xml:space="preserve"> </w:t>
            </w:r>
            <w:r>
              <w:rPr>
                <w:sz w:val="24"/>
                <w:szCs w:val="24"/>
              </w:rPr>
              <w:t>power</w:t>
            </w:r>
            <w:r>
              <w:rPr>
                <w:spacing w:val="-1"/>
                <w:sz w:val="24"/>
                <w:szCs w:val="24"/>
              </w:rPr>
              <w:t xml:space="preserve"> </w:t>
            </w:r>
            <w:proofErr w:type="gramStart"/>
            <w:r>
              <w:rPr>
                <w:sz w:val="24"/>
                <w:szCs w:val="24"/>
              </w:rPr>
              <w:t xml:space="preserve">generation </w:t>
            </w:r>
            <w:r>
              <w:rPr>
                <w:b/>
                <w:sz w:val="24"/>
                <w:szCs w:val="24"/>
              </w:rPr>
              <w:t>,</w:t>
            </w:r>
            <w:proofErr w:type="gramEnd"/>
            <w:r>
              <w:rPr>
                <w:b/>
                <w:spacing w:val="-1"/>
                <w:sz w:val="24"/>
                <w:szCs w:val="24"/>
              </w:rPr>
              <w:t xml:space="preserve"> </w:t>
            </w:r>
            <w:r>
              <w:rPr>
                <w:b/>
                <w:sz w:val="24"/>
                <w:szCs w:val="24"/>
              </w:rPr>
              <w:t>Analyse</w:t>
            </w:r>
            <w:r>
              <w:rPr>
                <w:b/>
                <w:spacing w:val="-1"/>
                <w:sz w:val="24"/>
                <w:szCs w:val="24"/>
              </w:rPr>
              <w:t xml:space="preserve"> </w:t>
            </w:r>
            <w:r>
              <w:rPr>
                <w:sz w:val="24"/>
                <w:szCs w:val="24"/>
              </w:rPr>
              <w:t>the major</w:t>
            </w:r>
            <w:r>
              <w:rPr>
                <w:spacing w:val="-1"/>
                <w:sz w:val="24"/>
                <w:szCs w:val="24"/>
              </w:rPr>
              <w:t xml:space="preserve"> </w:t>
            </w:r>
            <w:r>
              <w:rPr>
                <w:sz w:val="24"/>
                <w:szCs w:val="24"/>
              </w:rPr>
              <w:t>industrial</w:t>
            </w:r>
            <w:r>
              <w:rPr>
                <w:spacing w:val="-2"/>
                <w:sz w:val="24"/>
                <w:szCs w:val="24"/>
              </w:rPr>
              <w:t xml:space="preserve"> </w:t>
            </w:r>
            <w:r>
              <w:rPr>
                <w:sz w:val="24"/>
                <w:szCs w:val="24"/>
              </w:rPr>
              <w:t>regions</w:t>
            </w:r>
            <w:r>
              <w:rPr>
                <w:spacing w:val="-2"/>
                <w:sz w:val="24"/>
                <w:szCs w:val="24"/>
              </w:rPr>
              <w:t xml:space="preserve"> </w:t>
            </w:r>
            <w:r>
              <w:rPr>
                <w:sz w:val="24"/>
                <w:szCs w:val="24"/>
              </w:rPr>
              <w:t>and</w:t>
            </w:r>
            <w:r>
              <w:rPr>
                <w:spacing w:val="-1"/>
                <w:sz w:val="24"/>
                <w:szCs w:val="24"/>
              </w:rPr>
              <w:t xml:space="preserve"> </w:t>
            </w:r>
            <w:r>
              <w:rPr>
                <w:sz w:val="24"/>
                <w:szCs w:val="24"/>
              </w:rPr>
              <w:t>its</w:t>
            </w:r>
            <w:r>
              <w:rPr>
                <w:spacing w:val="-2"/>
                <w:sz w:val="24"/>
                <w:szCs w:val="24"/>
              </w:rPr>
              <w:t xml:space="preserve"> </w:t>
            </w:r>
            <w:r>
              <w:rPr>
                <w:sz w:val="24"/>
                <w:szCs w:val="24"/>
              </w:rPr>
              <w:t>importance in economic growth</w:t>
            </w:r>
          </w:p>
        </w:tc>
      </w:tr>
      <w:tr w:rsidR="00912BD7" w:rsidTr="00912BD7">
        <w:trPr>
          <w:trHeight w:val="688"/>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228" w:beforeAutospacing="0" w:line="273" w:lineRule="auto"/>
              <w:ind w:right="14"/>
              <w:rPr>
                <w:b/>
                <w:sz w:val="24"/>
                <w:szCs w:val="24"/>
              </w:rPr>
            </w:pPr>
            <w:r>
              <w:rPr>
                <w:b/>
                <w:spacing w:val="-10"/>
                <w:sz w:val="24"/>
                <w:szCs w:val="24"/>
              </w:rPr>
              <w:t>V</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Identifies</w:t>
            </w:r>
            <w:r>
              <w:rPr>
                <w:spacing w:val="2"/>
                <w:sz w:val="24"/>
                <w:szCs w:val="24"/>
              </w:rPr>
              <w:t xml:space="preserve"> </w:t>
            </w:r>
            <w:r>
              <w:rPr>
                <w:sz w:val="24"/>
                <w:szCs w:val="24"/>
              </w:rPr>
              <w:t>the</w:t>
            </w:r>
            <w:r>
              <w:rPr>
                <w:spacing w:val="2"/>
                <w:sz w:val="24"/>
                <w:szCs w:val="24"/>
              </w:rPr>
              <w:t xml:space="preserve"> </w:t>
            </w:r>
            <w:r>
              <w:rPr>
                <w:sz w:val="24"/>
                <w:szCs w:val="24"/>
              </w:rPr>
              <w:t>demography of</w:t>
            </w:r>
            <w:r>
              <w:rPr>
                <w:spacing w:val="4"/>
                <w:sz w:val="24"/>
                <w:szCs w:val="24"/>
              </w:rPr>
              <w:t xml:space="preserve"> </w:t>
            </w:r>
            <w:r>
              <w:rPr>
                <w:sz w:val="24"/>
                <w:szCs w:val="24"/>
              </w:rPr>
              <w:t>India,</w:t>
            </w:r>
            <w:r>
              <w:rPr>
                <w:spacing w:val="56"/>
                <w:sz w:val="24"/>
                <w:szCs w:val="24"/>
              </w:rPr>
              <w:t xml:space="preserve"> </w:t>
            </w:r>
            <w:r>
              <w:rPr>
                <w:sz w:val="24"/>
                <w:szCs w:val="24"/>
              </w:rPr>
              <w:t>estimate</w:t>
            </w:r>
            <w:r>
              <w:rPr>
                <w:spacing w:val="3"/>
                <w:sz w:val="24"/>
                <w:szCs w:val="24"/>
              </w:rPr>
              <w:t xml:space="preserve"> </w:t>
            </w:r>
            <w:r>
              <w:rPr>
                <w:sz w:val="24"/>
                <w:szCs w:val="24"/>
              </w:rPr>
              <w:t>the</w:t>
            </w:r>
            <w:r>
              <w:rPr>
                <w:spacing w:val="3"/>
                <w:sz w:val="24"/>
                <w:szCs w:val="24"/>
              </w:rPr>
              <w:t xml:space="preserve"> </w:t>
            </w:r>
            <w:r>
              <w:rPr>
                <w:sz w:val="24"/>
                <w:szCs w:val="24"/>
              </w:rPr>
              <w:t>amount</w:t>
            </w:r>
            <w:r>
              <w:rPr>
                <w:spacing w:val="3"/>
                <w:sz w:val="24"/>
                <w:szCs w:val="24"/>
              </w:rPr>
              <w:t xml:space="preserve"> </w:t>
            </w:r>
            <w:r>
              <w:rPr>
                <w:sz w:val="24"/>
                <w:szCs w:val="24"/>
              </w:rPr>
              <w:t>and</w:t>
            </w:r>
            <w:r>
              <w:rPr>
                <w:spacing w:val="4"/>
                <w:sz w:val="24"/>
                <w:szCs w:val="24"/>
              </w:rPr>
              <w:t xml:space="preserve"> </w:t>
            </w:r>
            <w:r>
              <w:rPr>
                <w:sz w:val="24"/>
                <w:szCs w:val="24"/>
              </w:rPr>
              <w:t>pattern</w:t>
            </w:r>
            <w:r>
              <w:rPr>
                <w:spacing w:val="2"/>
                <w:sz w:val="24"/>
                <w:szCs w:val="24"/>
              </w:rPr>
              <w:t xml:space="preserve"> </w:t>
            </w:r>
            <w:r>
              <w:rPr>
                <w:sz w:val="24"/>
                <w:szCs w:val="24"/>
              </w:rPr>
              <w:t>of</w:t>
            </w:r>
            <w:r>
              <w:rPr>
                <w:spacing w:val="1"/>
                <w:sz w:val="24"/>
                <w:szCs w:val="24"/>
              </w:rPr>
              <w:t xml:space="preserve"> </w:t>
            </w:r>
            <w:r>
              <w:rPr>
                <w:sz w:val="24"/>
                <w:szCs w:val="24"/>
              </w:rPr>
              <w:t>rainfall</w:t>
            </w:r>
            <w:r>
              <w:rPr>
                <w:spacing w:val="3"/>
                <w:sz w:val="24"/>
                <w:szCs w:val="24"/>
              </w:rPr>
              <w:t xml:space="preserve"> </w:t>
            </w:r>
            <w:r>
              <w:rPr>
                <w:sz w:val="24"/>
                <w:szCs w:val="24"/>
              </w:rPr>
              <w:t>in</w:t>
            </w:r>
            <w:r>
              <w:rPr>
                <w:spacing w:val="2"/>
                <w:sz w:val="24"/>
                <w:szCs w:val="24"/>
              </w:rPr>
              <w:t xml:space="preserve"> </w:t>
            </w:r>
            <w:proofErr w:type="gramStart"/>
            <w:r>
              <w:rPr>
                <w:sz w:val="24"/>
                <w:szCs w:val="24"/>
              </w:rPr>
              <w:t>India</w:t>
            </w:r>
            <w:r>
              <w:rPr>
                <w:spacing w:val="14"/>
                <w:sz w:val="24"/>
                <w:szCs w:val="24"/>
              </w:rPr>
              <w:t xml:space="preserve"> </w:t>
            </w:r>
            <w:r>
              <w:rPr>
                <w:b/>
                <w:sz w:val="24"/>
                <w:szCs w:val="24"/>
              </w:rPr>
              <w:t>,</w:t>
            </w:r>
            <w:proofErr w:type="gramEnd"/>
            <w:r>
              <w:rPr>
                <w:b/>
                <w:spacing w:val="4"/>
                <w:sz w:val="24"/>
                <w:szCs w:val="24"/>
              </w:rPr>
              <w:t xml:space="preserve"> </w:t>
            </w:r>
            <w:r>
              <w:rPr>
                <w:b/>
                <w:sz w:val="24"/>
                <w:szCs w:val="24"/>
              </w:rPr>
              <w:t>discuss</w:t>
            </w:r>
            <w:r>
              <w:rPr>
                <w:b/>
                <w:spacing w:val="2"/>
                <w:sz w:val="24"/>
                <w:szCs w:val="24"/>
              </w:rPr>
              <w:t xml:space="preserve"> </w:t>
            </w:r>
            <w:r>
              <w:rPr>
                <w:b/>
                <w:spacing w:val="-5"/>
                <w:sz w:val="24"/>
                <w:szCs w:val="24"/>
              </w:rPr>
              <w:t xml:space="preserve">the </w:t>
            </w:r>
            <w:r>
              <w:rPr>
                <w:b/>
                <w:sz w:val="24"/>
                <w:szCs w:val="24"/>
              </w:rPr>
              <w:t xml:space="preserve">problems </w:t>
            </w:r>
            <w:r>
              <w:rPr>
                <w:sz w:val="24"/>
                <w:szCs w:val="24"/>
              </w:rPr>
              <w:t xml:space="preserve">of urbanization, </w:t>
            </w:r>
            <w:r>
              <w:rPr>
                <w:b/>
                <w:sz w:val="24"/>
                <w:szCs w:val="24"/>
              </w:rPr>
              <w:t xml:space="preserve">compare </w:t>
            </w:r>
            <w:r>
              <w:rPr>
                <w:sz w:val="24"/>
                <w:szCs w:val="24"/>
              </w:rPr>
              <w:t xml:space="preserve">the means of transport, </w:t>
            </w:r>
            <w:r>
              <w:rPr>
                <w:b/>
                <w:sz w:val="24"/>
                <w:szCs w:val="24"/>
              </w:rPr>
              <w:t xml:space="preserve">understand </w:t>
            </w:r>
            <w:r>
              <w:rPr>
                <w:sz w:val="24"/>
                <w:szCs w:val="24"/>
              </w:rPr>
              <w:t>the strategic importance of sea routes.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b/>
                <w:sz w:val="24"/>
                <w:szCs w:val="24"/>
              </w:rPr>
            </w:pPr>
            <w:r>
              <w:rPr>
                <w:b/>
                <w:spacing w:val="-5"/>
                <w:sz w:val="24"/>
                <w:szCs w:val="24"/>
              </w:rPr>
              <w:t>VI</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Assessment</w:t>
            </w:r>
            <w:r>
              <w:rPr>
                <w:spacing w:val="-12"/>
                <w:sz w:val="24"/>
                <w:szCs w:val="24"/>
              </w:rPr>
              <w:t xml:space="preserve"> </w:t>
            </w:r>
            <w:r>
              <w:rPr>
                <w:spacing w:val="-4"/>
                <w:sz w:val="24"/>
                <w:szCs w:val="24"/>
              </w:rPr>
              <w:t>Unit</w:t>
            </w:r>
          </w:p>
        </w:tc>
      </w:tr>
      <w:tr w:rsidR="00912BD7" w:rsidTr="00912BD7">
        <w:trPr>
          <w:trHeight w:val="230"/>
        </w:trPr>
        <w:tc>
          <w:tcPr>
            <w:tcW w:w="9363"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line="273" w:lineRule="auto"/>
              <w:ind w:right="14"/>
              <w:jc w:val="left"/>
              <w:rPr>
                <w:b/>
                <w:sz w:val="24"/>
                <w:szCs w:val="24"/>
              </w:rPr>
            </w:pPr>
          </w:p>
          <w:p w:rsidR="00912BD7" w:rsidRDefault="00912BD7">
            <w:pPr>
              <w:pStyle w:val="TableParagraph"/>
              <w:tabs>
                <w:tab w:val="left" w:pos="9214"/>
              </w:tabs>
              <w:spacing w:line="273" w:lineRule="auto"/>
              <w:ind w:right="14"/>
              <w:jc w:val="left"/>
              <w:rPr>
                <w:b/>
                <w:sz w:val="24"/>
                <w:szCs w:val="24"/>
              </w:rPr>
            </w:pPr>
            <w:r>
              <w:rPr>
                <w:b/>
                <w:sz w:val="24"/>
                <w:szCs w:val="24"/>
              </w:rPr>
              <w:t>Text</w:t>
            </w:r>
            <w:r>
              <w:rPr>
                <w:b/>
                <w:spacing w:val="-6"/>
                <w:sz w:val="24"/>
                <w:szCs w:val="24"/>
              </w:rPr>
              <w:t xml:space="preserve"> </w:t>
            </w:r>
            <w:r>
              <w:rPr>
                <w:b/>
                <w:spacing w:val="-2"/>
                <w:sz w:val="24"/>
                <w:szCs w:val="24"/>
              </w:rPr>
              <w:t>Book:</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1</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Khullar,</w:t>
            </w:r>
            <w:r>
              <w:rPr>
                <w:spacing w:val="-7"/>
                <w:sz w:val="24"/>
                <w:szCs w:val="24"/>
              </w:rPr>
              <w:t xml:space="preserve"> </w:t>
            </w:r>
            <w:r>
              <w:rPr>
                <w:sz w:val="24"/>
                <w:szCs w:val="24"/>
              </w:rPr>
              <w:t>D.R.</w:t>
            </w:r>
            <w:r>
              <w:rPr>
                <w:spacing w:val="-7"/>
                <w:sz w:val="24"/>
                <w:szCs w:val="24"/>
              </w:rPr>
              <w:t xml:space="preserve"> </w:t>
            </w:r>
            <w:r>
              <w:rPr>
                <w:sz w:val="24"/>
                <w:szCs w:val="24"/>
              </w:rPr>
              <w:t>(2014):</w:t>
            </w:r>
            <w:r>
              <w:rPr>
                <w:spacing w:val="-9"/>
                <w:sz w:val="24"/>
                <w:szCs w:val="24"/>
              </w:rPr>
              <w:t xml:space="preserve"> </w:t>
            </w:r>
            <w:r>
              <w:rPr>
                <w:sz w:val="24"/>
                <w:szCs w:val="24"/>
              </w:rPr>
              <w:t>India</w:t>
            </w:r>
            <w:r>
              <w:rPr>
                <w:spacing w:val="-6"/>
                <w:sz w:val="24"/>
                <w:szCs w:val="24"/>
              </w:rPr>
              <w:t xml:space="preserve"> </w:t>
            </w:r>
            <w:r>
              <w:rPr>
                <w:sz w:val="24"/>
                <w:szCs w:val="24"/>
              </w:rPr>
              <w:t>a</w:t>
            </w:r>
            <w:r>
              <w:rPr>
                <w:spacing w:val="-7"/>
                <w:sz w:val="24"/>
                <w:szCs w:val="24"/>
              </w:rPr>
              <w:t xml:space="preserve"> </w:t>
            </w:r>
            <w:r>
              <w:rPr>
                <w:sz w:val="24"/>
                <w:szCs w:val="24"/>
              </w:rPr>
              <w:t>Comprehensive</w:t>
            </w:r>
            <w:r>
              <w:rPr>
                <w:spacing w:val="-7"/>
                <w:sz w:val="24"/>
                <w:szCs w:val="24"/>
              </w:rPr>
              <w:t xml:space="preserve"> </w:t>
            </w:r>
            <w:r>
              <w:rPr>
                <w:sz w:val="24"/>
                <w:szCs w:val="24"/>
              </w:rPr>
              <w:t>Geography,</w:t>
            </w:r>
            <w:r>
              <w:rPr>
                <w:spacing w:val="-6"/>
                <w:sz w:val="24"/>
                <w:szCs w:val="24"/>
              </w:rPr>
              <w:t xml:space="preserve"> </w:t>
            </w:r>
            <w:r>
              <w:rPr>
                <w:sz w:val="24"/>
                <w:szCs w:val="24"/>
              </w:rPr>
              <w:t>Kalyani</w:t>
            </w:r>
            <w:r>
              <w:rPr>
                <w:spacing w:val="-8"/>
                <w:sz w:val="24"/>
                <w:szCs w:val="24"/>
              </w:rPr>
              <w:t xml:space="preserve"> </w:t>
            </w:r>
            <w:r>
              <w:rPr>
                <w:sz w:val="24"/>
                <w:szCs w:val="24"/>
              </w:rPr>
              <w:t>Publishers,</w:t>
            </w:r>
            <w:r>
              <w:rPr>
                <w:spacing w:val="-6"/>
                <w:sz w:val="24"/>
                <w:szCs w:val="24"/>
              </w:rPr>
              <w:t xml:space="preserve"> </w:t>
            </w:r>
            <w:r>
              <w:rPr>
                <w:sz w:val="24"/>
                <w:szCs w:val="24"/>
              </w:rPr>
              <w:t>Edition</w:t>
            </w:r>
            <w:r>
              <w:rPr>
                <w:spacing w:val="-8"/>
                <w:sz w:val="24"/>
                <w:szCs w:val="24"/>
              </w:rPr>
              <w:t xml:space="preserve"> </w:t>
            </w:r>
            <w:r>
              <w:rPr>
                <w:spacing w:val="-5"/>
                <w:sz w:val="24"/>
                <w:szCs w:val="24"/>
              </w:rPr>
              <w:t>03.</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2</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Umesh</w:t>
            </w:r>
            <w:r>
              <w:rPr>
                <w:spacing w:val="-7"/>
                <w:sz w:val="24"/>
                <w:szCs w:val="24"/>
              </w:rPr>
              <w:t xml:space="preserve"> </w:t>
            </w:r>
            <w:r>
              <w:rPr>
                <w:sz w:val="24"/>
                <w:szCs w:val="24"/>
              </w:rPr>
              <w:t>Kumar</w:t>
            </w:r>
            <w:r>
              <w:rPr>
                <w:spacing w:val="-5"/>
                <w:sz w:val="24"/>
                <w:szCs w:val="24"/>
              </w:rPr>
              <w:t xml:space="preserve"> </w:t>
            </w:r>
            <w:r>
              <w:rPr>
                <w:sz w:val="24"/>
                <w:szCs w:val="24"/>
              </w:rPr>
              <w:t>(2012):</w:t>
            </w:r>
            <w:r>
              <w:rPr>
                <w:spacing w:val="-6"/>
                <w:sz w:val="24"/>
                <w:szCs w:val="24"/>
              </w:rPr>
              <w:t xml:space="preserve"> </w:t>
            </w:r>
            <w:r>
              <w:rPr>
                <w:sz w:val="24"/>
                <w:szCs w:val="24"/>
              </w:rPr>
              <w:t>Geography</w:t>
            </w:r>
            <w:r>
              <w:rPr>
                <w:spacing w:val="-9"/>
                <w:sz w:val="24"/>
                <w:szCs w:val="24"/>
              </w:rPr>
              <w:t xml:space="preserve"> </w:t>
            </w:r>
            <w:r>
              <w:rPr>
                <w:sz w:val="24"/>
                <w:szCs w:val="24"/>
              </w:rPr>
              <w:t>of</w:t>
            </w:r>
            <w:r>
              <w:rPr>
                <w:spacing w:val="-8"/>
                <w:sz w:val="24"/>
                <w:szCs w:val="24"/>
              </w:rPr>
              <w:t xml:space="preserve"> </w:t>
            </w:r>
            <w:proofErr w:type="spellStart"/>
            <w:proofErr w:type="gramStart"/>
            <w:r>
              <w:rPr>
                <w:sz w:val="24"/>
                <w:szCs w:val="24"/>
              </w:rPr>
              <w:t>India,Global</w:t>
            </w:r>
            <w:proofErr w:type="spellEnd"/>
            <w:proofErr w:type="gramEnd"/>
            <w:r>
              <w:rPr>
                <w:spacing w:val="-5"/>
                <w:sz w:val="24"/>
                <w:szCs w:val="24"/>
              </w:rPr>
              <w:t xml:space="preserve"> </w:t>
            </w:r>
            <w:r>
              <w:rPr>
                <w:sz w:val="24"/>
                <w:szCs w:val="24"/>
              </w:rPr>
              <w:t>Vision</w:t>
            </w:r>
            <w:r>
              <w:rPr>
                <w:spacing w:val="-7"/>
                <w:sz w:val="24"/>
                <w:szCs w:val="24"/>
              </w:rPr>
              <w:t xml:space="preserve"> </w:t>
            </w:r>
            <w:r>
              <w:rPr>
                <w:spacing w:val="-4"/>
                <w:sz w:val="24"/>
                <w:szCs w:val="24"/>
              </w:rPr>
              <w:t>pub.</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3</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Chandra</w:t>
            </w:r>
            <w:r>
              <w:rPr>
                <w:spacing w:val="-5"/>
                <w:sz w:val="24"/>
                <w:szCs w:val="24"/>
              </w:rPr>
              <w:t xml:space="preserve"> </w:t>
            </w:r>
            <w:r>
              <w:rPr>
                <w:sz w:val="24"/>
                <w:szCs w:val="24"/>
              </w:rPr>
              <w:t>Vijay</w:t>
            </w:r>
            <w:r>
              <w:rPr>
                <w:spacing w:val="-8"/>
                <w:sz w:val="24"/>
                <w:szCs w:val="24"/>
              </w:rPr>
              <w:t xml:space="preserve"> </w:t>
            </w:r>
            <w:proofErr w:type="spellStart"/>
            <w:r>
              <w:rPr>
                <w:sz w:val="24"/>
                <w:szCs w:val="24"/>
              </w:rPr>
              <w:t>Purty</w:t>
            </w:r>
            <w:proofErr w:type="spellEnd"/>
            <w:r>
              <w:rPr>
                <w:spacing w:val="-6"/>
                <w:sz w:val="24"/>
                <w:szCs w:val="24"/>
              </w:rPr>
              <w:t xml:space="preserve"> </w:t>
            </w:r>
            <w:r>
              <w:rPr>
                <w:sz w:val="24"/>
                <w:szCs w:val="24"/>
              </w:rPr>
              <w:t>(2011</w:t>
            </w:r>
            <w:proofErr w:type="gramStart"/>
            <w:r>
              <w:rPr>
                <w:sz w:val="24"/>
                <w:szCs w:val="24"/>
              </w:rPr>
              <w:t>)</w:t>
            </w:r>
            <w:r>
              <w:rPr>
                <w:spacing w:val="-4"/>
                <w:sz w:val="24"/>
                <w:szCs w:val="24"/>
              </w:rPr>
              <w:t xml:space="preserve"> </w:t>
            </w:r>
            <w:r>
              <w:rPr>
                <w:sz w:val="24"/>
                <w:szCs w:val="24"/>
              </w:rPr>
              <w:t>:Geography</w:t>
            </w:r>
            <w:proofErr w:type="gramEnd"/>
            <w:r>
              <w:rPr>
                <w:spacing w:val="-9"/>
                <w:sz w:val="24"/>
                <w:szCs w:val="24"/>
              </w:rPr>
              <w:t xml:space="preserve"> </w:t>
            </w:r>
            <w:r>
              <w:rPr>
                <w:sz w:val="24"/>
                <w:szCs w:val="24"/>
              </w:rPr>
              <w:t>of</w:t>
            </w:r>
            <w:r>
              <w:rPr>
                <w:spacing w:val="-7"/>
                <w:sz w:val="24"/>
                <w:szCs w:val="24"/>
              </w:rPr>
              <w:t xml:space="preserve"> </w:t>
            </w:r>
            <w:r>
              <w:rPr>
                <w:sz w:val="24"/>
                <w:szCs w:val="24"/>
              </w:rPr>
              <w:t>India,</w:t>
            </w:r>
            <w:r>
              <w:rPr>
                <w:spacing w:val="-4"/>
                <w:sz w:val="24"/>
                <w:szCs w:val="24"/>
              </w:rPr>
              <w:t xml:space="preserve"> </w:t>
            </w:r>
            <w:r>
              <w:rPr>
                <w:sz w:val="24"/>
                <w:szCs w:val="24"/>
              </w:rPr>
              <w:t>ABD</w:t>
            </w:r>
            <w:r>
              <w:rPr>
                <w:spacing w:val="-5"/>
                <w:sz w:val="24"/>
                <w:szCs w:val="24"/>
              </w:rPr>
              <w:t xml:space="preserve"> </w:t>
            </w:r>
            <w:r>
              <w:rPr>
                <w:spacing w:val="-2"/>
                <w:sz w:val="24"/>
                <w:szCs w:val="24"/>
              </w:rPr>
              <w:t>Publishers.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4"/>
                <w:szCs w:val="24"/>
              </w:rPr>
            </w:pPr>
            <w:r>
              <w:rPr>
                <w:spacing w:val="-10"/>
                <w:sz w:val="24"/>
                <w:szCs w:val="24"/>
              </w:rPr>
              <w:t>4</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Rupali</w:t>
            </w:r>
            <w:r>
              <w:rPr>
                <w:spacing w:val="-3"/>
                <w:sz w:val="24"/>
                <w:szCs w:val="24"/>
              </w:rPr>
              <w:t xml:space="preserve"> </w:t>
            </w:r>
            <w:r>
              <w:rPr>
                <w:sz w:val="24"/>
                <w:szCs w:val="24"/>
              </w:rPr>
              <w:t>Chatterjee</w:t>
            </w:r>
            <w:r>
              <w:rPr>
                <w:spacing w:val="-5"/>
                <w:sz w:val="24"/>
                <w:szCs w:val="24"/>
              </w:rPr>
              <w:t xml:space="preserve"> </w:t>
            </w:r>
            <w:r>
              <w:rPr>
                <w:sz w:val="24"/>
                <w:szCs w:val="24"/>
              </w:rPr>
              <w:t>(2010):</w:t>
            </w:r>
            <w:r>
              <w:rPr>
                <w:spacing w:val="-6"/>
                <w:sz w:val="24"/>
                <w:szCs w:val="24"/>
              </w:rPr>
              <w:t xml:space="preserve"> </w:t>
            </w:r>
            <w:r>
              <w:rPr>
                <w:sz w:val="24"/>
                <w:szCs w:val="24"/>
              </w:rPr>
              <w:t>Geography</w:t>
            </w:r>
            <w:r>
              <w:rPr>
                <w:spacing w:val="-8"/>
                <w:sz w:val="24"/>
                <w:szCs w:val="24"/>
              </w:rPr>
              <w:t xml:space="preserve"> </w:t>
            </w:r>
            <w:r>
              <w:rPr>
                <w:sz w:val="24"/>
                <w:szCs w:val="24"/>
              </w:rPr>
              <w:t>of</w:t>
            </w:r>
            <w:r>
              <w:rPr>
                <w:spacing w:val="-7"/>
                <w:sz w:val="24"/>
                <w:szCs w:val="24"/>
              </w:rPr>
              <w:t xml:space="preserve"> </w:t>
            </w:r>
            <w:r>
              <w:rPr>
                <w:sz w:val="24"/>
                <w:szCs w:val="24"/>
              </w:rPr>
              <w:t>India,</w:t>
            </w:r>
            <w:r>
              <w:rPr>
                <w:spacing w:val="-4"/>
                <w:sz w:val="24"/>
                <w:szCs w:val="24"/>
              </w:rPr>
              <w:t xml:space="preserve"> </w:t>
            </w:r>
            <w:r>
              <w:rPr>
                <w:sz w:val="24"/>
                <w:szCs w:val="24"/>
              </w:rPr>
              <w:t>Global</w:t>
            </w:r>
            <w:r>
              <w:rPr>
                <w:spacing w:val="-5"/>
                <w:sz w:val="24"/>
                <w:szCs w:val="24"/>
              </w:rPr>
              <w:t xml:space="preserve"> </w:t>
            </w:r>
            <w:r>
              <w:rPr>
                <w:sz w:val="24"/>
                <w:szCs w:val="24"/>
              </w:rPr>
              <w:t>Vision</w:t>
            </w:r>
            <w:r>
              <w:rPr>
                <w:spacing w:val="-6"/>
                <w:sz w:val="24"/>
                <w:szCs w:val="24"/>
              </w:rPr>
              <w:t xml:space="preserve"> </w:t>
            </w:r>
            <w:r>
              <w:rPr>
                <w:spacing w:val="-2"/>
                <w:sz w:val="24"/>
                <w:szCs w:val="24"/>
              </w:rPr>
              <w:t>publishers</w:t>
            </w:r>
          </w:p>
        </w:tc>
      </w:tr>
    </w:tbl>
    <w:p w:rsidR="00912BD7" w:rsidRDefault="00912BD7" w:rsidP="00912BD7">
      <w:pPr>
        <w:tabs>
          <w:tab w:val="left" w:pos="9214"/>
        </w:tabs>
        <w:spacing w:line="273" w:lineRule="auto"/>
        <w:ind w:right="14"/>
      </w:pPr>
      <w:r>
        <w:t xml:space="preserve"> </w:t>
      </w:r>
    </w:p>
    <w:tbl>
      <w:tblPr>
        <w:tblW w:w="9362"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65"/>
        <w:gridCol w:w="8397"/>
      </w:tblGrid>
      <w:tr w:rsidR="00912BD7" w:rsidTr="00912BD7">
        <w:trPr>
          <w:trHeight w:val="230"/>
        </w:trPr>
        <w:tc>
          <w:tcPr>
            <w:tcW w:w="9362"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b/>
                <w:sz w:val="20"/>
                <w:szCs w:val="20"/>
              </w:rPr>
            </w:pPr>
            <w:r>
              <w:rPr>
                <w:b/>
                <w:sz w:val="20"/>
                <w:szCs w:val="20"/>
              </w:rPr>
              <w:t>Web</w:t>
            </w:r>
            <w:r>
              <w:rPr>
                <w:b/>
                <w:spacing w:val="-4"/>
                <w:sz w:val="20"/>
                <w:szCs w:val="20"/>
              </w:rPr>
              <w:t xml:space="preserve"> </w:t>
            </w:r>
            <w:r>
              <w:rPr>
                <w:b/>
                <w:spacing w:val="-2"/>
                <w:sz w:val="20"/>
                <w:szCs w:val="20"/>
              </w:rPr>
              <w:t>Source:</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0"/>
                <w:szCs w:val="20"/>
              </w:rPr>
            </w:pPr>
            <w:r>
              <w:rPr>
                <w:spacing w:val="-10"/>
                <w:sz w:val="20"/>
                <w:szCs w:val="20"/>
              </w:rPr>
              <w:t>1</w:t>
            </w:r>
          </w:p>
        </w:tc>
        <w:tc>
          <w:tcPr>
            <w:tcW w:w="8397"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line="273" w:lineRule="auto"/>
              <w:ind w:right="14"/>
              <w:jc w:val="left"/>
              <w:rPr>
                <w:sz w:val="20"/>
                <w:szCs w:val="20"/>
              </w:rPr>
            </w:pPr>
            <w:hyperlink r:id="rId16" w:history="1">
              <w:r w:rsidR="00912BD7">
                <w:rPr>
                  <w:rStyle w:val="Hyperlink"/>
                </w:rPr>
                <w:t>https://www.mapsofindia.com/geography</w:t>
              </w:r>
            </w:hyperlink>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rPr>
                <w:sz w:val="20"/>
                <w:szCs w:val="20"/>
              </w:rPr>
            </w:pPr>
            <w:r>
              <w:rPr>
                <w:spacing w:val="-10"/>
                <w:sz w:val="20"/>
                <w:szCs w:val="20"/>
              </w:rPr>
              <w:t>2</w:t>
            </w:r>
          </w:p>
        </w:tc>
        <w:tc>
          <w:tcPr>
            <w:tcW w:w="8397"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line="273" w:lineRule="auto"/>
              <w:ind w:right="14"/>
              <w:jc w:val="left"/>
              <w:rPr>
                <w:sz w:val="20"/>
                <w:szCs w:val="20"/>
              </w:rPr>
            </w:pPr>
            <w:hyperlink r:id="rId17" w:history="1">
              <w:r w:rsidR="00912BD7">
                <w:rPr>
                  <w:rStyle w:val="Hyperlink"/>
                </w:rPr>
                <w:t>www.indianmirror.com/geography/geography.html</w:t>
              </w:r>
            </w:hyperlink>
          </w:p>
        </w:tc>
      </w:tr>
    </w:tbl>
    <w:p w:rsidR="00912BD7" w:rsidRDefault="00912BD7" w:rsidP="00912BD7">
      <w:pPr>
        <w:tabs>
          <w:tab w:val="left" w:pos="9214"/>
        </w:tabs>
        <w:spacing w:before="247" w:beforeAutospacing="0" w:after="3" w:line="273" w:lineRule="auto"/>
        <w:ind w:right="14"/>
        <w:rPr>
          <w:b/>
          <w:spacing w:val="-2"/>
          <w:sz w:val="24"/>
          <w:szCs w:val="24"/>
        </w:rPr>
      </w:pPr>
      <w:r>
        <w:rPr>
          <w:b/>
          <w:sz w:val="24"/>
          <w:szCs w:val="24"/>
        </w:rPr>
        <w:t>Geography</w:t>
      </w:r>
      <w:r>
        <w:rPr>
          <w:b/>
          <w:spacing w:val="-1"/>
          <w:sz w:val="24"/>
          <w:szCs w:val="24"/>
        </w:rPr>
        <w:t xml:space="preserve"> </w:t>
      </w:r>
      <w:r>
        <w:rPr>
          <w:b/>
          <w:sz w:val="24"/>
          <w:szCs w:val="24"/>
        </w:rPr>
        <w:t xml:space="preserve">of </w:t>
      </w:r>
      <w:r>
        <w:rPr>
          <w:b/>
          <w:spacing w:val="-2"/>
          <w:sz w:val="24"/>
          <w:szCs w:val="24"/>
        </w:rPr>
        <w:t>India:</w:t>
      </w:r>
    </w:p>
    <w:tbl>
      <w:tblPr>
        <w:tblW w:w="62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3"/>
        <w:gridCol w:w="1417"/>
        <w:gridCol w:w="1276"/>
        <w:gridCol w:w="1276"/>
        <w:gridCol w:w="711"/>
        <w:gridCol w:w="991"/>
        <w:gridCol w:w="852"/>
        <w:gridCol w:w="850"/>
        <w:gridCol w:w="995"/>
        <w:gridCol w:w="1202"/>
        <w:gridCol w:w="937"/>
      </w:tblGrid>
      <w:tr w:rsidR="006617DC" w:rsidRPr="00ED4466" w:rsidTr="006378B3">
        <w:trPr>
          <w:trHeight w:val="282"/>
          <w:jc w:val="center"/>
        </w:trPr>
        <w:tc>
          <w:tcPr>
            <w:tcW w:w="314" w:type="pct"/>
            <w:vMerge w:val="restart"/>
            <w:tcBorders>
              <w:top w:val="single" w:sz="4" w:space="0" w:color="000000"/>
              <w:left w:val="single" w:sz="4" w:space="0" w:color="000000"/>
              <w:bottom w:val="single" w:sz="4" w:space="0" w:color="000000"/>
              <w:right w:val="single" w:sz="4" w:space="0" w:color="000000"/>
            </w:tcBorders>
          </w:tcPr>
          <w:p w:rsidR="006617DC" w:rsidRPr="00D645B7" w:rsidRDefault="006617DC" w:rsidP="006378B3">
            <w:pPr>
              <w:pStyle w:val="TableParagraph"/>
              <w:tabs>
                <w:tab w:val="left" w:pos="9214"/>
              </w:tabs>
              <w:ind w:right="14"/>
              <w:jc w:val="left"/>
              <w:rPr>
                <w:bCs/>
                <w:sz w:val="20"/>
                <w:szCs w:val="20"/>
              </w:rPr>
            </w:pPr>
          </w:p>
          <w:p w:rsidR="006617DC" w:rsidRPr="00D645B7" w:rsidRDefault="006617DC" w:rsidP="006378B3">
            <w:pPr>
              <w:pStyle w:val="TableParagraph"/>
              <w:tabs>
                <w:tab w:val="left" w:pos="9214"/>
              </w:tabs>
              <w:ind w:right="14"/>
              <w:jc w:val="left"/>
              <w:rPr>
                <w:bCs/>
                <w:sz w:val="20"/>
                <w:szCs w:val="20"/>
              </w:rPr>
            </w:pPr>
          </w:p>
          <w:p w:rsidR="006617DC" w:rsidRPr="00D645B7" w:rsidRDefault="006617DC" w:rsidP="006378B3">
            <w:pPr>
              <w:pStyle w:val="TableParagraph"/>
              <w:tabs>
                <w:tab w:val="left" w:pos="9214"/>
              </w:tabs>
              <w:spacing w:before="1" w:beforeAutospacing="0"/>
              <w:ind w:right="14"/>
              <w:jc w:val="left"/>
              <w:rPr>
                <w:bCs/>
                <w:sz w:val="20"/>
                <w:szCs w:val="20"/>
              </w:rPr>
            </w:pPr>
            <w:r w:rsidRPr="00D645B7">
              <w:rPr>
                <w:bCs/>
                <w:spacing w:val="-2"/>
                <w:sz w:val="20"/>
                <w:szCs w:val="20"/>
              </w:rPr>
              <w:t>CO/PO/PSO</w:t>
            </w:r>
          </w:p>
        </w:tc>
        <w:tc>
          <w:tcPr>
            <w:tcW w:w="4686" w:type="pct"/>
            <w:gridSpan w:val="10"/>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line="228" w:lineRule="exact"/>
              <w:ind w:right="14"/>
              <w:rPr>
                <w:bCs/>
                <w:sz w:val="20"/>
                <w:szCs w:val="20"/>
              </w:rPr>
            </w:pPr>
            <w:r w:rsidRPr="00D645B7">
              <w:rPr>
                <w:bCs/>
                <w:spacing w:val="-5"/>
                <w:sz w:val="20"/>
                <w:szCs w:val="20"/>
              </w:rPr>
              <w:t>PO</w:t>
            </w:r>
          </w:p>
        </w:tc>
      </w:tr>
      <w:tr w:rsidR="006617DC" w:rsidRPr="00ED4466" w:rsidTr="006378B3">
        <w:trPr>
          <w:trHeight w:val="1301"/>
          <w:jc w:val="center"/>
        </w:trPr>
        <w:tc>
          <w:tcPr>
            <w:tcW w:w="314" w:type="pct"/>
            <w:vMerge/>
            <w:tcBorders>
              <w:top w:val="single" w:sz="4" w:space="0" w:color="000000"/>
              <w:left w:val="single" w:sz="4" w:space="0" w:color="000000"/>
              <w:bottom w:val="single" w:sz="4" w:space="0" w:color="000000"/>
              <w:right w:val="single" w:sz="4" w:space="0" w:color="000000"/>
            </w:tcBorders>
            <w:vAlign w:val="center"/>
            <w:hideMark/>
          </w:tcPr>
          <w:p w:rsidR="006617DC" w:rsidRPr="00D645B7" w:rsidRDefault="006617DC" w:rsidP="006378B3">
            <w:pPr>
              <w:spacing w:before="0" w:beforeAutospacing="0" w:after="0" w:line="240" w:lineRule="auto"/>
              <w:rPr>
                <w:rFonts w:ascii="Times New Roman" w:hAnsi="Times New Roman"/>
                <w:bCs/>
                <w:sz w:val="20"/>
                <w:szCs w:val="20"/>
              </w:rPr>
            </w:pPr>
          </w:p>
        </w:tc>
        <w:tc>
          <w:tcPr>
            <w:tcW w:w="632"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08" w:beforeAutospacing="0" w:line="244" w:lineRule="auto"/>
              <w:ind w:right="14"/>
              <w:rPr>
                <w:bCs/>
                <w:sz w:val="20"/>
                <w:szCs w:val="20"/>
              </w:rPr>
            </w:pPr>
            <w:r w:rsidRPr="00D645B7">
              <w:rPr>
                <w:bCs/>
                <w:sz w:val="20"/>
                <w:szCs w:val="20"/>
              </w:rPr>
              <w:t>1.</w:t>
            </w:r>
            <w:r w:rsidRPr="00D645B7">
              <w:rPr>
                <w:bCs/>
                <w:spacing w:val="-13"/>
                <w:sz w:val="20"/>
                <w:szCs w:val="20"/>
              </w:rPr>
              <w:t xml:space="preserve"> </w:t>
            </w:r>
            <w:r w:rsidRPr="00D645B7">
              <w:rPr>
                <w:bCs/>
                <w:sz w:val="20"/>
                <w:szCs w:val="20"/>
              </w:rPr>
              <w:t xml:space="preserve">Disciplinary </w:t>
            </w:r>
            <w:r w:rsidRPr="00D645B7">
              <w:rPr>
                <w:bCs/>
                <w:spacing w:val="-2"/>
                <w:sz w:val="20"/>
                <w:szCs w:val="20"/>
              </w:rPr>
              <w:t xml:space="preserve">Knowledge </w:t>
            </w:r>
            <w:r w:rsidRPr="00D645B7">
              <w:rPr>
                <w:bCs/>
                <w:sz w:val="20"/>
                <w:szCs w:val="20"/>
              </w:rPr>
              <w:t>and Skill</w:t>
            </w:r>
          </w:p>
        </w:tc>
        <w:tc>
          <w:tcPr>
            <w:tcW w:w="56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17" w:beforeAutospacing="0" w:line="242" w:lineRule="auto"/>
              <w:ind w:right="14"/>
              <w:rPr>
                <w:bCs/>
                <w:sz w:val="20"/>
                <w:szCs w:val="20"/>
              </w:rPr>
            </w:pPr>
            <w:r w:rsidRPr="00D645B7">
              <w:rPr>
                <w:bCs/>
                <w:sz w:val="20"/>
                <w:szCs w:val="20"/>
              </w:rPr>
              <w:t>2.</w:t>
            </w:r>
            <w:r w:rsidRPr="00D645B7">
              <w:rPr>
                <w:bCs/>
                <w:sz w:val="20"/>
                <w:szCs w:val="20"/>
              </w:rPr>
              <w:br/>
              <w:t xml:space="preserve">Skilled </w:t>
            </w:r>
            <w:r w:rsidRPr="00D645B7">
              <w:rPr>
                <w:bCs/>
                <w:spacing w:val="-2"/>
                <w:sz w:val="20"/>
                <w:szCs w:val="20"/>
              </w:rPr>
              <w:t>Communicators</w:t>
            </w:r>
          </w:p>
        </w:tc>
        <w:tc>
          <w:tcPr>
            <w:tcW w:w="56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26" w:beforeAutospacing="0" w:line="242" w:lineRule="auto"/>
              <w:ind w:right="14"/>
              <w:rPr>
                <w:bCs/>
                <w:sz w:val="20"/>
                <w:szCs w:val="20"/>
              </w:rPr>
            </w:pPr>
            <w:r w:rsidRPr="00D645B7">
              <w:rPr>
                <w:bCs/>
                <w:sz w:val="20"/>
                <w:szCs w:val="20"/>
              </w:rPr>
              <w:t>3.</w:t>
            </w:r>
            <w:r w:rsidRPr="00D645B7">
              <w:rPr>
                <w:bCs/>
                <w:sz w:val="20"/>
                <w:szCs w:val="20"/>
              </w:rPr>
              <w:br/>
              <w:t>Critical</w:t>
            </w:r>
            <w:r w:rsidRPr="00D645B7">
              <w:rPr>
                <w:bCs/>
                <w:spacing w:val="-5"/>
                <w:sz w:val="20"/>
                <w:szCs w:val="20"/>
              </w:rPr>
              <w:t xml:space="preserve"> </w:t>
            </w:r>
            <w:r w:rsidRPr="00D645B7">
              <w:rPr>
                <w:bCs/>
                <w:sz w:val="20"/>
                <w:szCs w:val="20"/>
              </w:rPr>
              <w:t>Thinkers and</w:t>
            </w:r>
            <w:r w:rsidRPr="00D645B7">
              <w:rPr>
                <w:bCs/>
                <w:spacing w:val="-6"/>
                <w:sz w:val="20"/>
                <w:szCs w:val="20"/>
              </w:rPr>
              <w:t xml:space="preserve"> </w:t>
            </w:r>
            <w:r w:rsidRPr="00D645B7">
              <w:rPr>
                <w:bCs/>
                <w:sz w:val="20"/>
                <w:szCs w:val="20"/>
              </w:rPr>
              <w:t>Problem</w:t>
            </w:r>
            <w:r w:rsidRPr="00D645B7">
              <w:rPr>
                <w:bCs/>
                <w:spacing w:val="-5"/>
                <w:sz w:val="20"/>
                <w:szCs w:val="20"/>
              </w:rPr>
              <w:t xml:space="preserve"> </w:t>
            </w:r>
            <w:r w:rsidRPr="00D645B7">
              <w:rPr>
                <w:bCs/>
                <w:spacing w:val="-2"/>
                <w:sz w:val="20"/>
                <w:szCs w:val="20"/>
              </w:rPr>
              <w:t>Solver</w:t>
            </w:r>
          </w:p>
        </w:tc>
        <w:tc>
          <w:tcPr>
            <w:tcW w:w="317"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30" w:beforeAutospacing="0" w:line="244" w:lineRule="auto"/>
              <w:ind w:right="14"/>
              <w:rPr>
                <w:bCs/>
                <w:sz w:val="20"/>
                <w:szCs w:val="20"/>
              </w:rPr>
            </w:pPr>
            <w:r w:rsidRPr="00D645B7">
              <w:rPr>
                <w:bCs/>
                <w:sz w:val="20"/>
                <w:szCs w:val="20"/>
              </w:rPr>
              <w:t>4.</w:t>
            </w:r>
            <w:r w:rsidRPr="00D645B7">
              <w:rPr>
                <w:bCs/>
                <w:sz w:val="20"/>
                <w:szCs w:val="20"/>
              </w:rPr>
              <w:br/>
            </w:r>
            <w:r w:rsidRPr="00D645B7">
              <w:rPr>
                <w:bCs/>
                <w:spacing w:val="-13"/>
                <w:sz w:val="20"/>
                <w:szCs w:val="20"/>
              </w:rPr>
              <w:t xml:space="preserve"> </w:t>
            </w:r>
            <w:r w:rsidRPr="00D645B7">
              <w:rPr>
                <w:bCs/>
                <w:sz w:val="20"/>
                <w:szCs w:val="20"/>
              </w:rPr>
              <w:t>Sense</w:t>
            </w:r>
            <w:r w:rsidRPr="00D645B7">
              <w:rPr>
                <w:bCs/>
                <w:spacing w:val="-12"/>
                <w:sz w:val="20"/>
                <w:szCs w:val="20"/>
              </w:rPr>
              <w:t xml:space="preserve"> </w:t>
            </w:r>
            <w:r w:rsidRPr="00D645B7">
              <w:rPr>
                <w:bCs/>
                <w:sz w:val="20"/>
                <w:szCs w:val="20"/>
              </w:rPr>
              <w:t xml:space="preserve">of </w:t>
            </w:r>
            <w:r w:rsidRPr="00D645B7">
              <w:rPr>
                <w:bCs/>
                <w:spacing w:val="-2"/>
                <w:sz w:val="20"/>
                <w:szCs w:val="20"/>
              </w:rPr>
              <w:t>Inquiry</w:t>
            </w:r>
          </w:p>
        </w:tc>
        <w:tc>
          <w:tcPr>
            <w:tcW w:w="442"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93" w:beforeAutospacing="0" w:line="242" w:lineRule="auto"/>
              <w:ind w:right="14"/>
              <w:rPr>
                <w:bCs/>
                <w:sz w:val="20"/>
                <w:szCs w:val="20"/>
              </w:rPr>
            </w:pPr>
            <w:r w:rsidRPr="00D645B7">
              <w:rPr>
                <w:bCs/>
                <w:sz w:val="20"/>
                <w:szCs w:val="20"/>
              </w:rPr>
              <w:t>5.</w:t>
            </w:r>
            <w:r w:rsidRPr="00D645B7">
              <w:rPr>
                <w:bCs/>
                <w:sz w:val="20"/>
                <w:szCs w:val="20"/>
              </w:rPr>
              <w:br/>
            </w:r>
            <w:r w:rsidRPr="00D645B7">
              <w:rPr>
                <w:bCs/>
                <w:spacing w:val="-13"/>
                <w:sz w:val="20"/>
                <w:szCs w:val="20"/>
              </w:rPr>
              <w:t xml:space="preserve"> </w:t>
            </w:r>
            <w:r w:rsidRPr="00D645B7">
              <w:rPr>
                <w:bCs/>
                <w:sz w:val="20"/>
                <w:szCs w:val="20"/>
              </w:rPr>
              <w:t>Team</w:t>
            </w:r>
            <w:r w:rsidRPr="00D645B7">
              <w:rPr>
                <w:bCs/>
                <w:spacing w:val="-12"/>
                <w:sz w:val="20"/>
                <w:szCs w:val="20"/>
              </w:rPr>
              <w:t xml:space="preserve"> </w:t>
            </w:r>
            <w:r w:rsidRPr="00D645B7">
              <w:rPr>
                <w:bCs/>
                <w:sz w:val="20"/>
                <w:szCs w:val="20"/>
              </w:rPr>
              <w:t xml:space="preserve">Players/ </w:t>
            </w:r>
            <w:r w:rsidRPr="00D645B7">
              <w:rPr>
                <w:bCs/>
                <w:spacing w:val="-2"/>
                <w:sz w:val="20"/>
                <w:szCs w:val="20"/>
              </w:rPr>
              <w:t>Worker</w:t>
            </w:r>
          </w:p>
        </w:tc>
        <w:tc>
          <w:tcPr>
            <w:tcW w:w="380"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15" w:beforeAutospacing="0" w:line="242" w:lineRule="auto"/>
              <w:ind w:right="14"/>
              <w:rPr>
                <w:bCs/>
                <w:sz w:val="20"/>
                <w:szCs w:val="20"/>
              </w:rPr>
            </w:pPr>
            <w:r w:rsidRPr="00D645B7">
              <w:rPr>
                <w:bCs/>
                <w:sz w:val="20"/>
                <w:szCs w:val="20"/>
              </w:rPr>
              <w:t>6.</w:t>
            </w:r>
            <w:r w:rsidRPr="00D645B7">
              <w:rPr>
                <w:bCs/>
                <w:sz w:val="20"/>
                <w:szCs w:val="20"/>
              </w:rPr>
              <w:br/>
              <w:t>Skilled</w:t>
            </w:r>
            <w:r w:rsidRPr="00D645B7">
              <w:rPr>
                <w:bCs/>
                <w:spacing w:val="-12"/>
                <w:sz w:val="20"/>
                <w:szCs w:val="20"/>
              </w:rPr>
              <w:t xml:space="preserve"> </w:t>
            </w:r>
            <w:r w:rsidRPr="00D645B7">
              <w:rPr>
                <w:bCs/>
                <w:sz w:val="20"/>
                <w:szCs w:val="20"/>
              </w:rPr>
              <w:t xml:space="preserve">Project </w:t>
            </w:r>
            <w:r w:rsidRPr="00D645B7">
              <w:rPr>
                <w:bCs/>
                <w:spacing w:val="-2"/>
                <w:sz w:val="20"/>
                <w:szCs w:val="20"/>
              </w:rPr>
              <w:t>Managers</w:t>
            </w:r>
          </w:p>
        </w:tc>
        <w:tc>
          <w:tcPr>
            <w:tcW w:w="37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40" w:beforeAutospacing="0" w:line="244" w:lineRule="auto"/>
              <w:ind w:right="14"/>
              <w:rPr>
                <w:bCs/>
                <w:sz w:val="20"/>
                <w:szCs w:val="20"/>
              </w:rPr>
            </w:pPr>
            <w:r w:rsidRPr="00D645B7">
              <w:rPr>
                <w:bCs/>
                <w:sz w:val="20"/>
                <w:szCs w:val="20"/>
              </w:rPr>
              <w:t>7.</w:t>
            </w:r>
            <w:r w:rsidRPr="00D645B7">
              <w:rPr>
                <w:bCs/>
                <w:sz w:val="20"/>
                <w:szCs w:val="20"/>
              </w:rPr>
              <w:br/>
              <w:t xml:space="preserve">Digitally </w:t>
            </w:r>
            <w:r w:rsidRPr="00D645B7">
              <w:rPr>
                <w:bCs/>
                <w:spacing w:val="-2"/>
                <w:sz w:val="20"/>
                <w:szCs w:val="20"/>
              </w:rPr>
              <w:t>Efficient</w:t>
            </w:r>
          </w:p>
        </w:tc>
        <w:tc>
          <w:tcPr>
            <w:tcW w:w="444" w:type="pct"/>
            <w:tcBorders>
              <w:top w:val="single" w:sz="4" w:space="0" w:color="000000"/>
              <w:left w:val="single" w:sz="4" w:space="0" w:color="000000"/>
              <w:bottom w:val="single" w:sz="4" w:space="0" w:color="000000"/>
              <w:right w:val="single" w:sz="4" w:space="0" w:color="000000"/>
            </w:tcBorders>
          </w:tcPr>
          <w:p w:rsidR="006617DC" w:rsidRPr="00D645B7" w:rsidRDefault="006617DC" w:rsidP="006378B3">
            <w:pPr>
              <w:pStyle w:val="TableParagraph"/>
              <w:tabs>
                <w:tab w:val="left" w:pos="9214"/>
              </w:tabs>
              <w:ind w:right="14"/>
              <w:rPr>
                <w:bCs/>
                <w:sz w:val="20"/>
                <w:szCs w:val="20"/>
              </w:rPr>
            </w:pPr>
            <w:r w:rsidRPr="00D645B7">
              <w:rPr>
                <w:rStyle w:val="17"/>
                <w:rFonts w:eastAsia="Calibri"/>
                <w:b w:val="0"/>
              </w:rPr>
              <w:t>8</w:t>
            </w:r>
            <w:r>
              <w:rPr>
                <w:rStyle w:val="17"/>
                <w:rFonts w:eastAsia="Calibri"/>
                <w:b w:val="0"/>
              </w:rPr>
              <w:t>.</w:t>
            </w:r>
            <w:r>
              <w:rPr>
                <w:rStyle w:val="17"/>
                <w:rFonts w:eastAsia="Calibri"/>
              </w:rPr>
              <w:br/>
            </w:r>
            <w:r w:rsidRPr="00D645B7">
              <w:rPr>
                <w:rStyle w:val="17"/>
                <w:rFonts w:eastAsia="Calibri"/>
                <w:b w:val="0"/>
              </w:rPr>
              <w:t>Ethical</w:t>
            </w:r>
            <w:r w:rsidRPr="00D645B7">
              <w:rPr>
                <w:bCs/>
                <w:color w:val="000000"/>
                <w:sz w:val="20"/>
                <w:szCs w:val="20"/>
              </w:rPr>
              <w:br/>
            </w:r>
            <w:r w:rsidRPr="00D645B7">
              <w:rPr>
                <w:rStyle w:val="17"/>
                <w:rFonts w:eastAsia="Calibri"/>
                <w:b w:val="0"/>
              </w:rPr>
              <w:t>Awareness/</w:t>
            </w:r>
            <w:r w:rsidRPr="00D645B7">
              <w:rPr>
                <w:bCs/>
                <w:color w:val="000000"/>
                <w:sz w:val="20"/>
                <w:szCs w:val="20"/>
              </w:rPr>
              <w:br/>
            </w:r>
            <w:r w:rsidRPr="00D645B7">
              <w:rPr>
                <w:rStyle w:val="17"/>
                <w:rFonts w:eastAsia="Calibri"/>
                <w:b w:val="0"/>
              </w:rPr>
              <w:t>Reasoning</w:t>
            </w:r>
          </w:p>
        </w:tc>
        <w:tc>
          <w:tcPr>
            <w:tcW w:w="536"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98" w:beforeAutospacing="0" w:line="244" w:lineRule="auto"/>
              <w:ind w:right="14"/>
              <w:rPr>
                <w:bCs/>
                <w:sz w:val="20"/>
                <w:szCs w:val="20"/>
              </w:rPr>
            </w:pPr>
            <w:r w:rsidRPr="00D645B7">
              <w:rPr>
                <w:bCs/>
                <w:sz w:val="20"/>
                <w:szCs w:val="20"/>
              </w:rPr>
              <w:t>9.</w:t>
            </w:r>
            <w:r w:rsidRPr="00D645B7">
              <w:rPr>
                <w:bCs/>
                <w:sz w:val="20"/>
                <w:szCs w:val="20"/>
              </w:rPr>
              <w:br/>
              <w:t>National</w:t>
            </w:r>
            <w:r w:rsidRPr="00D645B7">
              <w:rPr>
                <w:bCs/>
                <w:spacing w:val="-12"/>
                <w:sz w:val="20"/>
                <w:szCs w:val="20"/>
              </w:rPr>
              <w:t xml:space="preserve"> </w:t>
            </w:r>
            <w:r w:rsidRPr="00D645B7">
              <w:rPr>
                <w:bCs/>
                <w:sz w:val="20"/>
                <w:szCs w:val="20"/>
              </w:rPr>
              <w:t xml:space="preserve">and </w:t>
            </w:r>
            <w:r w:rsidRPr="00D645B7">
              <w:rPr>
                <w:bCs/>
                <w:spacing w:val="-2"/>
                <w:sz w:val="20"/>
                <w:szCs w:val="20"/>
              </w:rPr>
              <w:t>International Perspective</w:t>
            </w:r>
          </w:p>
        </w:tc>
        <w:tc>
          <w:tcPr>
            <w:tcW w:w="418"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line="213" w:lineRule="exact"/>
              <w:ind w:right="14"/>
              <w:rPr>
                <w:bCs/>
                <w:sz w:val="20"/>
                <w:szCs w:val="20"/>
              </w:rPr>
            </w:pPr>
            <w:r w:rsidRPr="00D645B7">
              <w:rPr>
                <w:bCs/>
                <w:sz w:val="20"/>
                <w:szCs w:val="20"/>
              </w:rPr>
              <w:t>10.</w:t>
            </w:r>
            <w:r w:rsidRPr="00D645B7">
              <w:rPr>
                <w:bCs/>
                <w:sz w:val="20"/>
                <w:szCs w:val="20"/>
              </w:rPr>
              <w:br/>
            </w:r>
            <w:r w:rsidRPr="00D645B7">
              <w:rPr>
                <w:bCs/>
                <w:spacing w:val="-2"/>
                <w:sz w:val="20"/>
                <w:szCs w:val="20"/>
              </w:rPr>
              <w:t xml:space="preserve"> </w:t>
            </w:r>
            <w:r w:rsidRPr="00D645B7">
              <w:rPr>
                <w:bCs/>
                <w:sz w:val="20"/>
                <w:szCs w:val="20"/>
              </w:rPr>
              <w:t>Life</w:t>
            </w:r>
            <w:r w:rsidRPr="00D645B7">
              <w:rPr>
                <w:bCs/>
                <w:spacing w:val="-3"/>
                <w:sz w:val="20"/>
                <w:szCs w:val="20"/>
              </w:rPr>
              <w:t xml:space="preserve"> </w:t>
            </w:r>
            <w:r w:rsidRPr="00D645B7">
              <w:rPr>
                <w:bCs/>
                <w:spacing w:val="-4"/>
                <w:sz w:val="20"/>
                <w:szCs w:val="20"/>
              </w:rPr>
              <w:t>Long</w:t>
            </w:r>
          </w:p>
          <w:p w:rsidR="006617DC" w:rsidRPr="00D645B7" w:rsidRDefault="006617DC" w:rsidP="006378B3">
            <w:pPr>
              <w:pStyle w:val="TableParagraph"/>
              <w:tabs>
                <w:tab w:val="left" w:pos="9214"/>
              </w:tabs>
              <w:spacing w:before="5" w:beforeAutospacing="0"/>
              <w:ind w:right="14"/>
              <w:rPr>
                <w:bCs/>
                <w:sz w:val="20"/>
                <w:szCs w:val="20"/>
              </w:rPr>
            </w:pPr>
            <w:r w:rsidRPr="00D645B7">
              <w:rPr>
                <w:bCs/>
                <w:spacing w:val="-2"/>
                <w:sz w:val="20"/>
                <w:szCs w:val="20"/>
              </w:rPr>
              <w:t>Learners</w:t>
            </w:r>
          </w:p>
        </w:tc>
      </w:tr>
      <w:tr w:rsidR="006617DC" w:rsidTr="006378B3">
        <w:trPr>
          <w:trHeight w:val="256"/>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Default="006617DC" w:rsidP="006617DC">
            <w:pPr>
              <w:pStyle w:val="TableParagraph"/>
              <w:tabs>
                <w:tab w:val="left" w:pos="9214"/>
              </w:tabs>
              <w:spacing w:line="273" w:lineRule="auto"/>
              <w:ind w:right="14"/>
              <w:jc w:val="left"/>
              <w:rPr>
                <w:sz w:val="24"/>
                <w:szCs w:val="24"/>
              </w:rPr>
            </w:pPr>
            <w:r>
              <w:rPr>
                <w:spacing w:val="-5"/>
                <w:sz w:val="24"/>
                <w:szCs w:val="24"/>
              </w:rPr>
              <w:t>CO1</w:t>
            </w:r>
          </w:p>
        </w:tc>
        <w:tc>
          <w:tcPr>
            <w:tcW w:w="63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80"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2</w:t>
            </w:r>
          </w:p>
        </w:tc>
        <w:tc>
          <w:tcPr>
            <w:tcW w:w="444"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r>
      <w:tr w:rsidR="006617DC"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Default="006617DC" w:rsidP="006617DC">
            <w:pPr>
              <w:pStyle w:val="TableParagraph"/>
              <w:tabs>
                <w:tab w:val="left" w:pos="9214"/>
              </w:tabs>
              <w:spacing w:line="273" w:lineRule="auto"/>
              <w:ind w:right="14"/>
              <w:jc w:val="left"/>
              <w:rPr>
                <w:sz w:val="24"/>
                <w:szCs w:val="24"/>
              </w:rPr>
            </w:pPr>
            <w:r>
              <w:rPr>
                <w:spacing w:val="-5"/>
                <w:sz w:val="24"/>
                <w:szCs w:val="24"/>
              </w:rPr>
              <w:t>CO2</w:t>
            </w:r>
          </w:p>
        </w:tc>
        <w:tc>
          <w:tcPr>
            <w:tcW w:w="63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80"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2</w:t>
            </w:r>
          </w:p>
        </w:tc>
        <w:tc>
          <w:tcPr>
            <w:tcW w:w="444"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r>
      <w:tr w:rsidR="006617DC"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Default="006617DC" w:rsidP="006617DC">
            <w:pPr>
              <w:pStyle w:val="TableParagraph"/>
              <w:tabs>
                <w:tab w:val="left" w:pos="9214"/>
              </w:tabs>
              <w:spacing w:line="273" w:lineRule="auto"/>
              <w:ind w:right="14"/>
              <w:jc w:val="left"/>
              <w:rPr>
                <w:sz w:val="24"/>
                <w:szCs w:val="24"/>
              </w:rPr>
            </w:pPr>
            <w:r>
              <w:rPr>
                <w:spacing w:val="-5"/>
                <w:sz w:val="24"/>
                <w:szCs w:val="24"/>
              </w:rPr>
              <w:t>CO3</w:t>
            </w:r>
          </w:p>
        </w:tc>
        <w:tc>
          <w:tcPr>
            <w:tcW w:w="63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r>
      <w:tr w:rsidR="006617DC" w:rsidTr="006378B3">
        <w:trPr>
          <w:trHeight w:val="237"/>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Default="006617DC" w:rsidP="006617DC">
            <w:pPr>
              <w:pStyle w:val="TableParagraph"/>
              <w:tabs>
                <w:tab w:val="left" w:pos="9214"/>
              </w:tabs>
              <w:spacing w:line="273" w:lineRule="auto"/>
              <w:ind w:right="14"/>
              <w:jc w:val="left"/>
              <w:rPr>
                <w:sz w:val="24"/>
                <w:szCs w:val="24"/>
              </w:rPr>
            </w:pPr>
            <w:r>
              <w:rPr>
                <w:spacing w:val="-5"/>
                <w:sz w:val="24"/>
                <w:szCs w:val="24"/>
              </w:rPr>
              <w:t>CO4</w:t>
            </w:r>
          </w:p>
        </w:tc>
        <w:tc>
          <w:tcPr>
            <w:tcW w:w="63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r>
      <w:tr w:rsidR="006617DC"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Default="006617DC" w:rsidP="006617DC">
            <w:pPr>
              <w:pStyle w:val="TableParagraph"/>
              <w:tabs>
                <w:tab w:val="left" w:pos="9214"/>
              </w:tabs>
              <w:spacing w:line="273" w:lineRule="auto"/>
              <w:ind w:right="14"/>
              <w:jc w:val="left"/>
              <w:rPr>
                <w:sz w:val="24"/>
                <w:szCs w:val="24"/>
              </w:rPr>
            </w:pPr>
            <w:r>
              <w:rPr>
                <w:spacing w:val="-5"/>
                <w:sz w:val="24"/>
                <w:szCs w:val="24"/>
              </w:rPr>
              <w:t>CO5</w:t>
            </w:r>
          </w:p>
        </w:tc>
        <w:tc>
          <w:tcPr>
            <w:tcW w:w="63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2</w:t>
            </w:r>
          </w:p>
        </w:tc>
        <w:tc>
          <w:tcPr>
            <w:tcW w:w="44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sz w:val="20"/>
                <w:szCs w:val="20"/>
              </w:rPr>
            </w:pPr>
            <w:r>
              <w:rPr>
                <w:spacing w:val="-10"/>
                <w:sz w:val="20"/>
                <w:szCs w:val="20"/>
              </w:rPr>
              <w:t>1</w:t>
            </w:r>
          </w:p>
        </w:tc>
      </w:tr>
      <w:tr w:rsidR="006617DC" w:rsidRPr="00D645B7" w:rsidTr="006378B3">
        <w:trPr>
          <w:trHeight w:val="287"/>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B55626" w:rsidRDefault="006617DC" w:rsidP="006617DC">
            <w:pPr>
              <w:pStyle w:val="TableParagraph"/>
              <w:tabs>
                <w:tab w:val="left" w:pos="9214"/>
              </w:tabs>
              <w:spacing w:line="273" w:lineRule="auto"/>
              <w:ind w:right="14"/>
              <w:jc w:val="left"/>
              <w:rPr>
                <w:bCs/>
                <w:sz w:val="20"/>
                <w:szCs w:val="20"/>
              </w:rPr>
            </w:pPr>
            <w:r w:rsidRPr="00B55626">
              <w:rPr>
                <w:bCs/>
                <w:spacing w:val="-2"/>
                <w:sz w:val="20"/>
                <w:szCs w:val="20"/>
              </w:rPr>
              <w:t>Average</w:t>
            </w:r>
          </w:p>
        </w:tc>
        <w:tc>
          <w:tcPr>
            <w:tcW w:w="63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2</w:t>
            </w:r>
          </w:p>
        </w:tc>
        <w:tc>
          <w:tcPr>
            <w:tcW w:w="444"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1</w:t>
            </w:r>
          </w:p>
        </w:tc>
      </w:tr>
      <w:tr w:rsidR="006617DC" w:rsidRPr="00D645B7" w:rsidTr="006378B3">
        <w:trPr>
          <w:trHeight w:val="333"/>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617DC">
            <w:pPr>
              <w:pStyle w:val="TableParagraph"/>
              <w:tabs>
                <w:tab w:val="left" w:pos="9214"/>
              </w:tabs>
              <w:spacing w:line="273" w:lineRule="auto"/>
              <w:ind w:right="14"/>
              <w:jc w:val="left"/>
              <w:rPr>
                <w:bCs/>
                <w:sz w:val="24"/>
                <w:szCs w:val="24"/>
              </w:rPr>
            </w:pPr>
            <w:r w:rsidRPr="00D645B7">
              <w:rPr>
                <w:bCs/>
                <w:spacing w:val="-2"/>
                <w:sz w:val="24"/>
                <w:szCs w:val="24"/>
              </w:rPr>
              <w:t>Total</w:t>
            </w:r>
          </w:p>
        </w:tc>
        <w:tc>
          <w:tcPr>
            <w:tcW w:w="63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5"/>
                <w:sz w:val="20"/>
                <w:szCs w:val="20"/>
              </w:rPr>
              <w:t>15</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7</w:t>
            </w:r>
          </w:p>
        </w:tc>
        <w:tc>
          <w:tcPr>
            <w:tcW w:w="56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6</w:t>
            </w:r>
          </w:p>
        </w:tc>
        <w:tc>
          <w:tcPr>
            <w:tcW w:w="317"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6</w:t>
            </w:r>
          </w:p>
        </w:tc>
        <w:tc>
          <w:tcPr>
            <w:tcW w:w="442"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8</w:t>
            </w:r>
          </w:p>
        </w:tc>
        <w:tc>
          <w:tcPr>
            <w:tcW w:w="380"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5</w:t>
            </w:r>
          </w:p>
        </w:tc>
        <w:tc>
          <w:tcPr>
            <w:tcW w:w="379"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7</w:t>
            </w:r>
          </w:p>
        </w:tc>
        <w:tc>
          <w:tcPr>
            <w:tcW w:w="444"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5</w:t>
            </w:r>
          </w:p>
        </w:tc>
        <w:tc>
          <w:tcPr>
            <w:tcW w:w="536"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5</w:t>
            </w:r>
          </w:p>
        </w:tc>
        <w:tc>
          <w:tcPr>
            <w:tcW w:w="418" w:type="pct"/>
            <w:tcBorders>
              <w:top w:val="single" w:sz="4" w:space="0" w:color="000000"/>
              <w:left w:val="single" w:sz="4" w:space="0" w:color="000000"/>
              <w:bottom w:val="single" w:sz="4" w:space="0" w:color="000000"/>
              <w:right w:val="single" w:sz="4" w:space="0" w:color="000000"/>
            </w:tcBorders>
          </w:tcPr>
          <w:p w:rsidR="006617DC" w:rsidRDefault="006617DC" w:rsidP="006617DC">
            <w:pPr>
              <w:pStyle w:val="TableParagraph"/>
              <w:tabs>
                <w:tab w:val="left" w:pos="9214"/>
              </w:tabs>
              <w:spacing w:line="273" w:lineRule="auto"/>
              <w:ind w:right="14"/>
              <w:rPr>
                <w:b/>
                <w:sz w:val="20"/>
                <w:szCs w:val="20"/>
              </w:rPr>
            </w:pPr>
            <w:r>
              <w:rPr>
                <w:b/>
                <w:spacing w:val="-10"/>
                <w:sz w:val="20"/>
                <w:szCs w:val="20"/>
              </w:rPr>
              <w:t>5</w:t>
            </w:r>
          </w:p>
        </w:tc>
      </w:tr>
    </w:tbl>
    <w:p w:rsidR="006617DC" w:rsidRDefault="006617DC" w:rsidP="00912BD7">
      <w:pPr>
        <w:tabs>
          <w:tab w:val="left" w:pos="9214"/>
        </w:tabs>
        <w:spacing w:before="247" w:beforeAutospacing="0" w:after="3" w:line="273" w:lineRule="auto"/>
        <w:ind w:right="14"/>
        <w:rPr>
          <w:b/>
          <w:sz w:val="24"/>
          <w:szCs w:val="24"/>
        </w:rPr>
      </w:pPr>
    </w:p>
    <w:p w:rsidR="006617DC" w:rsidRDefault="006617DC">
      <w:pPr>
        <w:spacing w:before="0" w:beforeAutospacing="0" w:line="259" w:lineRule="auto"/>
        <w:rPr>
          <w:b/>
          <w:sz w:val="24"/>
          <w:szCs w:val="24"/>
        </w:rPr>
      </w:pPr>
      <w:r>
        <w:rPr>
          <w:b/>
          <w:sz w:val="24"/>
          <w:szCs w:val="24"/>
        </w:rPr>
        <w:br w:type="page"/>
      </w:r>
    </w:p>
    <w:p w:rsidR="006617DC" w:rsidRDefault="006617DC" w:rsidP="00912BD7">
      <w:pPr>
        <w:tabs>
          <w:tab w:val="left" w:pos="9214"/>
        </w:tabs>
        <w:spacing w:before="247" w:beforeAutospacing="0" w:after="3" w:line="273" w:lineRule="auto"/>
        <w:ind w:right="14"/>
        <w:rPr>
          <w:b/>
          <w:sz w:val="24"/>
          <w:szCs w:val="24"/>
        </w:rPr>
      </w:pPr>
    </w:p>
    <w:p w:rsidR="00912BD7" w:rsidRDefault="00912BD7" w:rsidP="00912BD7">
      <w:pPr>
        <w:tabs>
          <w:tab w:val="left" w:pos="9214"/>
        </w:tabs>
        <w:spacing w:line="273" w:lineRule="auto"/>
        <w:ind w:right="14"/>
      </w:pPr>
    </w:p>
    <w:p w:rsidR="00912BD7" w:rsidRDefault="00912BD7" w:rsidP="00912BD7">
      <w:pPr>
        <w:tabs>
          <w:tab w:val="left" w:pos="9214"/>
        </w:tabs>
        <w:ind w:right="14"/>
      </w:pPr>
      <w:r>
        <w:t xml:space="preserve"> </w:t>
      </w:r>
    </w:p>
    <w:tbl>
      <w:tblPr>
        <w:tblW w:w="9363"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65"/>
        <w:gridCol w:w="1155"/>
        <w:gridCol w:w="4511"/>
        <w:gridCol w:w="1102"/>
        <w:gridCol w:w="63"/>
        <w:gridCol w:w="1567"/>
      </w:tblGrid>
      <w:tr w:rsidR="00912BD7" w:rsidTr="00912BD7">
        <w:trPr>
          <w:trHeight w:val="282"/>
        </w:trPr>
        <w:tc>
          <w:tcPr>
            <w:tcW w:w="2120" w:type="dxa"/>
            <w:gridSpan w:val="2"/>
            <w:tcBorders>
              <w:top w:val="single" w:sz="4" w:space="0" w:color="000000"/>
              <w:left w:val="single" w:sz="4" w:space="0" w:color="000000"/>
              <w:bottom w:val="single" w:sz="4" w:space="0" w:color="000000"/>
              <w:right w:val="single" w:sz="4" w:space="0" w:color="auto"/>
            </w:tcBorders>
          </w:tcPr>
          <w:p w:rsidR="00912BD7" w:rsidRDefault="00912BD7" w:rsidP="00912BD7">
            <w:pPr>
              <w:pStyle w:val="TableParagraph"/>
              <w:tabs>
                <w:tab w:val="left" w:pos="9214"/>
              </w:tabs>
              <w:spacing w:before="0" w:beforeAutospacing="0" w:line="210" w:lineRule="exact"/>
              <w:ind w:right="11"/>
              <w:rPr>
                <w:b/>
                <w:sz w:val="24"/>
                <w:szCs w:val="24"/>
              </w:rPr>
            </w:pPr>
          </w:p>
          <w:p w:rsidR="00912BD7" w:rsidRDefault="00912BD7" w:rsidP="00912BD7">
            <w:pPr>
              <w:pStyle w:val="TableParagraph"/>
              <w:tabs>
                <w:tab w:val="left" w:pos="9214"/>
              </w:tabs>
              <w:spacing w:before="0" w:beforeAutospacing="0" w:line="210" w:lineRule="exact"/>
              <w:ind w:right="11"/>
              <w:rPr>
                <w:b/>
                <w:spacing w:val="-5"/>
                <w:sz w:val="24"/>
                <w:szCs w:val="24"/>
              </w:rPr>
            </w:pPr>
            <w:r>
              <w:rPr>
                <w:b/>
                <w:sz w:val="24"/>
                <w:szCs w:val="24"/>
              </w:rPr>
              <w:t>SEMESTER</w:t>
            </w:r>
            <w:r>
              <w:rPr>
                <w:b/>
                <w:spacing w:val="-5"/>
                <w:sz w:val="24"/>
                <w:szCs w:val="24"/>
              </w:rPr>
              <w:t xml:space="preserve"> </w:t>
            </w:r>
            <w:r>
              <w:rPr>
                <w:b/>
                <w:sz w:val="24"/>
                <w:szCs w:val="24"/>
              </w:rPr>
              <w:t>–</w:t>
            </w:r>
            <w:r>
              <w:rPr>
                <w:b/>
                <w:spacing w:val="-5"/>
                <w:sz w:val="24"/>
                <w:szCs w:val="24"/>
              </w:rPr>
              <w:t xml:space="preserve"> II</w:t>
            </w:r>
          </w:p>
          <w:p w:rsidR="00912BD7" w:rsidRDefault="00912BD7" w:rsidP="00912BD7">
            <w:pPr>
              <w:pStyle w:val="TableParagraph"/>
              <w:tabs>
                <w:tab w:val="left" w:pos="9214"/>
              </w:tabs>
              <w:spacing w:before="0" w:beforeAutospacing="0" w:line="263" w:lineRule="exact"/>
              <w:ind w:right="11"/>
              <w:rPr>
                <w:b/>
                <w:sz w:val="24"/>
                <w:szCs w:val="24"/>
              </w:rPr>
            </w:pPr>
            <w:r>
              <w:rPr>
                <w:b/>
                <w:sz w:val="24"/>
                <w:szCs w:val="24"/>
              </w:rPr>
              <w:t>Core</w:t>
            </w:r>
            <w:r>
              <w:rPr>
                <w:b/>
                <w:spacing w:val="-5"/>
                <w:sz w:val="24"/>
                <w:szCs w:val="24"/>
              </w:rPr>
              <w:t xml:space="preserve"> </w:t>
            </w:r>
            <w:r>
              <w:rPr>
                <w:b/>
                <w:sz w:val="24"/>
                <w:szCs w:val="24"/>
              </w:rPr>
              <w:t>Course</w:t>
            </w:r>
            <w:r>
              <w:rPr>
                <w:b/>
                <w:spacing w:val="-2"/>
                <w:sz w:val="24"/>
                <w:szCs w:val="24"/>
              </w:rPr>
              <w:t xml:space="preserve"> </w:t>
            </w:r>
            <w:r>
              <w:rPr>
                <w:b/>
                <w:sz w:val="24"/>
                <w:szCs w:val="24"/>
              </w:rPr>
              <w:t>–</w:t>
            </w:r>
            <w:r>
              <w:rPr>
                <w:b/>
                <w:spacing w:val="-3"/>
                <w:sz w:val="24"/>
                <w:szCs w:val="24"/>
              </w:rPr>
              <w:t xml:space="preserve"> IV</w:t>
            </w:r>
          </w:p>
          <w:p w:rsidR="00912BD7" w:rsidRDefault="00912BD7" w:rsidP="00912BD7">
            <w:pPr>
              <w:pStyle w:val="TableParagraph"/>
              <w:tabs>
                <w:tab w:val="left" w:pos="9214"/>
              </w:tabs>
              <w:spacing w:before="0" w:beforeAutospacing="0" w:line="263" w:lineRule="exact"/>
              <w:ind w:right="11"/>
              <w:rPr>
                <w:b/>
                <w:sz w:val="24"/>
                <w:szCs w:val="24"/>
              </w:rPr>
            </w:pPr>
          </w:p>
        </w:tc>
        <w:tc>
          <w:tcPr>
            <w:tcW w:w="5676" w:type="dxa"/>
            <w:gridSpan w:val="3"/>
            <w:tcBorders>
              <w:top w:val="single" w:sz="4" w:space="0" w:color="000000"/>
              <w:left w:val="nil"/>
              <w:bottom w:val="single" w:sz="4" w:space="0" w:color="000000"/>
              <w:right w:val="single" w:sz="4" w:space="0" w:color="auto"/>
            </w:tcBorders>
          </w:tcPr>
          <w:p w:rsidR="00912BD7" w:rsidRDefault="00912BD7" w:rsidP="00912BD7">
            <w:pPr>
              <w:pStyle w:val="TableParagraph"/>
              <w:tabs>
                <w:tab w:val="left" w:pos="9214"/>
              </w:tabs>
              <w:spacing w:before="0" w:beforeAutospacing="0" w:line="263" w:lineRule="exact"/>
              <w:ind w:right="11"/>
              <w:rPr>
                <w:b/>
                <w:sz w:val="24"/>
                <w:szCs w:val="24"/>
              </w:rPr>
            </w:pPr>
          </w:p>
          <w:p w:rsidR="00912BD7" w:rsidRDefault="00912BD7" w:rsidP="00912BD7">
            <w:pPr>
              <w:pStyle w:val="TableParagraph"/>
              <w:tabs>
                <w:tab w:val="left" w:pos="9214"/>
              </w:tabs>
              <w:spacing w:before="0" w:beforeAutospacing="0" w:line="263" w:lineRule="exact"/>
              <w:ind w:right="11"/>
              <w:rPr>
                <w:b/>
                <w:spacing w:val="-2"/>
                <w:sz w:val="24"/>
                <w:szCs w:val="24"/>
              </w:rPr>
            </w:pPr>
            <w:r>
              <w:rPr>
                <w:b/>
                <w:spacing w:val="-2"/>
                <w:sz w:val="24"/>
                <w:szCs w:val="24"/>
              </w:rPr>
              <w:t>25UGEYP24</w:t>
            </w:r>
          </w:p>
          <w:p w:rsidR="00912BD7" w:rsidRDefault="00912BD7" w:rsidP="00912BD7">
            <w:pPr>
              <w:pStyle w:val="TableParagraph"/>
              <w:tabs>
                <w:tab w:val="left" w:pos="9214"/>
              </w:tabs>
              <w:spacing w:before="0" w:beforeAutospacing="0" w:line="263" w:lineRule="exact"/>
              <w:ind w:right="11"/>
              <w:rPr>
                <w:b/>
                <w:sz w:val="24"/>
                <w:szCs w:val="24"/>
              </w:rPr>
            </w:pPr>
            <w:r>
              <w:rPr>
                <w:b/>
                <w:sz w:val="24"/>
                <w:szCs w:val="24"/>
              </w:rPr>
              <w:t>Representation</w:t>
            </w:r>
            <w:r>
              <w:rPr>
                <w:b/>
                <w:spacing w:val="-8"/>
                <w:sz w:val="24"/>
                <w:szCs w:val="24"/>
              </w:rPr>
              <w:t xml:space="preserve"> </w:t>
            </w:r>
            <w:r>
              <w:rPr>
                <w:b/>
                <w:sz w:val="24"/>
                <w:szCs w:val="24"/>
              </w:rPr>
              <w:t>of</w:t>
            </w:r>
            <w:r>
              <w:rPr>
                <w:b/>
                <w:spacing w:val="-6"/>
                <w:sz w:val="24"/>
                <w:szCs w:val="24"/>
              </w:rPr>
              <w:t xml:space="preserve"> </w:t>
            </w:r>
            <w:r>
              <w:rPr>
                <w:b/>
                <w:sz w:val="24"/>
                <w:szCs w:val="24"/>
              </w:rPr>
              <w:t>Relief</w:t>
            </w:r>
            <w:r>
              <w:rPr>
                <w:b/>
                <w:spacing w:val="-8"/>
                <w:sz w:val="24"/>
                <w:szCs w:val="24"/>
              </w:rPr>
              <w:t xml:space="preserve"> </w:t>
            </w:r>
            <w:r>
              <w:rPr>
                <w:b/>
                <w:sz w:val="24"/>
                <w:szCs w:val="24"/>
              </w:rPr>
              <w:t>Features (Practical)</w:t>
            </w:r>
          </w:p>
          <w:p w:rsidR="00912BD7" w:rsidRDefault="00912BD7" w:rsidP="00912BD7">
            <w:pPr>
              <w:pStyle w:val="TableParagraph"/>
              <w:tabs>
                <w:tab w:val="left" w:pos="9214"/>
              </w:tabs>
              <w:spacing w:before="0" w:beforeAutospacing="0" w:line="263" w:lineRule="exact"/>
              <w:ind w:right="11"/>
              <w:rPr>
                <w:b/>
                <w:sz w:val="24"/>
                <w:szCs w:val="24"/>
              </w:rPr>
            </w:pPr>
            <w:r>
              <w:rPr>
                <w:b/>
                <w:spacing w:val="-4"/>
                <w:sz w:val="24"/>
                <w:szCs w:val="24"/>
              </w:rPr>
              <w:t xml:space="preserve"> </w:t>
            </w:r>
          </w:p>
        </w:tc>
        <w:tc>
          <w:tcPr>
            <w:tcW w:w="1567" w:type="dxa"/>
            <w:tcBorders>
              <w:top w:val="single" w:sz="4" w:space="0" w:color="000000"/>
              <w:left w:val="nil"/>
              <w:bottom w:val="single" w:sz="4" w:space="0" w:color="000000"/>
              <w:right w:val="single" w:sz="4" w:space="0" w:color="000000"/>
            </w:tcBorders>
            <w:hideMark/>
          </w:tcPr>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CREDIT:5</w:t>
            </w:r>
          </w:p>
          <w:p w:rsidR="00912BD7" w:rsidRDefault="00912BD7" w:rsidP="00912BD7">
            <w:pPr>
              <w:pStyle w:val="TableParagraph"/>
              <w:tabs>
                <w:tab w:val="left" w:pos="9214"/>
              </w:tabs>
              <w:spacing w:before="0" w:beforeAutospacing="0" w:line="263" w:lineRule="exact"/>
              <w:ind w:right="11"/>
              <w:rPr>
                <w:b/>
                <w:sz w:val="24"/>
                <w:szCs w:val="24"/>
              </w:rPr>
            </w:pPr>
            <w:r>
              <w:rPr>
                <w:b/>
                <w:sz w:val="24"/>
                <w:szCs w:val="24"/>
              </w:rPr>
              <w:t>HOURS:5/W</w:t>
            </w:r>
          </w:p>
        </w:tc>
      </w:tr>
      <w:tr w:rsidR="00912BD7" w:rsidTr="00912BD7">
        <w:trPr>
          <w:trHeight w:val="230"/>
        </w:trPr>
        <w:tc>
          <w:tcPr>
            <w:tcW w:w="9363" w:type="dxa"/>
            <w:gridSpan w:val="6"/>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z w:val="24"/>
                <w:szCs w:val="24"/>
              </w:rPr>
              <w:t>Teaching</w:t>
            </w:r>
            <w:r>
              <w:rPr>
                <w:spacing w:val="-6"/>
                <w:sz w:val="24"/>
                <w:szCs w:val="24"/>
              </w:rPr>
              <w:t xml:space="preserve"> </w:t>
            </w:r>
            <w:proofErr w:type="gramStart"/>
            <w:r>
              <w:rPr>
                <w:sz w:val="24"/>
                <w:szCs w:val="24"/>
              </w:rPr>
              <w:t>Hours</w:t>
            </w:r>
            <w:r>
              <w:rPr>
                <w:spacing w:val="-5"/>
                <w:sz w:val="24"/>
                <w:szCs w:val="24"/>
              </w:rPr>
              <w:t xml:space="preserve"> </w:t>
            </w:r>
            <w:r>
              <w:rPr>
                <w:sz w:val="24"/>
                <w:szCs w:val="24"/>
              </w:rPr>
              <w:t>:</w:t>
            </w:r>
            <w:proofErr w:type="gramEnd"/>
            <w:r>
              <w:rPr>
                <w:spacing w:val="-5"/>
                <w:sz w:val="24"/>
                <w:szCs w:val="24"/>
              </w:rPr>
              <w:t xml:space="preserve"> 60</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4"/>
                <w:sz w:val="24"/>
                <w:szCs w:val="24"/>
              </w:rPr>
              <w:t>UNIT</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b/>
                <w:sz w:val="24"/>
                <w:szCs w:val="24"/>
              </w:rPr>
            </w:pPr>
            <w:r>
              <w:rPr>
                <w:b/>
                <w:sz w:val="24"/>
                <w:szCs w:val="24"/>
              </w:rPr>
              <w:t>Learning</w:t>
            </w:r>
            <w:r>
              <w:rPr>
                <w:b/>
                <w:spacing w:val="-8"/>
                <w:sz w:val="24"/>
                <w:szCs w:val="24"/>
              </w:rPr>
              <w:t xml:space="preserve"> </w:t>
            </w:r>
            <w:r>
              <w:rPr>
                <w:b/>
                <w:spacing w:val="-2"/>
                <w:sz w:val="24"/>
                <w:szCs w:val="24"/>
              </w:rPr>
              <w:t>Objectives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CO1</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6"/>
                <w:sz w:val="24"/>
                <w:szCs w:val="24"/>
              </w:rPr>
              <w:t xml:space="preserve"> </w:t>
            </w:r>
            <w:r>
              <w:rPr>
                <w:sz w:val="24"/>
                <w:szCs w:val="24"/>
              </w:rPr>
              <w:t>enhance</w:t>
            </w:r>
            <w:r>
              <w:rPr>
                <w:spacing w:val="-4"/>
                <w:sz w:val="24"/>
                <w:szCs w:val="24"/>
              </w:rPr>
              <w:t xml:space="preserve"> </w:t>
            </w:r>
            <w:r>
              <w:rPr>
                <w:sz w:val="24"/>
                <w:szCs w:val="24"/>
              </w:rPr>
              <w:t>the</w:t>
            </w:r>
            <w:r>
              <w:rPr>
                <w:spacing w:val="-5"/>
                <w:sz w:val="24"/>
                <w:szCs w:val="24"/>
              </w:rPr>
              <w:t xml:space="preserve"> </w:t>
            </w:r>
            <w:r>
              <w:rPr>
                <w:sz w:val="24"/>
                <w:szCs w:val="24"/>
              </w:rPr>
              <w:t>students</w:t>
            </w:r>
            <w:r>
              <w:rPr>
                <w:spacing w:val="-5"/>
                <w:sz w:val="24"/>
                <w:szCs w:val="24"/>
              </w:rPr>
              <w:t xml:space="preserve"> </w:t>
            </w:r>
            <w:r>
              <w:rPr>
                <w:sz w:val="24"/>
                <w:szCs w:val="24"/>
              </w:rPr>
              <w:t>in</w:t>
            </w:r>
            <w:r>
              <w:rPr>
                <w:spacing w:val="-5"/>
                <w:sz w:val="24"/>
                <w:szCs w:val="24"/>
              </w:rPr>
              <w:t xml:space="preserve"> </w:t>
            </w:r>
            <w:r>
              <w:rPr>
                <w:sz w:val="24"/>
                <w:szCs w:val="24"/>
              </w:rPr>
              <w:t>gaining</w:t>
            </w:r>
            <w:r>
              <w:rPr>
                <w:spacing w:val="-4"/>
                <w:sz w:val="24"/>
                <w:szCs w:val="24"/>
              </w:rPr>
              <w:t xml:space="preserve"> </w:t>
            </w:r>
            <w:r>
              <w:rPr>
                <w:sz w:val="24"/>
                <w:szCs w:val="24"/>
              </w:rPr>
              <w:t>knowledge</w:t>
            </w:r>
            <w:r>
              <w:rPr>
                <w:spacing w:val="-4"/>
                <w:sz w:val="24"/>
                <w:szCs w:val="24"/>
              </w:rPr>
              <w:t xml:space="preserve"> </w:t>
            </w:r>
            <w:r>
              <w:rPr>
                <w:sz w:val="24"/>
                <w:szCs w:val="24"/>
              </w:rPr>
              <w:t>of</w:t>
            </w:r>
            <w:r>
              <w:rPr>
                <w:spacing w:val="-2"/>
                <w:sz w:val="24"/>
                <w:szCs w:val="24"/>
              </w:rPr>
              <w:t xml:space="preserve"> </w:t>
            </w:r>
            <w:r>
              <w:rPr>
                <w:sz w:val="24"/>
                <w:szCs w:val="24"/>
              </w:rPr>
              <w:t>Representation</w:t>
            </w:r>
            <w:r>
              <w:rPr>
                <w:spacing w:val="-5"/>
                <w:sz w:val="24"/>
                <w:szCs w:val="24"/>
              </w:rPr>
              <w:t xml:space="preserve"> </w:t>
            </w:r>
            <w:r>
              <w:rPr>
                <w:sz w:val="24"/>
                <w:szCs w:val="24"/>
              </w:rPr>
              <w:t>of</w:t>
            </w:r>
            <w:r>
              <w:rPr>
                <w:spacing w:val="-6"/>
                <w:sz w:val="24"/>
                <w:szCs w:val="24"/>
              </w:rPr>
              <w:t xml:space="preserve"> </w:t>
            </w:r>
            <w:r>
              <w:rPr>
                <w:sz w:val="24"/>
                <w:szCs w:val="24"/>
              </w:rPr>
              <w:t>Relief</w:t>
            </w:r>
            <w:r>
              <w:rPr>
                <w:spacing w:val="-6"/>
                <w:sz w:val="24"/>
                <w:szCs w:val="24"/>
              </w:rPr>
              <w:t xml:space="preserve"> </w:t>
            </w:r>
            <w:r>
              <w:rPr>
                <w:sz w:val="24"/>
                <w:szCs w:val="24"/>
              </w:rPr>
              <w:t>on</w:t>
            </w:r>
            <w:r>
              <w:rPr>
                <w:spacing w:val="-6"/>
                <w:sz w:val="24"/>
                <w:szCs w:val="24"/>
              </w:rPr>
              <w:t xml:space="preserve"> </w:t>
            </w:r>
            <w:r>
              <w:rPr>
                <w:spacing w:val="-2"/>
                <w:sz w:val="24"/>
                <w:szCs w:val="24"/>
              </w:rPr>
              <w:t>Maps.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CO2</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5"/>
                <w:sz w:val="24"/>
                <w:szCs w:val="24"/>
              </w:rPr>
              <w:t xml:space="preserve"> </w:t>
            </w:r>
            <w:r>
              <w:rPr>
                <w:sz w:val="24"/>
                <w:szCs w:val="24"/>
              </w:rPr>
              <w:t>get</w:t>
            </w:r>
            <w:r>
              <w:rPr>
                <w:spacing w:val="-3"/>
                <w:sz w:val="24"/>
                <w:szCs w:val="24"/>
              </w:rPr>
              <w:t xml:space="preserve"> </w:t>
            </w:r>
            <w:r>
              <w:rPr>
                <w:sz w:val="24"/>
                <w:szCs w:val="24"/>
              </w:rPr>
              <w:t>an</w:t>
            </w:r>
            <w:r>
              <w:rPr>
                <w:spacing w:val="-4"/>
                <w:sz w:val="24"/>
                <w:szCs w:val="24"/>
              </w:rPr>
              <w:t xml:space="preserve"> </w:t>
            </w:r>
            <w:r>
              <w:rPr>
                <w:sz w:val="24"/>
                <w:szCs w:val="24"/>
              </w:rPr>
              <w:t>idea</w:t>
            </w:r>
            <w:r>
              <w:rPr>
                <w:spacing w:val="-3"/>
                <w:sz w:val="24"/>
                <w:szCs w:val="24"/>
              </w:rPr>
              <w:t xml:space="preserve"> </w:t>
            </w:r>
            <w:r>
              <w:rPr>
                <w:sz w:val="24"/>
                <w:szCs w:val="24"/>
              </w:rPr>
              <w:t>of</w:t>
            </w:r>
            <w:r>
              <w:rPr>
                <w:spacing w:val="-2"/>
                <w:sz w:val="24"/>
                <w:szCs w:val="24"/>
              </w:rPr>
              <w:t xml:space="preserve"> </w:t>
            </w:r>
            <w:r>
              <w:rPr>
                <w:sz w:val="24"/>
                <w:szCs w:val="24"/>
              </w:rPr>
              <w:t>Contour</w:t>
            </w:r>
            <w:r>
              <w:rPr>
                <w:spacing w:val="-3"/>
                <w:sz w:val="24"/>
                <w:szCs w:val="24"/>
              </w:rPr>
              <w:t xml:space="preserve"> </w:t>
            </w:r>
            <w:r>
              <w:rPr>
                <w:sz w:val="24"/>
                <w:szCs w:val="24"/>
              </w:rPr>
              <w:t>Section</w:t>
            </w:r>
            <w:r>
              <w:rPr>
                <w:spacing w:val="-5"/>
                <w:sz w:val="24"/>
                <w:szCs w:val="24"/>
              </w:rPr>
              <w:t xml:space="preserve"> </w:t>
            </w:r>
            <w:r>
              <w:rPr>
                <w:spacing w:val="-2"/>
                <w:sz w:val="24"/>
                <w:szCs w:val="24"/>
              </w:rPr>
              <w:t>Drawing.</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CO3</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7"/>
                <w:sz w:val="24"/>
                <w:szCs w:val="24"/>
              </w:rPr>
              <w:t xml:space="preserve"> </w:t>
            </w:r>
            <w:r>
              <w:rPr>
                <w:sz w:val="24"/>
                <w:szCs w:val="24"/>
              </w:rPr>
              <w:t>enhances</w:t>
            </w:r>
            <w:r>
              <w:rPr>
                <w:spacing w:val="-6"/>
                <w:sz w:val="24"/>
                <w:szCs w:val="24"/>
              </w:rPr>
              <w:t xml:space="preserve"> </w:t>
            </w:r>
            <w:r>
              <w:rPr>
                <w:sz w:val="24"/>
                <w:szCs w:val="24"/>
              </w:rPr>
              <w:t>the</w:t>
            </w:r>
            <w:r>
              <w:rPr>
                <w:spacing w:val="-1"/>
                <w:sz w:val="24"/>
                <w:szCs w:val="24"/>
              </w:rPr>
              <w:t xml:space="preserve"> </w:t>
            </w:r>
            <w:r>
              <w:rPr>
                <w:sz w:val="24"/>
                <w:szCs w:val="24"/>
              </w:rPr>
              <w:t>knowledge</w:t>
            </w:r>
            <w:r>
              <w:rPr>
                <w:spacing w:val="-5"/>
                <w:sz w:val="24"/>
                <w:szCs w:val="24"/>
              </w:rPr>
              <w:t xml:space="preserve"> </w:t>
            </w:r>
            <w:r>
              <w:rPr>
                <w:sz w:val="24"/>
                <w:szCs w:val="24"/>
              </w:rPr>
              <w:t>on</w:t>
            </w:r>
            <w:r>
              <w:rPr>
                <w:spacing w:val="-6"/>
                <w:sz w:val="24"/>
                <w:szCs w:val="24"/>
              </w:rPr>
              <w:t xml:space="preserve"> </w:t>
            </w:r>
            <w:r>
              <w:rPr>
                <w:spacing w:val="-2"/>
                <w:sz w:val="24"/>
                <w:szCs w:val="24"/>
              </w:rPr>
              <w:t>Profiles.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CO4</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5"/>
                <w:sz w:val="24"/>
                <w:szCs w:val="24"/>
              </w:rPr>
              <w:t xml:space="preserve"> </w:t>
            </w:r>
            <w:r>
              <w:rPr>
                <w:sz w:val="24"/>
                <w:szCs w:val="24"/>
              </w:rPr>
              <w:t>get</w:t>
            </w:r>
            <w:r>
              <w:rPr>
                <w:spacing w:val="-4"/>
                <w:sz w:val="24"/>
                <w:szCs w:val="24"/>
              </w:rPr>
              <w:t xml:space="preserve"> </w:t>
            </w:r>
            <w:r>
              <w:rPr>
                <w:sz w:val="24"/>
                <w:szCs w:val="24"/>
              </w:rPr>
              <w:t>an</w:t>
            </w:r>
            <w:r>
              <w:rPr>
                <w:spacing w:val="-4"/>
                <w:sz w:val="24"/>
                <w:szCs w:val="24"/>
              </w:rPr>
              <w:t xml:space="preserve"> </w:t>
            </w:r>
            <w:r>
              <w:rPr>
                <w:sz w:val="24"/>
                <w:szCs w:val="24"/>
              </w:rPr>
              <w:t>insight</w:t>
            </w:r>
            <w:r>
              <w:rPr>
                <w:spacing w:val="-5"/>
                <w:sz w:val="24"/>
                <w:szCs w:val="24"/>
              </w:rPr>
              <w:t xml:space="preserve"> </w:t>
            </w:r>
            <w:r>
              <w:rPr>
                <w:sz w:val="24"/>
                <w:szCs w:val="24"/>
              </w:rPr>
              <w:t>into</w:t>
            </w:r>
            <w:r>
              <w:rPr>
                <w:spacing w:val="-2"/>
                <w:sz w:val="24"/>
                <w:szCs w:val="24"/>
              </w:rPr>
              <w:t xml:space="preserve"> </w:t>
            </w:r>
            <w:r>
              <w:rPr>
                <w:sz w:val="24"/>
                <w:szCs w:val="24"/>
              </w:rPr>
              <w:t>Slope</w:t>
            </w:r>
            <w:r>
              <w:rPr>
                <w:spacing w:val="-2"/>
                <w:sz w:val="24"/>
                <w:szCs w:val="24"/>
              </w:rPr>
              <w:t xml:space="preserve"> Analysis.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CO5</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To</w:t>
            </w:r>
            <w:r>
              <w:rPr>
                <w:spacing w:val="-7"/>
                <w:sz w:val="24"/>
                <w:szCs w:val="24"/>
              </w:rPr>
              <w:t xml:space="preserve"> </w:t>
            </w:r>
            <w:r>
              <w:rPr>
                <w:sz w:val="24"/>
                <w:szCs w:val="24"/>
              </w:rPr>
              <w:t>enrich</w:t>
            </w:r>
            <w:r>
              <w:rPr>
                <w:spacing w:val="-7"/>
                <w:sz w:val="24"/>
                <w:szCs w:val="24"/>
              </w:rPr>
              <w:t xml:space="preserve"> </w:t>
            </w:r>
            <w:r>
              <w:rPr>
                <w:sz w:val="24"/>
                <w:szCs w:val="24"/>
              </w:rPr>
              <w:t>the</w:t>
            </w:r>
            <w:r>
              <w:rPr>
                <w:spacing w:val="-4"/>
                <w:sz w:val="24"/>
                <w:szCs w:val="24"/>
              </w:rPr>
              <w:t xml:space="preserve"> </w:t>
            </w:r>
            <w:r>
              <w:rPr>
                <w:sz w:val="24"/>
                <w:szCs w:val="24"/>
              </w:rPr>
              <w:t>knowledge</w:t>
            </w:r>
            <w:r>
              <w:rPr>
                <w:spacing w:val="-5"/>
                <w:sz w:val="24"/>
                <w:szCs w:val="24"/>
              </w:rPr>
              <w:t xml:space="preserve"> </w:t>
            </w:r>
            <w:r>
              <w:rPr>
                <w:sz w:val="24"/>
                <w:szCs w:val="24"/>
              </w:rPr>
              <w:t>about</w:t>
            </w:r>
            <w:r>
              <w:rPr>
                <w:spacing w:val="-7"/>
                <w:sz w:val="24"/>
                <w:szCs w:val="24"/>
              </w:rPr>
              <w:t xml:space="preserve"> </w:t>
            </w:r>
            <w:r>
              <w:rPr>
                <w:sz w:val="24"/>
                <w:szCs w:val="24"/>
              </w:rPr>
              <w:t>the</w:t>
            </w:r>
            <w:r>
              <w:rPr>
                <w:spacing w:val="-3"/>
                <w:sz w:val="24"/>
                <w:szCs w:val="24"/>
              </w:rPr>
              <w:t xml:space="preserve"> </w:t>
            </w:r>
            <w:r>
              <w:rPr>
                <w:sz w:val="24"/>
                <w:szCs w:val="24"/>
              </w:rPr>
              <w:t>Hypsographic</w:t>
            </w:r>
            <w:r>
              <w:rPr>
                <w:spacing w:val="-4"/>
                <w:sz w:val="24"/>
                <w:szCs w:val="24"/>
              </w:rPr>
              <w:t xml:space="preserve"> </w:t>
            </w:r>
            <w:r>
              <w:rPr>
                <w:spacing w:val="-2"/>
                <w:sz w:val="24"/>
                <w:szCs w:val="24"/>
              </w:rPr>
              <w:t>Curve.</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CO6</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Assessment</w:t>
            </w:r>
            <w:r>
              <w:rPr>
                <w:spacing w:val="-12"/>
                <w:sz w:val="24"/>
                <w:szCs w:val="24"/>
              </w:rPr>
              <w:t xml:space="preserve"> </w:t>
            </w:r>
            <w:r>
              <w:rPr>
                <w:spacing w:val="-4"/>
                <w:sz w:val="24"/>
                <w:szCs w:val="24"/>
              </w:rPr>
              <w:t>Unit</w:t>
            </w:r>
          </w:p>
        </w:tc>
      </w:tr>
      <w:tr w:rsidR="00912BD7" w:rsidTr="00912BD7">
        <w:trPr>
          <w:trHeight w:val="458"/>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4"/>
                <w:sz w:val="24"/>
                <w:szCs w:val="24"/>
              </w:rPr>
              <w:t>UNIT</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73" w:lineRule="auto"/>
              <w:ind w:right="11"/>
              <w:rPr>
                <w:b/>
                <w:sz w:val="24"/>
                <w:szCs w:val="24"/>
              </w:rPr>
            </w:pPr>
            <w:r>
              <w:rPr>
                <w:b/>
                <w:spacing w:val="-2"/>
                <w:sz w:val="24"/>
                <w:szCs w:val="24"/>
              </w:rPr>
              <w:t>DETAILS</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30" w:lineRule="exact"/>
              <w:ind w:right="14"/>
              <w:jc w:val="left"/>
              <w:rPr>
                <w:b/>
                <w:sz w:val="24"/>
                <w:szCs w:val="24"/>
              </w:rPr>
            </w:pPr>
            <w:r>
              <w:rPr>
                <w:b/>
                <w:sz w:val="24"/>
                <w:szCs w:val="24"/>
              </w:rPr>
              <w:t>NO.</w:t>
            </w:r>
            <w:r>
              <w:rPr>
                <w:b/>
                <w:spacing w:val="-13"/>
                <w:sz w:val="24"/>
                <w:szCs w:val="24"/>
              </w:rPr>
              <w:t xml:space="preserve"> </w:t>
            </w:r>
            <w:r>
              <w:rPr>
                <w:b/>
                <w:sz w:val="24"/>
                <w:szCs w:val="24"/>
              </w:rPr>
              <w:t xml:space="preserve">OF </w:t>
            </w:r>
            <w:r>
              <w:rPr>
                <w:b/>
                <w:spacing w:val="-2"/>
                <w:sz w:val="24"/>
                <w:szCs w:val="24"/>
              </w:rPr>
              <w:t>HOURS</w:t>
            </w:r>
          </w:p>
        </w:tc>
        <w:tc>
          <w:tcPr>
            <w:tcW w:w="1630"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30" w:lineRule="exact"/>
              <w:ind w:right="14"/>
              <w:jc w:val="left"/>
              <w:rPr>
                <w:b/>
                <w:sz w:val="24"/>
                <w:szCs w:val="24"/>
              </w:rPr>
            </w:pPr>
            <w:r>
              <w:rPr>
                <w:b/>
                <w:spacing w:val="-2"/>
                <w:sz w:val="24"/>
                <w:szCs w:val="24"/>
              </w:rPr>
              <w:t>COURSE OBJECTIVES</w:t>
            </w:r>
          </w:p>
        </w:tc>
      </w:tr>
      <w:tr w:rsidR="00912BD7" w:rsidTr="00912BD7">
        <w:trPr>
          <w:trHeight w:val="459"/>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1" w:beforeAutospacing="0"/>
              <w:ind w:right="14"/>
              <w:rPr>
                <w:b/>
                <w:sz w:val="24"/>
                <w:szCs w:val="24"/>
              </w:rPr>
            </w:pPr>
            <w:r>
              <w:rPr>
                <w:b/>
                <w:spacing w:val="-10"/>
                <w:sz w:val="24"/>
                <w:szCs w:val="24"/>
              </w:rPr>
              <w:t>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73" w:lineRule="auto"/>
              <w:ind w:right="11"/>
              <w:jc w:val="left"/>
              <w:rPr>
                <w:sz w:val="24"/>
                <w:szCs w:val="24"/>
              </w:rPr>
            </w:pPr>
            <w:r>
              <w:rPr>
                <w:sz w:val="24"/>
                <w:szCs w:val="24"/>
              </w:rPr>
              <w:t>Representation</w:t>
            </w:r>
            <w:r>
              <w:rPr>
                <w:spacing w:val="5"/>
                <w:sz w:val="24"/>
                <w:szCs w:val="24"/>
              </w:rPr>
              <w:t xml:space="preserve"> </w:t>
            </w:r>
            <w:r>
              <w:rPr>
                <w:sz w:val="24"/>
                <w:szCs w:val="24"/>
              </w:rPr>
              <w:t>of</w:t>
            </w:r>
            <w:r>
              <w:rPr>
                <w:spacing w:val="8"/>
                <w:sz w:val="24"/>
                <w:szCs w:val="24"/>
              </w:rPr>
              <w:t xml:space="preserve"> </w:t>
            </w:r>
            <w:r>
              <w:rPr>
                <w:sz w:val="24"/>
                <w:szCs w:val="24"/>
              </w:rPr>
              <w:t>Relief</w:t>
            </w:r>
            <w:r>
              <w:rPr>
                <w:spacing w:val="5"/>
                <w:sz w:val="24"/>
                <w:szCs w:val="24"/>
              </w:rPr>
              <w:t xml:space="preserve"> </w:t>
            </w:r>
            <w:r>
              <w:rPr>
                <w:sz w:val="24"/>
                <w:szCs w:val="24"/>
              </w:rPr>
              <w:t>on</w:t>
            </w:r>
            <w:r>
              <w:rPr>
                <w:spacing w:val="10"/>
                <w:sz w:val="24"/>
                <w:szCs w:val="24"/>
              </w:rPr>
              <w:t xml:space="preserve"> </w:t>
            </w:r>
            <w:r>
              <w:rPr>
                <w:sz w:val="24"/>
                <w:szCs w:val="24"/>
              </w:rPr>
              <w:t>Maps:</w:t>
            </w:r>
            <w:r>
              <w:rPr>
                <w:spacing w:val="7"/>
                <w:sz w:val="24"/>
                <w:szCs w:val="24"/>
              </w:rPr>
              <w:t xml:space="preserve"> </w:t>
            </w:r>
            <w:r>
              <w:rPr>
                <w:sz w:val="24"/>
                <w:szCs w:val="24"/>
              </w:rPr>
              <w:t>Spot</w:t>
            </w:r>
            <w:r>
              <w:rPr>
                <w:spacing w:val="6"/>
                <w:sz w:val="24"/>
                <w:szCs w:val="24"/>
              </w:rPr>
              <w:t xml:space="preserve"> </w:t>
            </w:r>
            <w:r>
              <w:rPr>
                <w:sz w:val="24"/>
                <w:szCs w:val="24"/>
              </w:rPr>
              <w:t>Heights,</w:t>
            </w:r>
            <w:r>
              <w:rPr>
                <w:spacing w:val="8"/>
                <w:sz w:val="24"/>
                <w:szCs w:val="24"/>
              </w:rPr>
              <w:t xml:space="preserve"> </w:t>
            </w:r>
            <w:r>
              <w:rPr>
                <w:sz w:val="24"/>
                <w:szCs w:val="24"/>
              </w:rPr>
              <w:t>Bench</w:t>
            </w:r>
            <w:r>
              <w:rPr>
                <w:spacing w:val="10"/>
                <w:sz w:val="24"/>
                <w:szCs w:val="24"/>
              </w:rPr>
              <w:t xml:space="preserve"> </w:t>
            </w:r>
            <w:r>
              <w:rPr>
                <w:sz w:val="24"/>
                <w:szCs w:val="24"/>
              </w:rPr>
              <w:t>Mark,</w:t>
            </w:r>
            <w:r>
              <w:rPr>
                <w:spacing w:val="8"/>
                <w:sz w:val="24"/>
                <w:szCs w:val="24"/>
              </w:rPr>
              <w:t xml:space="preserve"> </w:t>
            </w:r>
            <w:proofErr w:type="spellStart"/>
            <w:r>
              <w:rPr>
                <w:spacing w:val="-5"/>
                <w:sz w:val="24"/>
                <w:szCs w:val="24"/>
              </w:rPr>
              <w:t>and</w:t>
            </w:r>
            <w:r>
              <w:rPr>
                <w:sz w:val="24"/>
                <w:szCs w:val="24"/>
              </w:rPr>
              <w:t>Contours</w:t>
            </w:r>
            <w:proofErr w:type="spellEnd"/>
            <w:r>
              <w:rPr>
                <w:spacing w:val="-5"/>
                <w:sz w:val="24"/>
                <w:szCs w:val="24"/>
              </w:rPr>
              <w:t xml:space="preserve"> </w:t>
            </w:r>
            <w:r>
              <w:rPr>
                <w:sz w:val="24"/>
                <w:szCs w:val="24"/>
              </w:rPr>
              <w:t>-</w:t>
            </w:r>
            <w:r>
              <w:rPr>
                <w:spacing w:val="-7"/>
                <w:sz w:val="24"/>
                <w:szCs w:val="24"/>
              </w:rPr>
              <w:t xml:space="preserve"> </w:t>
            </w:r>
            <w:r>
              <w:rPr>
                <w:sz w:val="24"/>
                <w:szCs w:val="24"/>
              </w:rPr>
              <w:t>Interpolation</w:t>
            </w:r>
            <w:r>
              <w:rPr>
                <w:spacing w:val="-5"/>
                <w:sz w:val="24"/>
                <w:szCs w:val="24"/>
              </w:rPr>
              <w:t xml:space="preserve"> </w:t>
            </w:r>
            <w:r>
              <w:rPr>
                <w:sz w:val="24"/>
                <w:szCs w:val="24"/>
              </w:rPr>
              <w:t>of</w:t>
            </w:r>
            <w:r>
              <w:rPr>
                <w:spacing w:val="-6"/>
                <w:sz w:val="24"/>
                <w:szCs w:val="24"/>
              </w:rPr>
              <w:t xml:space="preserve"> </w:t>
            </w:r>
            <w:r>
              <w:rPr>
                <w:spacing w:val="-2"/>
                <w:sz w:val="24"/>
                <w:szCs w:val="24"/>
              </w:rPr>
              <w:t>Contours.</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7" w:beforeAutospacing="0"/>
              <w:ind w:right="14"/>
              <w:rPr>
                <w:sz w:val="24"/>
                <w:szCs w:val="24"/>
              </w:rPr>
            </w:pPr>
            <w:r>
              <w:rPr>
                <w:spacing w:val="-5"/>
                <w:sz w:val="24"/>
                <w:szCs w:val="24"/>
              </w:rPr>
              <w:t>12</w:t>
            </w:r>
          </w:p>
        </w:tc>
        <w:tc>
          <w:tcPr>
            <w:tcW w:w="1630"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7" w:beforeAutospacing="0"/>
              <w:ind w:right="14"/>
              <w:rPr>
                <w:sz w:val="24"/>
                <w:szCs w:val="24"/>
              </w:rPr>
            </w:pPr>
            <w:r>
              <w:rPr>
                <w:spacing w:val="-5"/>
                <w:sz w:val="24"/>
                <w:szCs w:val="24"/>
              </w:rPr>
              <w:t>CO1</w:t>
            </w:r>
          </w:p>
        </w:tc>
      </w:tr>
      <w:tr w:rsidR="00912BD7" w:rsidTr="00912BD7">
        <w:trPr>
          <w:trHeight w:val="921"/>
        </w:trPr>
        <w:tc>
          <w:tcPr>
            <w:tcW w:w="965"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13" w:beforeAutospacing="0"/>
              <w:ind w:right="14"/>
              <w:jc w:val="left"/>
              <w:rPr>
                <w:b/>
                <w:sz w:val="24"/>
                <w:szCs w:val="24"/>
              </w:rPr>
            </w:pPr>
          </w:p>
          <w:p w:rsidR="00912BD7" w:rsidRDefault="00912BD7">
            <w:pPr>
              <w:pStyle w:val="TableParagraph"/>
              <w:tabs>
                <w:tab w:val="left" w:pos="9214"/>
              </w:tabs>
              <w:ind w:right="14"/>
              <w:rPr>
                <w:b/>
                <w:sz w:val="24"/>
                <w:szCs w:val="24"/>
              </w:rPr>
            </w:pPr>
            <w:r>
              <w:rPr>
                <w:b/>
                <w:spacing w:val="-5"/>
                <w:sz w:val="24"/>
                <w:szCs w:val="24"/>
              </w:rPr>
              <w:t>II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73" w:lineRule="auto"/>
              <w:ind w:right="11"/>
              <w:jc w:val="both"/>
              <w:rPr>
                <w:sz w:val="24"/>
                <w:szCs w:val="24"/>
              </w:rPr>
            </w:pPr>
            <w:r>
              <w:rPr>
                <w:sz w:val="24"/>
                <w:szCs w:val="24"/>
              </w:rPr>
              <w:t>Contour Section Drawing-Types of Slopes (Uniform, Concave and Convex)-Landforms (Conical Hill – Plateau – Ridge – Escarpment –</w:t>
            </w:r>
            <w:r>
              <w:rPr>
                <w:spacing w:val="39"/>
                <w:sz w:val="24"/>
                <w:szCs w:val="24"/>
              </w:rPr>
              <w:t xml:space="preserve"> </w:t>
            </w:r>
            <w:r>
              <w:rPr>
                <w:sz w:val="24"/>
                <w:szCs w:val="24"/>
              </w:rPr>
              <w:t>V</w:t>
            </w:r>
            <w:r>
              <w:rPr>
                <w:spacing w:val="38"/>
                <w:sz w:val="24"/>
                <w:szCs w:val="24"/>
              </w:rPr>
              <w:t xml:space="preserve"> </w:t>
            </w:r>
            <w:r>
              <w:rPr>
                <w:sz w:val="24"/>
                <w:szCs w:val="24"/>
              </w:rPr>
              <w:t>-</w:t>
            </w:r>
            <w:r>
              <w:rPr>
                <w:spacing w:val="36"/>
                <w:sz w:val="24"/>
                <w:szCs w:val="24"/>
              </w:rPr>
              <w:t xml:space="preserve"> </w:t>
            </w:r>
            <w:r>
              <w:rPr>
                <w:sz w:val="24"/>
                <w:szCs w:val="24"/>
              </w:rPr>
              <w:t>Shaped</w:t>
            </w:r>
            <w:r>
              <w:rPr>
                <w:spacing w:val="40"/>
                <w:sz w:val="24"/>
                <w:szCs w:val="24"/>
              </w:rPr>
              <w:t xml:space="preserve"> </w:t>
            </w:r>
            <w:r>
              <w:rPr>
                <w:sz w:val="24"/>
                <w:szCs w:val="24"/>
              </w:rPr>
              <w:t>Valley</w:t>
            </w:r>
            <w:r>
              <w:rPr>
                <w:spacing w:val="39"/>
                <w:sz w:val="24"/>
                <w:szCs w:val="24"/>
              </w:rPr>
              <w:t xml:space="preserve"> </w:t>
            </w:r>
            <w:r>
              <w:rPr>
                <w:sz w:val="24"/>
                <w:szCs w:val="24"/>
              </w:rPr>
              <w:t>-</w:t>
            </w:r>
            <w:r>
              <w:rPr>
                <w:spacing w:val="36"/>
                <w:sz w:val="24"/>
                <w:szCs w:val="24"/>
              </w:rPr>
              <w:t xml:space="preserve"> </w:t>
            </w:r>
            <w:r>
              <w:rPr>
                <w:sz w:val="24"/>
                <w:szCs w:val="24"/>
              </w:rPr>
              <w:t>U</w:t>
            </w:r>
            <w:r>
              <w:rPr>
                <w:spacing w:val="38"/>
                <w:sz w:val="24"/>
                <w:szCs w:val="24"/>
              </w:rPr>
              <w:t xml:space="preserve"> </w:t>
            </w:r>
            <w:r>
              <w:rPr>
                <w:sz w:val="24"/>
                <w:szCs w:val="24"/>
              </w:rPr>
              <w:t>Shaped</w:t>
            </w:r>
            <w:r>
              <w:rPr>
                <w:spacing w:val="39"/>
                <w:sz w:val="24"/>
                <w:szCs w:val="24"/>
              </w:rPr>
              <w:t xml:space="preserve"> </w:t>
            </w:r>
            <w:r>
              <w:rPr>
                <w:sz w:val="24"/>
                <w:szCs w:val="24"/>
              </w:rPr>
              <w:t>Valley</w:t>
            </w:r>
            <w:r>
              <w:rPr>
                <w:spacing w:val="39"/>
                <w:sz w:val="24"/>
                <w:szCs w:val="24"/>
              </w:rPr>
              <w:t xml:space="preserve"> </w:t>
            </w:r>
            <w:r>
              <w:rPr>
                <w:sz w:val="24"/>
                <w:szCs w:val="24"/>
              </w:rPr>
              <w:t>-</w:t>
            </w:r>
            <w:r>
              <w:rPr>
                <w:spacing w:val="36"/>
                <w:sz w:val="24"/>
                <w:szCs w:val="24"/>
              </w:rPr>
              <w:t xml:space="preserve"> </w:t>
            </w:r>
            <w:r>
              <w:rPr>
                <w:sz w:val="24"/>
                <w:szCs w:val="24"/>
              </w:rPr>
              <w:t>Waterfalls</w:t>
            </w:r>
            <w:r>
              <w:rPr>
                <w:spacing w:val="37"/>
                <w:sz w:val="24"/>
                <w:szCs w:val="24"/>
              </w:rPr>
              <w:t xml:space="preserve"> </w:t>
            </w:r>
            <w:r>
              <w:rPr>
                <w:sz w:val="24"/>
                <w:szCs w:val="24"/>
              </w:rPr>
              <w:t>and</w:t>
            </w:r>
            <w:r>
              <w:rPr>
                <w:spacing w:val="39"/>
                <w:sz w:val="24"/>
                <w:szCs w:val="24"/>
              </w:rPr>
              <w:t xml:space="preserve"> </w:t>
            </w:r>
            <w:r>
              <w:rPr>
                <w:spacing w:val="-4"/>
                <w:sz w:val="24"/>
                <w:szCs w:val="24"/>
              </w:rPr>
              <w:t xml:space="preserve">Sand </w:t>
            </w:r>
            <w:r>
              <w:rPr>
                <w:spacing w:val="-2"/>
                <w:sz w:val="24"/>
                <w:szCs w:val="24"/>
              </w:rPr>
              <w:t>Dunes).</w:t>
            </w:r>
          </w:p>
        </w:tc>
        <w:tc>
          <w:tcPr>
            <w:tcW w:w="1102"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12</w:t>
            </w:r>
          </w:p>
        </w:tc>
        <w:tc>
          <w:tcPr>
            <w:tcW w:w="1630"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before="108" w:beforeAutospacing="0"/>
              <w:ind w:right="14"/>
              <w:jc w:val="left"/>
              <w:rPr>
                <w:b/>
                <w:sz w:val="24"/>
                <w:szCs w:val="24"/>
              </w:rPr>
            </w:pPr>
          </w:p>
          <w:p w:rsidR="00912BD7" w:rsidRDefault="00912BD7">
            <w:pPr>
              <w:pStyle w:val="TableParagraph"/>
              <w:tabs>
                <w:tab w:val="left" w:pos="9214"/>
              </w:tabs>
              <w:ind w:right="14"/>
              <w:rPr>
                <w:sz w:val="24"/>
                <w:szCs w:val="24"/>
              </w:rPr>
            </w:pPr>
            <w:r>
              <w:rPr>
                <w:spacing w:val="-5"/>
                <w:sz w:val="24"/>
                <w:szCs w:val="24"/>
              </w:rPr>
              <w:t>CO2</w:t>
            </w:r>
          </w:p>
        </w:tc>
      </w:tr>
      <w:tr w:rsidR="00912BD7" w:rsidTr="00912BD7">
        <w:trPr>
          <w:trHeight w:val="46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5"/>
                <w:sz w:val="24"/>
                <w:szCs w:val="24"/>
              </w:rPr>
              <w:t>III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73" w:lineRule="auto"/>
              <w:ind w:right="11"/>
              <w:jc w:val="left"/>
              <w:rPr>
                <w:sz w:val="24"/>
                <w:szCs w:val="24"/>
              </w:rPr>
            </w:pPr>
            <w:r>
              <w:rPr>
                <w:sz w:val="24"/>
                <w:szCs w:val="24"/>
              </w:rPr>
              <w:t>Serial</w:t>
            </w:r>
            <w:r>
              <w:rPr>
                <w:spacing w:val="75"/>
                <w:w w:val="150"/>
                <w:sz w:val="24"/>
                <w:szCs w:val="24"/>
              </w:rPr>
              <w:t xml:space="preserve"> </w:t>
            </w:r>
            <w:r>
              <w:rPr>
                <w:sz w:val="24"/>
                <w:szCs w:val="24"/>
              </w:rPr>
              <w:t>Profile</w:t>
            </w:r>
            <w:r>
              <w:rPr>
                <w:spacing w:val="78"/>
                <w:w w:val="150"/>
                <w:sz w:val="24"/>
                <w:szCs w:val="24"/>
              </w:rPr>
              <w:t xml:space="preserve"> </w:t>
            </w:r>
            <w:r>
              <w:rPr>
                <w:sz w:val="24"/>
                <w:szCs w:val="24"/>
              </w:rPr>
              <w:t>-</w:t>
            </w:r>
            <w:r>
              <w:rPr>
                <w:spacing w:val="74"/>
                <w:w w:val="150"/>
                <w:sz w:val="24"/>
                <w:szCs w:val="24"/>
              </w:rPr>
              <w:t xml:space="preserve"> </w:t>
            </w:r>
            <w:r>
              <w:rPr>
                <w:sz w:val="24"/>
                <w:szCs w:val="24"/>
              </w:rPr>
              <w:t>Superimposed</w:t>
            </w:r>
            <w:r>
              <w:rPr>
                <w:spacing w:val="77"/>
                <w:w w:val="150"/>
                <w:sz w:val="24"/>
                <w:szCs w:val="24"/>
              </w:rPr>
              <w:t xml:space="preserve"> </w:t>
            </w:r>
            <w:r>
              <w:rPr>
                <w:sz w:val="24"/>
                <w:szCs w:val="24"/>
              </w:rPr>
              <w:t>Profile</w:t>
            </w:r>
            <w:r>
              <w:rPr>
                <w:spacing w:val="77"/>
                <w:w w:val="150"/>
                <w:sz w:val="24"/>
                <w:szCs w:val="24"/>
              </w:rPr>
              <w:t xml:space="preserve"> </w:t>
            </w:r>
            <w:r>
              <w:rPr>
                <w:sz w:val="24"/>
                <w:szCs w:val="24"/>
              </w:rPr>
              <w:t>-</w:t>
            </w:r>
            <w:r>
              <w:rPr>
                <w:spacing w:val="74"/>
                <w:w w:val="150"/>
                <w:sz w:val="24"/>
                <w:szCs w:val="24"/>
              </w:rPr>
              <w:t xml:space="preserve"> </w:t>
            </w:r>
            <w:r>
              <w:rPr>
                <w:sz w:val="24"/>
                <w:szCs w:val="24"/>
              </w:rPr>
              <w:t>Projected</w:t>
            </w:r>
            <w:r>
              <w:rPr>
                <w:spacing w:val="76"/>
                <w:w w:val="150"/>
                <w:sz w:val="24"/>
                <w:szCs w:val="24"/>
              </w:rPr>
              <w:t xml:space="preserve"> </w:t>
            </w:r>
            <w:r>
              <w:rPr>
                <w:sz w:val="24"/>
                <w:szCs w:val="24"/>
              </w:rPr>
              <w:t>Profile</w:t>
            </w:r>
            <w:r>
              <w:rPr>
                <w:spacing w:val="78"/>
                <w:w w:val="150"/>
                <w:sz w:val="24"/>
                <w:szCs w:val="24"/>
              </w:rPr>
              <w:t xml:space="preserve"> </w:t>
            </w:r>
            <w:r>
              <w:rPr>
                <w:spacing w:val="-10"/>
                <w:sz w:val="24"/>
                <w:szCs w:val="24"/>
              </w:rPr>
              <w:t>-</w:t>
            </w:r>
            <w:r>
              <w:rPr>
                <w:sz w:val="24"/>
                <w:szCs w:val="24"/>
              </w:rPr>
              <w:t>Composite</w:t>
            </w:r>
            <w:r>
              <w:rPr>
                <w:spacing w:val="-7"/>
                <w:sz w:val="24"/>
                <w:szCs w:val="24"/>
              </w:rPr>
              <w:t xml:space="preserve"> </w:t>
            </w:r>
            <w:r>
              <w:rPr>
                <w:sz w:val="24"/>
                <w:szCs w:val="24"/>
              </w:rPr>
              <w:t>Profile</w:t>
            </w:r>
            <w:r>
              <w:rPr>
                <w:spacing w:val="-6"/>
                <w:sz w:val="24"/>
                <w:szCs w:val="24"/>
              </w:rPr>
              <w:t xml:space="preserve"> </w:t>
            </w:r>
            <w:r>
              <w:rPr>
                <w:sz w:val="24"/>
                <w:szCs w:val="24"/>
              </w:rPr>
              <w:t>-</w:t>
            </w:r>
            <w:r>
              <w:rPr>
                <w:spacing w:val="-6"/>
                <w:sz w:val="24"/>
                <w:szCs w:val="24"/>
              </w:rPr>
              <w:t xml:space="preserve"> </w:t>
            </w:r>
            <w:r>
              <w:rPr>
                <w:sz w:val="24"/>
                <w:szCs w:val="24"/>
              </w:rPr>
              <w:t>Longitudinal</w:t>
            </w:r>
            <w:r>
              <w:rPr>
                <w:spacing w:val="-7"/>
                <w:sz w:val="24"/>
                <w:szCs w:val="24"/>
              </w:rPr>
              <w:t xml:space="preserve"> </w:t>
            </w:r>
            <w:r>
              <w:rPr>
                <w:spacing w:val="-2"/>
                <w:sz w:val="24"/>
                <w:szCs w:val="24"/>
              </w:rPr>
              <w:t>Profile.</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8" w:beforeAutospacing="0"/>
              <w:ind w:right="14"/>
              <w:rPr>
                <w:sz w:val="24"/>
                <w:szCs w:val="24"/>
              </w:rPr>
            </w:pPr>
            <w:r>
              <w:rPr>
                <w:spacing w:val="-5"/>
                <w:sz w:val="24"/>
                <w:szCs w:val="24"/>
              </w:rPr>
              <w:t>12</w:t>
            </w:r>
          </w:p>
        </w:tc>
        <w:tc>
          <w:tcPr>
            <w:tcW w:w="1630"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08" w:beforeAutospacing="0"/>
              <w:ind w:right="14"/>
              <w:rPr>
                <w:sz w:val="24"/>
                <w:szCs w:val="24"/>
              </w:rPr>
            </w:pPr>
            <w:r>
              <w:rPr>
                <w:spacing w:val="-5"/>
                <w:sz w:val="24"/>
                <w:szCs w:val="24"/>
              </w:rPr>
              <w:t>CO3</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IV</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73" w:lineRule="auto"/>
              <w:ind w:right="11"/>
              <w:jc w:val="left"/>
              <w:rPr>
                <w:sz w:val="24"/>
                <w:szCs w:val="24"/>
              </w:rPr>
            </w:pPr>
            <w:r>
              <w:rPr>
                <w:sz w:val="24"/>
                <w:szCs w:val="24"/>
              </w:rPr>
              <w:t>Wentworth</w:t>
            </w:r>
            <w:r>
              <w:rPr>
                <w:spacing w:val="-6"/>
                <w:sz w:val="24"/>
                <w:szCs w:val="24"/>
              </w:rPr>
              <w:t xml:space="preserve"> </w:t>
            </w:r>
            <w:r>
              <w:rPr>
                <w:sz w:val="24"/>
                <w:szCs w:val="24"/>
              </w:rPr>
              <w:t>Method</w:t>
            </w:r>
            <w:r>
              <w:rPr>
                <w:spacing w:val="-2"/>
                <w:sz w:val="24"/>
                <w:szCs w:val="24"/>
              </w:rPr>
              <w:t xml:space="preserve"> </w:t>
            </w:r>
            <w:r>
              <w:rPr>
                <w:sz w:val="24"/>
                <w:szCs w:val="24"/>
              </w:rPr>
              <w:t>-</w:t>
            </w:r>
            <w:r>
              <w:rPr>
                <w:spacing w:val="-7"/>
                <w:sz w:val="24"/>
                <w:szCs w:val="24"/>
              </w:rPr>
              <w:t xml:space="preserve"> </w:t>
            </w:r>
            <w:r>
              <w:rPr>
                <w:sz w:val="24"/>
                <w:szCs w:val="24"/>
              </w:rPr>
              <w:t>Smith</w:t>
            </w:r>
            <w:r>
              <w:rPr>
                <w:spacing w:val="-6"/>
                <w:sz w:val="24"/>
                <w:szCs w:val="24"/>
              </w:rPr>
              <w:t xml:space="preserve"> </w:t>
            </w:r>
            <w:r>
              <w:rPr>
                <w:sz w:val="24"/>
                <w:szCs w:val="24"/>
              </w:rPr>
              <w:t>Relative</w:t>
            </w:r>
            <w:r>
              <w:rPr>
                <w:spacing w:val="-3"/>
                <w:sz w:val="24"/>
                <w:szCs w:val="24"/>
              </w:rPr>
              <w:t xml:space="preserve"> </w:t>
            </w:r>
            <w:r>
              <w:rPr>
                <w:sz w:val="24"/>
                <w:szCs w:val="24"/>
              </w:rPr>
              <w:t>Relief</w:t>
            </w:r>
            <w:r>
              <w:rPr>
                <w:spacing w:val="-7"/>
                <w:sz w:val="24"/>
                <w:szCs w:val="24"/>
              </w:rPr>
              <w:t xml:space="preserve"> </w:t>
            </w:r>
            <w:r>
              <w:rPr>
                <w:spacing w:val="-2"/>
                <w:sz w:val="24"/>
                <w:szCs w:val="24"/>
              </w:rPr>
              <w:t>Method.</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5"/>
                <w:sz w:val="24"/>
                <w:szCs w:val="24"/>
              </w:rPr>
              <w:t>12</w:t>
            </w:r>
          </w:p>
        </w:tc>
        <w:tc>
          <w:tcPr>
            <w:tcW w:w="1630"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5"/>
                <w:sz w:val="24"/>
                <w:szCs w:val="24"/>
              </w:rPr>
              <w:t>CO4</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10"/>
                <w:sz w:val="24"/>
                <w:szCs w:val="24"/>
              </w:rPr>
              <w:t>V</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73" w:lineRule="auto"/>
              <w:ind w:right="11"/>
              <w:jc w:val="left"/>
              <w:rPr>
                <w:sz w:val="24"/>
                <w:szCs w:val="24"/>
              </w:rPr>
            </w:pPr>
            <w:r>
              <w:rPr>
                <w:sz w:val="24"/>
                <w:szCs w:val="24"/>
              </w:rPr>
              <w:t>Altimetric</w:t>
            </w:r>
            <w:r>
              <w:rPr>
                <w:spacing w:val="-8"/>
                <w:sz w:val="24"/>
                <w:szCs w:val="24"/>
              </w:rPr>
              <w:t xml:space="preserve"> </w:t>
            </w:r>
            <w:r>
              <w:rPr>
                <w:sz w:val="24"/>
                <w:szCs w:val="24"/>
              </w:rPr>
              <w:t>Frequency</w:t>
            </w:r>
            <w:r>
              <w:rPr>
                <w:spacing w:val="-7"/>
                <w:sz w:val="24"/>
                <w:szCs w:val="24"/>
              </w:rPr>
              <w:t xml:space="preserve"> </w:t>
            </w:r>
            <w:r>
              <w:rPr>
                <w:sz w:val="24"/>
                <w:szCs w:val="24"/>
              </w:rPr>
              <w:t>Curve</w:t>
            </w:r>
            <w:r>
              <w:rPr>
                <w:spacing w:val="-5"/>
                <w:sz w:val="24"/>
                <w:szCs w:val="24"/>
              </w:rPr>
              <w:t xml:space="preserve"> </w:t>
            </w:r>
            <w:r>
              <w:rPr>
                <w:sz w:val="24"/>
                <w:szCs w:val="24"/>
              </w:rPr>
              <w:t>-</w:t>
            </w:r>
            <w:r>
              <w:rPr>
                <w:spacing w:val="-7"/>
                <w:sz w:val="24"/>
                <w:szCs w:val="24"/>
              </w:rPr>
              <w:t xml:space="preserve"> </w:t>
            </w:r>
            <w:r>
              <w:rPr>
                <w:sz w:val="24"/>
                <w:szCs w:val="24"/>
              </w:rPr>
              <w:t>Hypsographic</w:t>
            </w:r>
            <w:r>
              <w:rPr>
                <w:spacing w:val="-8"/>
                <w:sz w:val="24"/>
                <w:szCs w:val="24"/>
              </w:rPr>
              <w:t xml:space="preserve"> </w:t>
            </w:r>
            <w:r>
              <w:rPr>
                <w:spacing w:val="-2"/>
                <w:sz w:val="24"/>
                <w:szCs w:val="24"/>
              </w:rPr>
              <w:t>Curve.</w:t>
            </w:r>
          </w:p>
        </w:tc>
        <w:tc>
          <w:tcPr>
            <w:tcW w:w="1102"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5"/>
                <w:sz w:val="24"/>
                <w:szCs w:val="24"/>
              </w:rPr>
              <w:t>12</w:t>
            </w:r>
          </w:p>
        </w:tc>
        <w:tc>
          <w:tcPr>
            <w:tcW w:w="1630"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5"/>
                <w:sz w:val="24"/>
                <w:szCs w:val="24"/>
              </w:rPr>
              <w:t>CO5</w:t>
            </w:r>
          </w:p>
        </w:tc>
      </w:tr>
      <w:tr w:rsidR="00912BD7" w:rsidTr="00912BD7">
        <w:trPr>
          <w:trHeight w:val="227"/>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08" w:lineRule="exact"/>
              <w:ind w:right="14"/>
              <w:rPr>
                <w:b/>
                <w:sz w:val="24"/>
                <w:szCs w:val="24"/>
              </w:rPr>
            </w:pPr>
            <w:r>
              <w:rPr>
                <w:b/>
                <w:spacing w:val="-5"/>
                <w:sz w:val="24"/>
                <w:szCs w:val="24"/>
              </w:rPr>
              <w:t>VI</w:t>
            </w:r>
          </w:p>
        </w:tc>
        <w:tc>
          <w:tcPr>
            <w:tcW w:w="5666"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20" w:beforeAutospacing="0" w:after="120" w:line="273" w:lineRule="auto"/>
              <w:ind w:right="11"/>
              <w:jc w:val="left"/>
              <w:rPr>
                <w:sz w:val="24"/>
                <w:szCs w:val="24"/>
              </w:rPr>
            </w:pPr>
            <w:r>
              <w:rPr>
                <w:sz w:val="24"/>
                <w:szCs w:val="24"/>
              </w:rPr>
              <w:t>Assessment</w:t>
            </w:r>
            <w:r>
              <w:rPr>
                <w:spacing w:val="-12"/>
                <w:sz w:val="24"/>
                <w:szCs w:val="24"/>
              </w:rPr>
              <w:t xml:space="preserve"> </w:t>
            </w:r>
            <w:r>
              <w:rPr>
                <w:spacing w:val="-4"/>
                <w:sz w:val="24"/>
                <w:szCs w:val="24"/>
              </w:rPr>
              <w:t>Unit</w:t>
            </w:r>
          </w:p>
        </w:tc>
        <w:tc>
          <w:tcPr>
            <w:tcW w:w="1102"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ind w:right="14"/>
              <w:jc w:val="left"/>
              <w:rPr>
                <w:sz w:val="24"/>
                <w:szCs w:val="24"/>
              </w:rPr>
            </w:pPr>
          </w:p>
        </w:tc>
        <w:tc>
          <w:tcPr>
            <w:tcW w:w="1630" w:type="dxa"/>
            <w:gridSpan w:val="2"/>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ind w:right="14"/>
              <w:jc w:val="left"/>
              <w:rPr>
                <w:sz w:val="24"/>
                <w:szCs w:val="24"/>
              </w:rPr>
            </w:pP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line="210" w:lineRule="exact"/>
              <w:ind w:right="14"/>
              <w:rPr>
                <w:b/>
                <w:spacing w:val="-4"/>
                <w:sz w:val="24"/>
                <w:szCs w:val="24"/>
              </w:rPr>
            </w:pPr>
          </w:p>
          <w:p w:rsidR="00912BD7" w:rsidRDefault="00912BD7">
            <w:pPr>
              <w:pStyle w:val="TableParagraph"/>
              <w:tabs>
                <w:tab w:val="left" w:pos="9214"/>
              </w:tabs>
              <w:spacing w:line="210" w:lineRule="exact"/>
              <w:ind w:right="14"/>
              <w:rPr>
                <w:b/>
                <w:sz w:val="24"/>
                <w:szCs w:val="24"/>
              </w:rPr>
            </w:pPr>
            <w:r>
              <w:rPr>
                <w:b/>
                <w:spacing w:val="-4"/>
                <w:sz w:val="24"/>
                <w:szCs w:val="24"/>
              </w:rPr>
              <w:t>UNIT</w:t>
            </w:r>
          </w:p>
        </w:tc>
        <w:tc>
          <w:tcPr>
            <w:tcW w:w="8398" w:type="dxa"/>
            <w:gridSpan w:val="5"/>
            <w:tcBorders>
              <w:top w:val="single" w:sz="4" w:space="0" w:color="000000"/>
              <w:left w:val="single" w:sz="4" w:space="0" w:color="000000"/>
              <w:bottom w:val="single" w:sz="4" w:space="0" w:color="000000"/>
              <w:right w:val="single" w:sz="4" w:space="0" w:color="000000"/>
            </w:tcBorders>
          </w:tcPr>
          <w:p w:rsidR="00912BD7" w:rsidRDefault="00912BD7">
            <w:pPr>
              <w:pStyle w:val="TableParagraph"/>
              <w:tabs>
                <w:tab w:val="left" w:pos="9214"/>
              </w:tabs>
              <w:spacing w:line="210" w:lineRule="exact"/>
              <w:ind w:right="14"/>
              <w:jc w:val="left"/>
              <w:rPr>
                <w:b/>
                <w:sz w:val="24"/>
                <w:szCs w:val="24"/>
              </w:rPr>
            </w:pPr>
          </w:p>
          <w:p w:rsidR="00912BD7" w:rsidRDefault="00912BD7">
            <w:pPr>
              <w:pStyle w:val="TableParagraph"/>
              <w:tabs>
                <w:tab w:val="left" w:pos="9214"/>
              </w:tabs>
              <w:spacing w:line="210" w:lineRule="exact"/>
              <w:ind w:right="14"/>
              <w:jc w:val="left"/>
              <w:rPr>
                <w:b/>
                <w:sz w:val="24"/>
                <w:szCs w:val="24"/>
              </w:rPr>
            </w:pPr>
            <w:r>
              <w:rPr>
                <w:b/>
                <w:sz w:val="24"/>
                <w:szCs w:val="24"/>
              </w:rPr>
              <w:t>Learning</w:t>
            </w:r>
            <w:r>
              <w:rPr>
                <w:b/>
                <w:spacing w:val="-8"/>
                <w:sz w:val="24"/>
                <w:szCs w:val="24"/>
              </w:rPr>
              <w:t xml:space="preserve"> </w:t>
            </w:r>
            <w:r>
              <w:rPr>
                <w:b/>
                <w:spacing w:val="-2"/>
                <w:sz w:val="24"/>
                <w:szCs w:val="24"/>
              </w:rPr>
              <w:t>Outcomes</w:t>
            </w:r>
          </w:p>
        </w:tc>
      </w:tr>
      <w:tr w:rsidR="00912BD7" w:rsidTr="00912BD7">
        <w:trPr>
          <w:trHeight w:val="46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5" w:beforeAutospacing="0"/>
              <w:ind w:right="14"/>
              <w:rPr>
                <w:b/>
                <w:sz w:val="24"/>
                <w:szCs w:val="24"/>
              </w:rPr>
            </w:pPr>
            <w:r>
              <w:rPr>
                <w:b/>
                <w:spacing w:val="-10"/>
                <w:sz w:val="24"/>
                <w:szCs w:val="24"/>
              </w:rPr>
              <w:t>I</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Knew</w:t>
            </w:r>
            <w:r>
              <w:rPr>
                <w:spacing w:val="24"/>
                <w:sz w:val="24"/>
                <w:szCs w:val="24"/>
              </w:rPr>
              <w:t xml:space="preserve"> </w:t>
            </w:r>
            <w:r>
              <w:rPr>
                <w:sz w:val="24"/>
                <w:szCs w:val="24"/>
              </w:rPr>
              <w:t>about</w:t>
            </w:r>
            <w:r>
              <w:rPr>
                <w:spacing w:val="29"/>
                <w:sz w:val="24"/>
                <w:szCs w:val="24"/>
              </w:rPr>
              <w:t xml:space="preserve"> </w:t>
            </w:r>
            <w:r>
              <w:rPr>
                <w:sz w:val="24"/>
                <w:szCs w:val="24"/>
              </w:rPr>
              <w:t>the</w:t>
            </w:r>
            <w:r>
              <w:rPr>
                <w:spacing w:val="30"/>
                <w:sz w:val="24"/>
                <w:szCs w:val="24"/>
              </w:rPr>
              <w:t xml:space="preserve"> </w:t>
            </w:r>
            <w:r>
              <w:rPr>
                <w:sz w:val="24"/>
                <w:szCs w:val="24"/>
              </w:rPr>
              <w:t>Representation</w:t>
            </w:r>
            <w:r>
              <w:rPr>
                <w:spacing w:val="26"/>
                <w:sz w:val="24"/>
                <w:szCs w:val="24"/>
              </w:rPr>
              <w:t xml:space="preserve"> </w:t>
            </w:r>
            <w:r>
              <w:rPr>
                <w:sz w:val="24"/>
                <w:szCs w:val="24"/>
              </w:rPr>
              <w:t>of</w:t>
            </w:r>
            <w:r>
              <w:rPr>
                <w:spacing w:val="25"/>
                <w:sz w:val="24"/>
                <w:szCs w:val="24"/>
              </w:rPr>
              <w:t xml:space="preserve"> </w:t>
            </w:r>
            <w:r>
              <w:rPr>
                <w:sz w:val="24"/>
                <w:szCs w:val="24"/>
              </w:rPr>
              <w:t>relief</w:t>
            </w:r>
            <w:r>
              <w:rPr>
                <w:spacing w:val="25"/>
                <w:sz w:val="24"/>
                <w:szCs w:val="24"/>
              </w:rPr>
              <w:t xml:space="preserve"> </w:t>
            </w:r>
            <w:r>
              <w:rPr>
                <w:sz w:val="24"/>
                <w:szCs w:val="24"/>
              </w:rPr>
              <w:t>on</w:t>
            </w:r>
            <w:r>
              <w:rPr>
                <w:spacing w:val="29"/>
                <w:sz w:val="24"/>
                <w:szCs w:val="24"/>
              </w:rPr>
              <w:t xml:space="preserve"> </w:t>
            </w:r>
            <w:r>
              <w:rPr>
                <w:sz w:val="24"/>
                <w:szCs w:val="24"/>
              </w:rPr>
              <w:t>maps,</w:t>
            </w:r>
            <w:r>
              <w:rPr>
                <w:spacing w:val="30"/>
                <w:sz w:val="24"/>
                <w:szCs w:val="24"/>
              </w:rPr>
              <w:t xml:space="preserve"> </w:t>
            </w:r>
            <w:r>
              <w:rPr>
                <w:sz w:val="24"/>
                <w:szCs w:val="24"/>
              </w:rPr>
              <w:t>Spot</w:t>
            </w:r>
            <w:r>
              <w:rPr>
                <w:spacing w:val="27"/>
                <w:sz w:val="24"/>
                <w:szCs w:val="24"/>
              </w:rPr>
              <w:t xml:space="preserve"> </w:t>
            </w:r>
            <w:r>
              <w:rPr>
                <w:sz w:val="24"/>
                <w:szCs w:val="24"/>
              </w:rPr>
              <w:t>heights,</w:t>
            </w:r>
            <w:r>
              <w:rPr>
                <w:spacing w:val="27"/>
                <w:sz w:val="24"/>
                <w:szCs w:val="24"/>
              </w:rPr>
              <w:t xml:space="preserve"> </w:t>
            </w:r>
            <w:r>
              <w:rPr>
                <w:sz w:val="24"/>
                <w:szCs w:val="24"/>
              </w:rPr>
              <w:t>Bench</w:t>
            </w:r>
            <w:r>
              <w:rPr>
                <w:spacing w:val="28"/>
                <w:sz w:val="24"/>
                <w:szCs w:val="24"/>
              </w:rPr>
              <w:t xml:space="preserve"> </w:t>
            </w:r>
            <w:r>
              <w:rPr>
                <w:sz w:val="24"/>
                <w:szCs w:val="24"/>
              </w:rPr>
              <w:t>mark</w:t>
            </w:r>
            <w:r>
              <w:rPr>
                <w:spacing w:val="30"/>
                <w:sz w:val="24"/>
                <w:szCs w:val="24"/>
              </w:rPr>
              <w:t xml:space="preserve"> </w:t>
            </w:r>
            <w:r>
              <w:rPr>
                <w:sz w:val="24"/>
                <w:szCs w:val="24"/>
              </w:rPr>
              <w:t>and</w:t>
            </w:r>
            <w:r>
              <w:rPr>
                <w:spacing w:val="28"/>
                <w:sz w:val="24"/>
                <w:szCs w:val="24"/>
              </w:rPr>
              <w:t xml:space="preserve"> </w:t>
            </w:r>
            <w:r>
              <w:rPr>
                <w:sz w:val="24"/>
                <w:szCs w:val="24"/>
              </w:rPr>
              <w:t>Interpolation</w:t>
            </w:r>
            <w:r>
              <w:rPr>
                <w:spacing w:val="26"/>
                <w:sz w:val="24"/>
                <w:szCs w:val="24"/>
              </w:rPr>
              <w:t xml:space="preserve"> </w:t>
            </w:r>
            <w:r>
              <w:rPr>
                <w:spacing w:val="-5"/>
                <w:sz w:val="24"/>
                <w:szCs w:val="24"/>
              </w:rPr>
              <w:t xml:space="preserve">of </w:t>
            </w:r>
            <w:r>
              <w:rPr>
                <w:spacing w:val="-2"/>
                <w:sz w:val="24"/>
                <w:szCs w:val="24"/>
              </w:rPr>
              <w:t>Contours.</w:t>
            </w:r>
          </w:p>
        </w:tc>
      </w:tr>
      <w:tr w:rsidR="00912BD7" w:rsidTr="00912BD7">
        <w:trPr>
          <w:trHeight w:val="46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before="113" w:beforeAutospacing="0"/>
              <w:ind w:right="14"/>
              <w:rPr>
                <w:b/>
                <w:sz w:val="24"/>
                <w:szCs w:val="24"/>
              </w:rPr>
            </w:pPr>
            <w:r>
              <w:rPr>
                <w:b/>
                <w:spacing w:val="-5"/>
                <w:sz w:val="24"/>
                <w:szCs w:val="24"/>
              </w:rPr>
              <w:t>II</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b/>
                <w:sz w:val="24"/>
                <w:szCs w:val="24"/>
              </w:rPr>
              <w:t>Understands</w:t>
            </w:r>
            <w:r>
              <w:rPr>
                <w:b/>
                <w:spacing w:val="24"/>
                <w:sz w:val="24"/>
                <w:szCs w:val="24"/>
              </w:rPr>
              <w:t xml:space="preserve"> </w:t>
            </w:r>
            <w:r>
              <w:rPr>
                <w:sz w:val="24"/>
                <w:szCs w:val="24"/>
              </w:rPr>
              <w:t>the</w:t>
            </w:r>
            <w:r>
              <w:rPr>
                <w:spacing w:val="28"/>
                <w:sz w:val="24"/>
                <w:szCs w:val="24"/>
              </w:rPr>
              <w:t xml:space="preserve"> </w:t>
            </w:r>
            <w:r>
              <w:rPr>
                <w:sz w:val="24"/>
                <w:szCs w:val="24"/>
              </w:rPr>
              <w:t>Contour</w:t>
            </w:r>
            <w:r>
              <w:rPr>
                <w:spacing w:val="27"/>
                <w:sz w:val="24"/>
                <w:szCs w:val="24"/>
              </w:rPr>
              <w:t xml:space="preserve"> </w:t>
            </w:r>
            <w:r>
              <w:rPr>
                <w:sz w:val="24"/>
                <w:szCs w:val="24"/>
              </w:rPr>
              <w:t>section</w:t>
            </w:r>
            <w:r>
              <w:rPr>
                <w:spacing w:val="24"/>
                <w:sz w:val="24"/>
                <w:szCs w:val="24"/>
              </w:rPr>
              <w:t xml:space="preserve"> </w:t>
            </w:r>
            <w:r>
              <w:rPr>
                <w:sz w:val="24"/>
                <w:szCs w:val="24"/>
              </w:rPr>
              <w:t>drawing-Types</w:t>
            </w:r>
            <w:r>
              <w:rPr>
                <w:spacing w:val="24"/>
                <w:sz w:val="24"/>
                <w:szCs w:val="24"/>
              </w:rPr>
              <w:t xml:space="preserve"> </w:t>
            </w:r>
            <w:r>
              <w:rPr>
                <w:sz w:val="24"/>
                <w:szCs w:val="24"/>
              </w:rPr>
              <w:t>of</w:t>
            </w:r>
            <w:r>
              <w:rPr>
                <w:spacing w:val="23"/>
                <w:sz w:val="24"/>
                <w:szCs w:val="24"/>
              </w:rPr>
              <w:t xml:space="preserve"> </w:t>
            </w:r>
            <w:r>
              <w:rPr>
                <w:sz w:val="24"/>
                <w:szCs w:val="24"/>
              </w:rPr>
              <w:t>slopes</w:t>
            </w:r>
            <w:r>
              <w:rPr>
                <w:spacing w:val="25"/>
                <w:sz w:val="24"/>
                <w:szCs w:val="24"/>
              </w:rPr>
              <w:t xml:space="preserve"> </w:t>
            </w:r>
            <w:r>
              <w:rPr>
                <w:sz w:val="24"/>
                <w:szCs w:val="24"/>
              </w:rPr>
              <w:t>(Uniform,</w:t>
            </w:r>
            <w:r>
              <w:rPr>
                <w:spacing w:val="27"/>
                <w:sz w:val="24"/>
                <w:szCs w:val="24"/>
              </w:rPr>
              <w:t xml:space="preserve"> </w:t>
            </w:r>
            <w:r>
              <w:rPr>
                <w:sz w:val="24"/>
                <w:szCs w:val="24"/>
              </w:rPr>
              <w:t>Concave</w:t>
            </w:r>
            <w:r>
              <w:rPr>
                <w:spacing w:val="25"/>
                <w:sz w:val="24"/>
                <w:szCs w:val="24"/>
              </w:rPr>
              <w:t xml:space="preserve"> </w:t>
            </w:r>
            <w:r>
              <w:rPr>
                <w:sz w:val="24"/>
                <w:szCs w:val="24"/>
              </w:rPr>
              <w:t>and</w:t>
            </w:r>
            <w:r>
              <w:rPr>
                <w:spacing w:val="26"/>
                <w:sz w:val="24"/>
                <w:szCs w:val="24"/>
              </w:rPr>
              <w:t xml:space="preserve"> </w:t>
            </w:r>
            <w:r>
              <w:rPr>
                <w:sz w:val="24"/>
                <w:szCs w:val="24"/>
              </w:rPr>
              <w:t>Convex)</w:t>
            </w:r>
            <w:proofErr w:type="gramStart"/>
            <w:r>
              <w:rPr>
                <w:sz w:val="24"/>
                <w:szCs w:val="24"/>
              </w:rPr>
              <w:t>-</w:t>
            </w:r>
            <w:r>
              <w:rPr>
                <w:spacing w:val="-2"/>
                <w:sz w:val="24"/>
                <w:szCs w:val="24"/>
              </w:rPr>
              <w:t>(</w:t>
            </w:r>
            <w:proofErr w:type="gramEnd"/>
            <w:r>
              <w:rPr>
                <w:spacing w:val="-2"/>
                <w:sz w:val="24"/>
                <w:szCs w:val="24"/>
              </w:rPr>
              <w:t xml:space="preserve">Hill </w:t>
            </w:r>
            <w:r>
              <w:rPr>
                <w:sz w:val="24"/>
                <w:szCs w:val="24"/>
              </w:rPr>
              <w:t>Plateau-Ridge-</w:t>
            </w:r>
            <w:r>
              <w:rPr>
                <w:spacing w:val="-11"/>
                <w:sz w:val="24"/>
                <w:szCs w:val="24"/>
              </w:rPr>
              <w:t xml:space="preserve"> </w:t>
            </w:r>
            <w:r>
              <w:rPr>
                <w:sz w:val="24"/>
                <w:szCs w:val="24"/>
              </w:rPr>
              <w:t>Escarpment</w:t>
            </w:r>
            <w:r>
              <w:rPr>
                <w:spacing w:val="-9"/>
                <w:sz w:val="24"/>
                <w:szCs w:val="24"/>
              </w:rPr>
              <w:t xml:space="preserve"> </w:t>
            </w:r>
            <w:r>
              <w:rPr>
                <w:sz w:val="24"/>
                <w:szCs w:val="24"/>
              </w:rPr>
              <w:t>V-shaped</w:t>
            </w:r>
            <w:r>
              <w:rPr>
                <w:spacing w:val="-8"/>
                <w:sz w:val="24"/>
                <w:szCs w:val="24"/>
              </w:rPr>
              <w:t xml:space="preserve"> </w:t>
            </w:r>
            <w:r>
              <w:rPr>
                <w:sz w:val="24"/>
                <w:szCs w:val="24"/>
              </w:rPr>
              <w:t>Valley-Waterfalls</w:t>
            </w:r>
            <w:r>
              <w:rPr>
                <w:spacing w:val="-9"/>
                <w:sz w:val="24"/>
                <w:szCs w:val="24"/>
              </w:rPr>
              <w:t xml:space="preserve"> </w:t>
            </w:r>
            <w:r>
              <w:rPr>
                <w:sz w:val="24"/>
                <w:szCs w:val="24"/>
              </w:rPr>
              <w:t>and</w:t>
            </w:r>
            <w:r>
              <w:rPr>
                <w:spacing w:val="-8"/>
                <w:sz w:val="24"/>
                <w:szCs w:val="24"/>
              </w:rPr>
              <w:t xml:space="preserve"> </w:t>
            </w:r>
            <w:r>
              <w:rPr>
                <w:sz w:val="24"/>
                <w:szCs w:val="24"/>
              </w:rPr>
              <w:t>Sand</w:t>
            </w:r>
            <w:r>
              <w:rPr>
                <w:spacing w:val="-8"/>
                <w:sz w:val="24"/>
                <w:szCs w:val="24"/>
              </w:rPr>
              <w:t xml:space="preserve"> </w:t>
            </w:r>
            <w:r>
              <w:rPr>
                <w:spacing w:val="-2"/>
                <w:sz w:val="24"/>
                <w:szCs w:val="24"/>
              </w:rPr>
              <w:t>dunes).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III</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Knew</w:t>
            </w:r>
            <w:r>
              <w:rPr>
                <w:spacing w:val="-6"/>
                <w:sz w:val="24"/>
                <w:szCs w:val="24"/>
              </w:rPr>
              <w:t xml:space="preserve"> </w:t>
            </w:r>
            <w:r>
              <w:rPr>
                <w:sz w:val="24"/>
                <w:szCs w:val="24"/>
              </w:rPr>
              <w:t>about</w:t>
            </w:r>
            <w:r>
              <w:rPr>
                <w:spacing w:val="-5"/>
                <w:sz w:val="24"/>
                <w:szCs w:val="24"/>
              </w:rPr>
              <w:t xml:space="preserve"> </w:t>
            </w:r>
            <w:r>
              <w:rPr>
                <w:sz w:val="24"/>
                <w:szCs w:val="24"/>
              </w:rPr>
              <w:t>the</w:t>
            </w:r>
            <w:r>
              <w:rPr>
                <w:spacing w:val="-4"/>
                <w:sz w:val="24"/>
                <w:szCs w:val="24"/>
              </w:rPr>
              <w:t xml:space="preserve"> </w:t>
            </w:r>
            <w:r>
              <w:rPr>
                <w:sz w:val="24"/>
                <w:szCs w:val="24"/>
              </w:rPr>
              <w:t>drawing</w:t>
            </w:r>
            <w:r>
              <w:rPr>
                <w:spacing w:val="-5"/>
                <w:sz w:val="24"/>
                <w:szCs w:val="24"/>
              </w:rPr>
              <w:t xml:space="preserve"> </w:t>
            </w:r>
            <w:r>
              <w:rPr>
                <w:sz w:val="24"/>
                <w:szCs w:val="24"/>
              </w:rPr>
              <w:t>the</w:t>
            </w:r>
            <w:r>
              <w:rPr>
                <w:spacing w:val="-4"/>
                <w:sz w:val="24"/>
                <w:szCs w:val="24"/>
              </w:rPr>
              <w:t xml:space="preserve"> </w:t>
            </w:r>
            <w:r>
              <w:rPr>
                <w:sz w:val="24"/>
                <w:szCs w:val="24"/>
              </w:rPr>
              <w:t>different</w:t>
            </w:r>
            <w:r>
              <w:rPr>
                <w:spacing w:val="-4"/>
                <w:sz w:val="24"/>
                <w:szCs w:val="24"/>
              </w:rPr>
              <w:t xml:space="preserve"> </w:t>
            </w:r>
            <w:r>
              <w:rPr>
                <w:sz w:val="24"/>
                <w:szCs w:val="24"/>
              </w:rPr>
              <w:t>types</w:t>
            </w:r>
            <w:r>
              <w:rPr>
                <w:spacing w:val="-5"/>
                <w:sz w:val="24"/>
                <w:szCs w:val="24"/>
              </w:rPr>
              <w:t xml:space="preserve"> </w:t>
            </w:r>
            <w:r>
              <w:rPr>
                <w:sz w:val="24"/>
                <w:szCs w:val="24"/>
              </w:rPr>
              <w:t>of</w:t>
            </w:r>
            <w:r>
              <w:rPr>
                <w:spacing w:val="-6"/>
                <w:sz w:val="24"/>
                <w:szCs w:val="24"/>
              </w:rPr>
              <w:t xml:space="preserve"> </w:t>
            </w:r>
            <w:r>
              <w:rPr>
                <w:spacing w:val="-2"/>
                <w:sz w:val="24"/>
                <w:szCs w:val="24"/>
              </w:rPr>
              <w:t>Profiles.</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IV</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Understand</w:t>
            </w:r>
            <w:r>
              <w:rPr>
                <w:spacing w:val="-6"/>
                <w:sz w:val="24"/>
                <w:szCs w:val="24"/>
              </w:rPr>
              <w:t xml:space="preserve"> </w:t>
            </w:r>
            <w:r>
              <w:rPr>
                <w:sz w:val="24"/>
                <w:szCs w:val="24"/>
              </w:rPr>
              <w:t>the</w:t>
            </w:r>
            <w:r>
              <w:rPr>
                <w:spacing w:val="-6"/>
                <w:sz w:val="24"/>
                <w:szCs w:val="24"/>
              </w:rPr>
              <w:t xml:space="preserve"> </w:t>
            </w:r>
            <w:r>
              <w:rPr>
                <w:sz w:val="24"/>
                <w:szCs w:val="24"/>
              </w:rPr>
              <w:t>Slope</w:t>
            </w:r>
            <w:r>
              <w:rPr>
                <w:spacing w:val="-4"/>
                <w:sz w:val="24"/>
                <w:szCs w:val="24"/>
              </w:rPr>
              <w:t xml:space="preserve"> </w:t>
            </w:r>
            <w:r>
              <w:rPr>
                <w:sz w:val="24"/>
                <w:szCs w:val="24"/>
              </w:rPr>
              <w:t>Analysis</w:t>
            </w:r>
            <w:r>
              <w:rPr>
                <w:spacing w:val="-4"/>
                <w:sz w:val="24"/>
                <w:szCs w:val="24"/>
              </w:rPr>
              <w:t xml:space="preserve"> </w:t>
            </w:r>
            <w:r>
              <w:rPr>
                <w:sz w:val="24"/>
                <w:szCs w:val="24"/>
              </w:rPr>
              <w:t>with</w:t>
            </w:r>
            <w:r>
              <w:rPr>
                <w:spacing w:val="-8"/>
                <w:sz w:val="24"/>
                <w:szCs w:val="24"/>
              </w:rPr>
              <w:t xml:space="preserve"> </w:t>
            </w:r>
            <w:r>
              <w:rPr>
                <w:sz w:val="24"/>
                <w:szCs w:val="24"/>
              </w:rPr>
              <w:t>reference</w:t>
            </w:r>
            <w:r>
              <w:rPr>
                <w:spacing w:val="-6"/>
                <w:sz w:val="24"/>
                <w:szCs w:val="24"/>
              </w:rPr>
              <w:t xml:space="preserve"> </w:t>
            </w:r>
            <w:r>
              <w:rPr>
                <w:sz w:val="24"/>
                <w:szCs w:val="24"/>
              </w:rPr>
              <w:t>to</w:t>
            </w:r>
            <w:r>
              <w:rPr>
                <w:spacing w:val="-5"/>
                <w:sz w:val="24"/>
                <w:szCs w:val="24"/>
              </w:rPr>
              <w:t xml:space="preserve"> </w:t>
            </w:r>
            <w:r>
              <w:rPr>
                <w:sz w:val="24"/>
                <w:szCs w:val="24"/>
              </w:rPr>
              <w:t>Wentworth</w:t>
            </w:r>
            <w:r>
              <w:rPr>
                <w:spacing w:val="-5"/>
                <w:sz w:val="24"/>
                <w:szCs w:val="24"/>
              </w:rPr>
              <w:t xml:space="preserve"> </w:t>
            </w:r>
            <w:r>
              <w:rPr>
                <w:spacing w:val="-2"/>
                <w:sz w:val="24"/>
                <w:szCs w:val="24"/>
              </w:rPr>
              <w:t>Method.</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10"/>
                <w:sz w:val="24"/>
                <w:szCs w:val="24"/>
              </w:rPr>
              <w:t>V</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Get</w:t>
            </w:r>
            <w:r>
              <w:rPr>
                <w:spacing w:val="-5"/>
                <w:sz w:val="24"/>
                <w:szCs w:val="24"/>
              </w:rPr>
              <w:t xml:space="preserve"> </w:t>
            </w:r>
            <w:r>
              <w:rPr>
                <w:sz w:val="24"/>
                <w:szCs w:val="24"/>
              </w:rPr>
              <w:t>an</w:t>
            </w:r>
            <w:r>
              <w:rPr>
                <w:spacing w:val="-5"/>
                <w:sz w:val="24"/>
                <w:szCs w:val="24"/>
              </w:rPr>
              <w:t xml:space="preserve"> </w:t>
            </w:r>
            <w:r>
              <w:rPr>
                <w:sz w:val="24"/>
                <w:szCs w:val="24"/>
              </w:rPr>
              <w:t>idea</w:t>
            </w:r>
            <w:r>
              <w:rPr>
                <w:spacing w:val="-4"/>
                <w:sz w:val="24"/>
                <w:szCs w:val="24"/>
              </w:rPr>
              <w:t xml:space="preserve"> </w:t>
            </w:r>
            <w:r>
              <w:rPr>
                <w:sz w:val="24"/>
                <w:szCs w:val="24"/>
              </w:rPr>
              <w:t>of</w:t>
            </w:r>
            <w:r>
              <w:rPr>
                <w:spacing w:val="-6"/>
                <w:sz w:val="24"/>
                <w:szCs w:val="24"/>
              </w:rPr>
              <w:t xml:space="preserve"> </w:t>
            </w:r>
            <w:r>
              <w:rPr>
                <w:sz w:val="24"/>
                <w:szCs w:val="24"/>
              </w:rPr>
              <w:t>drawing</w:t>
            </w:r>
            <w:r>
              <w:rPr>
                <w:spacing w:val="-5"/>
                <w:sz w:val="24"/>
                <w:szCs w:val="24"/>
              </w:rPr>
              <w:t xml:space="preserve"> </w:t>
            </w:r>
            <w:r>
              <w:rPr>
                <w:sz w:val="24"/>
                <w:szCs w:val="24"/>
              </w:rPr>
              <w:t>the</w:t>
            </w:r>
            <w:r>
              <w:rPr>
                <w:spacing w:val="-4"/>
                <w:sz w:val="24"/>
                <w:szCs w:val="24"/>
              </w:rPr>
              <w:t xml:space="preserve"> </w:t>
            </w:r>
            <w:r>
              <w:rPr>
                <w:sz w:val="24"/>
                <w:szCs w:val="24"/>
              </w:rPr>
              <w:t>Hypsographic</w:t>
            </w:r>
            <w:r>
              <w:rPr>
                <w:spacing w:val="-4"/>
                <w:sz w:val="24"/>
                <w:szCs w:val="24"/>
              </w:rPr>
              <w:t xml:space="preserve"> </w:t>
            </w:r>
            <w:r>
              <w:rPr>
                <w:spacing w:val="-2"/>
                <w:sz w:val="24"/>
                <w:szCs w:val="24"/>
              </w:rPr>
              <w:t>Curve.</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b/>
                <w:sz w:val="24"/>
                <w:szCs w:val="24"/>
              </w:rPr>
            </w:pPr>
            <w:r>
              <w:rPr>
                <w:b/>
                <w:spacing w:val="-5"/>
                <w:sz w:val="24"/>
                <w:szCs w:val="24"/>
              </w:rPr>
              <w:t>VI</w:t>
            </w:r>
          </w:p>
        </w:tc>
        <w:tc>
          <w:tcPr>
            <w:tcW w:w="8398" w:type="dxa"/>
            <w:gridSpan w:val="5"/>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73" w:lineRule="auto"/>
              <w:ind w:right="14"/>
              <w:jc w:val="left"/>
              <w:rPr>
                <w:sz w:val="24"/>
                <w:szCs w:val="24"/>
              </w:rPr>
            </w:pPr>
            <w:r>
              <w:rPr>
                <w:sz w:val="24"/>
                <w:szCs w:val="24"/>
              </w:rPr>
              <w:t>Assessment</w:t>
            </w:r>
            <w:r>
              <w:rPr>
                <w:spacing w:val="-12"/>
                <w:sz w:val="24"/>
                <w:szCs w:val="24"/>
              </w:rPr>
              <w:t xml:space="preserve"> </w:t>
            </w:r>
            <w:r>
              <w:rPr>
                <w:spacing w:val="-4"/>
                <w:sz w:val="24"/>
                <w:szCs w:val="24"/>
              </w:rPr>
              <w:t>Unit</w:t>
            </w:r>
          </w:p>
        </w:tc>
      </w:tr>
    </w:tbl>
    <w:p w:rsidR="00ED7EEE" w:rsidRDefault="00ED7EEE">
      <w:r>
        <w:br w:type="page"/>
      </w:r>
    </w:p>
    <w:tbl>
      <w:tblPr>
        <w:tblW w:w="9363"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65"/>
        <w:gridCol w:w="8398"/>
      </w:tblGrid>
      <w:tr w:rsidR="00912BD7" w:rsidTr="00912BD7">
        <w:trPr>
          <w:trHeight w:val="230"/>
        </w:trPr>
        <w:tc>
          <w:tcPr>
            <w:tcW w:w="9363"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jc w:val="left"/>
              <w:rPr>
                <w:b/>
                <w:sz w:val="24"/>
                <w:szCs w:val="24"/>
              </w:rPr>
            </w:pPr>
            <w:r>
              <w:rPr>
                <w:b/>
                <w:sz w:val="24"/>
                <w:szCs w:val="24"/>
              </w:rPr>
              <w:lastRenderedPageBreak/>
              <w:t>Text</w:t>
            </w:r>
            <w:r>
              <w:rPr>
                <w:b/>
                <w:spacing w:val="-6"/>
                <w:sz w:val="24"/>
                <w:szCs w:val="24"/>
              </w:rPr>
              <w:t xml:space="preserve"> </w:t>
            </w:r>
            <w:r>
              <w:rPr>
                <w:b/>
                <w:spacing w:val="-2"/>
                <w:sz w:val="24"/>
                <w:szCs w:val="24"/>
              </w:rPr>
              <w:t>Book:</w:t>
            </w:r>
          </w:p>
        </w:tc>
      </w:tr>
      <w:tr w:rsidR="00912BD7" w:rsidTr="00912BD7">
        <w:trPr>
          <w:trHeight w:val="239"/>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0" w:lineRule="exact"/>
              <w:ind w:right="14"/>
              <w:rPr>
                <w:sz w:val="24"/>
                <w:szCs w:val="24"/>
              </w:rPr>
            </w:pPr>
            <w:r>
              <w:rPr>
                <w:spacing w:val="-10"/>
                <w:sz w:val="24"/>
                <w:szCs w:val="24"/>
              </w:rPr>
              <w:t>1</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0" w:lineRule="exact"/>
              <w:ind w:right="14"/>
              <w:jc w:val="left"/>
              <w:rPr>
                <w:sz w:val="24"/>
                <w:szCs w:val="24"/>
              </w:rPr>
            </w:pPr>
            <w:r>
              <w:rPr>
                <w:sz w:val="24"/>
                <w:szCs w:val="24"/>
              </w:rPr>
              <w:t>Charlton,</w:t>
            </w:r>
            <w:r>
              <w:rPr>
                <w:spacing w:val="-8"/>
                <w:sz w:val="24"/>
                <w:szCs w:val="24"/>
              </w:rPr>
              <w:t xml:space="preserve"> </w:t>
            </w:r>
            <w:r>
              <w:rPr>
                <w:sz w:val="24"/>
                <w:szCs w:val="24"/>
              </w:rPr>
              <w:t>R.</w:t>
            </w:r>
            <w:r>
              <w:rPr>
                <w:spacing w:val="-8"/>
                <w:sz w:val="24"/>
                <w:szCs w:val="24"/>
              </w:rPr>
              <w:t xml:space="preserve"> </w:t>
            </w:r>
            <w:r>
              <w:rPr>
                <w:sz w:val="24"/>
                <w:szCs w:val="24"/>
              </w:rPr>
              <w:t>(2008):</w:t>
            </w:r>
            <w:r>
              <w:rPr>
                <w:spacing w:val="-8"/>
                <w:sz w:val="24"/>
                <w:szCs w:val="24"/>
              </w:rPr>
              <w:t xml:space="preserve"> </w:t>
            </w:r>
            <w:r>
              <w:rPr>
                <w:sz w:val="24"/>
                <w:szCs w:val="24"/>
              </w:rPr>
              <w:t>Fundamentals</w:t>
            </w:r>
            <w:r>
              <w:rPr>
                <w:spacing w:val="-9"/>
                <w:sz w:val="24"/>
                <w:szCs w:val="24"/>
              </w:rPr>
              <w:t xml:space="preserve"> </w:t>
            </w:r>
            <w:r>
              <w:rPr>
                <w:sz w:val="24"/>
                <w:szCs w:val="24"/>
              </w:rPr>
              <w:t>of</w:t>
            </w:r>
            <w:r>
              <w:rPr>
                <w:spacing w:val="-5"/>
                <w:sz w:val="24"/>
                <w:szCs w:val="24"/>
              </w:rPr>
              <w:t xml:space="preserve"> </w:t>
            </w:r>
            <w:r>
              <w:rPr>
                <w:sz w:val="24"/>
                <w:szCs w:val="24"/>
              </w:rPr>
              <w:t>Fluvial</w:t>
            </w:r>
            <w:r>
              <w:rPr>
                <w:spacing w:val="-9"/>
                <w:sz w:val="24"/>
                <w:szCs w:val="24"/>
              </w:rPr>
              <w:t xml:space="preserve"> </w:t>
            </w:r>
            <w:r>
              <w:rPr>
                <w:sz w:val="24"/>
                <w:szCs w:val="24"/>
              </w:rPr>
              <w:t>Geomorphology,</w:t>
            </w:r>
            <w:r>
              <w:rPr>
                <w:spacing w:val="-6"/>
                <w:sz w:val="24"/>
                <w:szCs w:val="24"/>
              </w:rPr>
              <w:t xml:space="preserve"> </w:t>
            </w:r>
            <w:r>
              <w:rPr>
                <w:sz w:val="24"/>
                <w:szCs w:val="24"/>
              </w:rPr>
              <w:t>Routledge,</w:t>
            </w:r>
            <w:r>
              <w:rPr>
                <w:spacing w:val="-7"/>
                <w:sz w:val="24"/>
                <w:szCs w:val="24"/>
              </w:rPr>
              <w:t xml:space="preserve"> </w:t>
            </w:r>
            <w:r>
              <w:rPr>
                <w:spacing w:val="-2"/>
                <w:sz w:val="24"/>
                <w:szCs w:val="24"/>
              </w:rPr>
              <w:t>Oxon.</w:t>
            </w:r>
          </w:p>
        </w:tc>
      </w:tr>
      <w:tr w:rsidR="00912BD7" w:rsidTr="00912BD7">
        <w:trPr>
          <w:trHeight w:val="239"/>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0" w:lineRule="exact"/>
              <w:ind w:right="14"/>
              <w:rPr>
                <w:sz w:val="24"/>
                <w:szCs w:val="24"/>
              </w:rPr>
            </w:pPr>
            <w:r>
              <w:rPr>
                <w:spacing w:val="-10"/>
                <w:sz w:val="24"/>
                <w:szCs w:val="24"/>
              </w:rPr>
              <w:t>2</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20" w:lineRule="exact"/>
              <w:ind w:right="14"/>
              <w:jc w:val="left"/>
              <w:rPr>
                <w:sz w:val="24"/>
                <w:szCs w:val="24"/>
              </w:rPr>
            </w:pPr>
            <w:proofErr w:type="spellStart"/>
            <w:r>
              <w:rPr>
                <w:sz w:val="24"/>
                <w:szCs w:val="24"/>
              </w:rPr>
              <w:t>Kondolf</w:t>
            </w:r>
            <w:proofErr w:type="spellEnd"/>
            <w:r>
              <w:rPr>
                <w:sz w:val="24"/>
                <w:szCs w:val="24"/>
              </w:rPr>
              <w:t>,</w:t>
            </w:r>
            <w:r>
              <w:rPr>
                <w:spacing w:val="-6"/>
                <w:sz w:val="24"/>
                <w:szCs w:val="24"/>
              </w:rPr>
              <w:t xml:space="preserve"> </w:t>
            </w:r>
            <w:r>
              <w:rPr>
                <w:sz w:val="24"/>
                <w:szCs w:val="24"/>
              </w:rPr>
              <w:t>G.</w:t>
            </w:r>
            <w:r>
              <w:rPr>
                <w:spacing w:val="-5"/>
                <w:sz w:val="24"/>
                <w:szCs w:val="24"/>
              </w:rPr>
              <w:t xml:space="preserve"> </w:t>
            </w:r>
            <w:r>
              <w:rPr>
                <w:sz w:val="24"/>
                <w:szCs w:val="24"/>
              </w:rPr>
              <w:t>M.</w:t>
            </w:r>
            <w:r>
              <w:rPr>
                <w:spacing w:val="-4"/>
                <w:sz w:val="24"/>
                <w:szCs w:val="24"/>
              </w:rPr>
              <w:t xml:space="preserve"> </w:t>
            </w:r>
            <w:r>
              <w:rPr>
                <w:sz w:val="24"/>
                <w:szCs w:val="24"/>
              </w:rPr>
              <w:t>and</w:t>
            </w:r>
            <w:r>
              <w:rPr>
                <w:spacing w:val="-4"/>
                <w:sz w:val="24"/>
                <w:szCs w:val="24"/>
              </w:rPr>
              <w:t xml:space="preserve"> </w:t>
            </w:r>
            <w:proofErr w:type="spellStart"/>
            <w:r>
              <w:rPr>
                <w:sz w:val="24"/>
                <w:szCs w:val="24"/>
              </w:rPr>
              <w:t>Piegay</w:t>
            </w:r>
            <w:proofErr w:type="spellEnd"/>
            <w:r>
              <w:rPr>
                <w:sz w:val="24"/>
                <w:szCs w:val="24"/>
              </w:rPr>
              <w:t>,</w:t>
            </w:r>
            <w:r>
              <w:rPr>
                <w:spacing w:val="-5"/>
                <w:sz w:val="24"/>
                <w:szCs w:val="24"/>
              </w:rPr>
              <w:t xml:space="preserve"> </w:t>
            </w:r>
            <w:r>
              <w:rPr>
                <w:sz w:val="24"/>
                <w:szCs w:val="24"/>
              </w:rPr>
              <w:t>H.</w:t>
            </w:r>
            <w:r>
              <w:rPr>
                <w:spacing w:val="-5"/>
                <w:sz w:val="24"/>
                <w:szCs w:val="24"/>
              </w:rPr>
              <w:t xml:space="preserve"> </w:t>
            </w:r>
            <w:r>
              <w:rPr>
                <w:sz w:val="24"/>
                <w:szCs w:val="24"/>
              </w:rPr>
              <w:t>(2003):</w:t>
            </w:r>
            <w:r>
              <w:rPr>
                <w:spacing w:val="-8"/>
                <w:sz w:val="24"/>
                <w:szCs w:val="24"/>
              </w:rPr>
              <w:t xml:space="preserve"> </w:t>
            </w:r>
            <w:r>
              <w:rPr>
                <w:sz w:val="24"/>
                <w:szCs w:val="24"/>
              </w:rPr>
              <w:t>Tools</w:t>
            </w:r>
            <w:r>
              <w:rPr>
                <w:spacing w:val="-5"/>
                <w:sz w:val="24"/>
                <w:szCs w:val="24"/>
              </w:rPr>
              <w:t xml:space="preserve"> </w:t>
            </w:r>
            <w:r>
              <w:rPr>
                <w:sz w:val="24"/>
                <w:szCs w:val="24"/>
              </w:rPr>
              <w:t>in</w:t>
            </w:r>
            <w:r>
              <w:rPr>
                <w:spacing w:val="-7"/>
                <w:sz w:val="24"/>
                <w:szCs w:val="24"/>
              </w:rPr>
              <w:t xml:space="preserve"> </w:t>
            </w:r>
            <w:r>
              <w:rPr>
                <w:sz w:val="24"/>
                <w:szCs w:val="24"/>
              </w:rPr>
              <w:t>Fluvial</w:t>
            </w:r>
            <w:r>
              <w:rPr>
                <w:spacing w:val="-5"/>
                <w:sz w:val="24"/>
                <w:szCs w:val="24"/>
              </w:rPr>
              <w:t xml:space="preserve"> </w:t>
            </w:r>
            <w:r>
              <w:rPr>
                <w:sz w:val="24"/>
                <w:szCs w:val="24"/>
              </w:rPr>
              <w:t>Geomorphology,</w:t>
            </w:r>
            <w:r>
              <w:rPr>
                <w:spacing w:val="-5"/>
                <w:sz w:val="24"/>
                <w:szCs w:val="24"/>
              </w:rPr>
              <w:t xml:space="preserve"> </w:t>
            </w:r>
            <w:r>
              <w:rPr>
                <w:sz w:val="24"/>
                <w:szCs w:val="24"/>
              </w:rPr>
              <w:t>Wiley,</w:t>
            </w:r>
            <w:r>
              <w:rPr>
                <w:spacing w:val="-5"/>
                <w:sz w:val="24"/>
                <w:szCs w:val="24"/>
              </w:rPr>
              <w:t xml:space="preserve"> </w:t>
            </w:r>
            <w:r>
              <w:rPr>
                <w:spacing w:val="-2"/>
                <w:sz w:val="24"/>
                <w:szCs w:val="24"/>
              </w:rPr>
              <w:t>Chichester.</w:t>
            </w:r>
          </w:p>
        </w:tc>
      </w:tr>
      <w:tr w:rsidR="00912BD7" w:rsidTr="00912BD7">
        <w:trPr>
          <w:trHeight w:val="229"/>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3</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jc w:val="left"/>
              <w:rPr>
                <w:sz w:val="24"/>
                <w:szCs w:val="24"/>
              </w:rPr>
            </w:pPr>
            <w:r>
              <w:rPr>
                <w:sz w:val="24"/>
                <w:szCs w:val="24"/>
              </w:rPr>
              <w:t>Robert,</w:t>
            </w:r>
            <w:r>
              <w:rPr>
                <w:spacing w:val="-6"/>
                <w:sz w:val="24"/>
                <w:szCs w:val="24"/>
              </w:rPr>
              <w:t xml:space="preserve"> </w:t>
            </w:r>
            <w:r>
              <w:rPr>
                <w:sz w:val="24"/>
                <w:szCs w:val="24"/>
              </w:rPr>
              <w:t>A.</w:t>
            </w:r>
            <w:r>
              <w:rPr>
                <w:spacing w:val="-6"/>
                <w:sz w:val="24"/>
                <w:szCs w:val="24"/>
              </w:rPr>
              <w:t xml:space="preserve"> </w:t>
            </w:r>
            <w:r>
              <w:rPr>
                <w:sz w:val="24"/>
                <w:szCs w:val="24"/>
              </w:rPr>
              <w:t>(2003):</w:t>
            </w:r>
            <w:r>
              <w:rPr>
                <w:spacing w:val="-7"/>
                <w:sz w:val="24"/>
                <w:szCs w:val="24"/>
              </w:rPr>
              <w:t xml:space="preserve"> </w:t>
            </w:r>
            <w:r>
              <w:rPr>
                <w:sz w:val="24"/>
                <w:szCs w:val="24"/>
              </w:rPr>
              <w:t>River</w:t>
            </w:r>
            <w:r>
              <w:rPr>
                <w:spacing w:val="-5"/>
                <w:sz w:val="24"/>
                <w:szCs w:val="24"/>
              </w:rPr>
              <w:t xml:space="preserve"> </w:t>
            </w:r>
            <w:r>
              <w:rPr>
                <w:sz w:val="24"/>
                <w:szCs w:val="24"/>
              </w:rPr>
              <w:t>Processes -</w:t>
            </w:r>
            <w:r>
              <w:rPr>
                <w:spacing w:val="-5"/>
                <w:sz w:val="24"/>
                <w:szCs w:val="24"/>
              </w:rPr>
              <w:t xml:space="preserve"> </w:t>
            </w:r>
            <w:r>
              <w:rPr>
                <w:sz w:val="24"/>
                <w:szCs w:val="24"/>
              </w:rPr>
              <w:t>An</w:t>
            </w:r>
            <w:r>
              <w:rPr>
                <w:spacing w:val="-6"/>
                <w:sz w:val="24"/>
                <w:szCs w:val="24"/>
              </w:rPr>
              <w:t xml:space="preserve"> </w:t>
            </w:r>
            <w:r>
              <w:rPr>
                <w:sz w:val="24"/>
                <w:szCs w:val="24"/>
              </w:rPr>
              <w:t>Introduction</w:t>
            </w:r>
            <w:r>
              <w:rPr>
                <w:spacing w:val="-7"/>
                <w:sz w:val="24"/>
                <w:szCs w:val="24"/>
              </w:rPr>
              <w:t xml:space="preserve"> </w:t>
            </w:r>
            <w:r>
              <w:rPr>
                <w:sz w:val="24"/>
                <w:szCs w:val="24"/>
              </w:rPr>
              <w:t>to</w:t>
            </w:r>
            <w:r>
              <w:rPr>
                <w:spacing w:val="-5"/>
                <w:sz w:val="24"/>
                <w:szCs w:val="24"/>
              </w:rPr>
              <w:t xml:space="preserve"> </w:t>
            </w:r>
            <w:r>
              <w:rPr>
                <w:sz w:val="24"/>
                <w:szCs w:val="24"/>
              </w:rPr>
              <w:t>Fluvial</w:t>
            </w:r>
            <w:r>
              <w:rPr>
                <w:spacing w:val="-6"/>
                <w:sz w:val="24"/>
                <w:szCs w:val="24"/>
              </w:rPr>
              <w:t xml:space="preserve"> </w:t>
            </w:r>
            <w:r>
              <w:rPr>
                <w:sz w:val="24"/>
                <w:szCs w:val="24"/>
              </w:rPr>
              <w:t>Dynamics,</w:t>
            </w:r>
            <w:r>
              <w:rPr>
                <w:spacing w:val="-4"/>
                <w:sz w:val="24"/>
                <w:szCs w:val="24"/>
              </w:rPr>
              <w:t xml:space="preserve"> </w:t>
            </w:r>
            <w:r>
              <w:rPr>
                <w:sz w:val="24"/>
                <w:szCs w:val="24"/>
              </w:rPr>
              <w:t>Arnold,</w:t>
            </w:r>
            <w:r>
              <w:rPr>
                <w:spacing w:val="-5"/>
                <w:sz w:val="24"/>
                <w:szCs w:val="24"/>
              </w:rPr>
              <w:t xml:space="preserve"> </w:t>
            </w:r>
            <w:r>
              <w:rPr>
                <w:spacing w:val="-2"/>
                <w:sz w:val="24"/>
                <w:szCs w:val="24"/>
              </w:rPr>
              <w:t>London</w:t>
            </w:r>
          </w:p>
        </w:tc>
      </w:tr>
      <w:tr w:rsidR="00912BD7" w:rsidTr="00912BD7">
        <w:trPr>
          <w:trHeight w:val="237"/>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8" w:lineRule="exact"/>
              <w:ind w:right="14"/>
              <w:rPr>
                <w:sz w:val="24"/>
                <w:szCs w:val="24"/>
              </w:rPr>
            </w:pPr>
            <w:r>
              <w:rPr>
                <w:spacing w:val="-10"/>
                <w:sz w:val="24"/>
                <w:szCs w:val="24"/>
              </w:rPr>
              <w:t>4</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8" w:lineRule="exact"/>
              <w:ind w:right="14"/>
              <w:jc w:val="left"/>
              <w:rPr>
                <w:sz w:val="24"/>
                <w:szCs w:val="24"/>
              </w:rPr>
            </w:pPr>
            <w:r>
              <w:rPr>
                <w:sz w:val="24"/>
                <w:szCs w:val="24"/>
              </w:rPr>
              <w:t>Schumm,</w:t>
            </w:r>
            <w:r>
              <w:rPr>
                <w:spacing w:val="-6"/>
                <w:sz w:val="24"/>
                <w:szCs w:val="24"/>
              </w:rPr>
              <w:t xml:space="preserve"> </w:t>
            </w:r>
            <w:r>
              <w:rPr>
                <w:sz w:val="24"/>
                <w:szCs w:val="24"/>
              </w:rPr>
              <w:t>S.</w:t>
            </w:r>
            <w:r>
              <w:rPr>
                <w:spacing w:val="-4"/>
                <w:sz w:val="24"/>
                <w:szCs w:val="24"/>
              </w:rPr>
              <w:t xml:space="preserve"> </w:t>
            </w:r>
            <w:r>
              <w:rPr>
                <w:sz w:val="24"/>
                <w:szCs w:val="24"/>
              </w:rPr>
              <w:t>A.</w:t>
            </w:r>
            <w:r>
              <w:rPr>
                <w:spacing w:val="-5"/>
                <w:sz w:val="24"/>
                <w:szCs w:val="24"/>
              </w:rPr>
              <w:t xml:space="preserve"> </w:t>
            </w:r>
            <w:r>
              <w:rPr>
                <w:sz w:val="24"/>
                <w:szCs w:val="24"/>
              </w:rPr>
              <w:t>(1977):</w:t>
            </w:r>
            <w:r>
              <w:rPr>
                <w:spacing w:val="-6"/>
                <w:sz w:val="24"/>
                <w:szCs w:val="24"/>
              </w:rPr>
              <w:t xml:space="preserve"> </w:t>
            </w:r>
            <w:r>
              <w:rPr>
                <w:sz w:val="24"/>
                <w:szCs w:val="24"/>
              </w:rPr>
              <w:t>Fluvial</w:t>
            </w:r>
            <w:r>
              <w:rPr>
                <w:spacing w:val="-2"/>
                <w:sz w:val="24"/>
                <w:szCs w:val="24"/>
              </w:rPr>
              <w:t xml:space="preserve"> </w:t>
            </w:r>
            <w:r>
              <w:rPr>
                <w:sz w:val="24"/>
                <w:szCs w:val="24"/>
              </w:rPr>
              <w:t>Systems,</w:t>
            </w:r>
            <w:r>
              <w:rPr>
                <w:spacing w:val="-6"/>
                <w:sz w:val="24"/>
                <w:szCs w:val="24"/>
              </w:rPr>
              <w:t xml:space="preserve"> </w:t>
            </w:r>
            <w:r>
              <w:rPr>
                <w:sz w:val="24"/>
                <w:szCs w:val="24"/>
              </w:rPr>
              <w:t>Wiley,</w:t>
            </w:r>
            <w:r>
              <w:rPr>
                <w:spacing w:val="-5"/>
                <w:sz w:val="24"/>
                <w:szCs w:val="24"/>
              </w:rPr>
              <w:t xml:space="preserve"> </w:t>
            </w:r>
            <w:r>
              <w:rPr>
                <w:sz w:val="24"/>
                <w:szCs w:val="24"/>
              </w:rPr>
              <w:t>New</w:t>
            </w:r>
            <w:r>
              <w:rPr>
                <w:spacing w:val="-8"/>
                <w:sz w:val="24"/>
                <w:szCs w:val="24"/>
              </w:rPr>
              <w:t xml:space="preserve"> </w:t>
            </w:r>
            <w:r>
              <w:rPr>
                <w:spacing w:val="-4"/>
                <w:sz w:val="24"/>
                <w:szCs w:val="24"/>
              </w:rPr>
              <w:t>York</w:t>
            </w:r>
          </w:p>
        </w:tc>
      </w:tr>
      <w:tr w:rsidR="00912BD7" w:rsidTr="00912BD7">
        <w:trPr>
          <w:trHeight w:val="230"/>
        </w:trPr>
        <w:tc>
          <w:tcPr>
            <w:tcW w:w="9363" w:type="dxa"/>
            <w:gridSpan w:val="2"/>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jc w:val="left"/>
              <w:rPr>
                <w:b/>
                <w:sz w:val="24"/>
                <w:szCs w:val="24"/>
              </w:rPr>
            </w:pPr>
            <w:r>
              <w:rPr>
                <w:b/>
                <w:sz w:val="24"/>
                <w:szCs w:val="24"/>
              </w:rPr>
              <w:t>Web</w:t>
            </w:r>
            <w:r>
              <w:rPr>
                <w:b/>
                <w:spacing w:val="-4"/>
                <w:sz w:val="24"/>
                <w:szCs w:val="24"/>
              </w:rPr>
              <w:t xml:space="preserve"> </w:t>
            </w:r>
            <w:r>
              <w:rPr>
                <w:b/>
                <w:spacing w:val="-2"/>
                <w:sz w:val="24"/>
                <w:szCs w:val="24"/>
              </w:rPr>
              <w:t>Source:</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1</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jc w:val="left"/>
              <w:rPr>
                <w:sz w:val="24"/>
                <w:szCs w:val="24"/>
              </w:rPr>
            </w:pPr>
            <w:r>
              <w:rPr>
                <w:spacing w:val="-2"/>
                <w:sz w:val="24"/>
                <w:szCs w:val="24"/>
              </w:rPr>
              <w:t>agilemodeling.com/</w:t>
            </w:r>
            <w:proofErr w:type="spellStart"/>
            <w:r>
              <w:rPr>
                <w:spacing w:val="-2"/>
                <w:sz w:val="24"/>
                <w:szCs w:val="24"/>
              </w:rPr>
              <w:t>artifacts</w:t>
            </w:r>
            <w:proofErr w:type="spellEnd"/>
            <w:r>
              <w:rPr>
                <w:spacing w:val="-2"/>
                <w:sz w:val="24"/>
                <w:szCs w:val="24"/>
              </w:rPr>
              <w:t>/physicalDataModel.htm</w:t>
            </w:r>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2</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line="210" w:lineRule="exact"/>
              <w:ind w:right="14"/>
              <w:jc w:val="left"/>
              <w:rPr>
                <w:sz w:val="24"/>
                <w:szCs w:val="24"/>
              </w:rPr>
            </w:pPr>
            <w:hyperlink r:id="rId18" w:history="1">
              <w:r w:rsidR="00912BD7">
                <w:rPr>
                  <w:rStyle w:val="Hyperlink"/>
                </w:rPr>
                <w:t>https://en.wikipedia.org/wiki/Morphometrics</w:t>
              </w:r>
            </w:hyperlink>
          </w:p>
        </w:tc>
      </w:tr>
      <w:tr w:rsidR="00912BD7" w:rsidTr="00912BD7">
        <w:trPr>
          <w:trHeight w:val="230"/>
        </w:trPr>
        <w:tc>
          <w:tcPr>
            <w:tcW w:w="965" w:type="dxa"/>
            <w:tcBorders>
              <w:top w:val="single" w:sz="4" w:space="0" w:color="000000"/>
              <w:left w:val="single" w:sz="4" w:space="0" w:color="000000"/>
              <w:bottom w:val="single" w:sz="4" w:space="0" w:color="000000"/>
              <w:right w:val="single" w:sz="4" w:space="0" w:color="000000"/>
            </w:tcBorders>
            <w:hideMark/>
          </w:tcPr>
          <w:p w:rsidR="00912BD7" w:rsidRDefault="00912BD7">
            <w:pPr>
              <w:pStyle w:val="TableParagraph"/>
              <w:tabs>
                <w:tab w:val="left" w:pos="9214"/>
              </w:tabs>
              <w:spacing w:line="210" w:lineRule="exact"/>
              <w:ind w:right="14"/>
              <w:rPr>
                <w:sz w:val="24"/>
                <w:szCs w:val="24"/>
              </w:rPr>
            </w:pPr>
            <w:r>
              <w:rPr>
                <w:spacing w:val="-10"/>
                <w:sz w:val="24"/>
                <w:szCs w:val="24"/>
              </w:rPr>
              <w:t>3</w:t>
            </w:r>
          </w:p>
        </w:tc>
        <w:tc>
          <w:tcPr>
            <w:tcW w:w="8398" w:type="dxa"/>
            <w:tcBorders>
              <w:top w:val="single" w:sz="4" w:space="0" w:color="000000"/>
              <w:left w:val="single" w:sz="4" w:space="0" w:color="000000"/>
              <w:bottom w:val="single" w:sz="4" w:space="0" w:color="000000"/>
              <w:right w:val="single" w:sz="4" w:space="0" w:color="000000"/>
            </w:tcBorders>
            <w:hideMark/>
          </w:tcPr>
          <w:p w:rsidR="00912BD7" w:rsidRDefault="008B524B">
            <w:pPr>
              <w:pStyle w:val="TableParagraph"/>
              <w:tabs>
                <w:tab w:val="left" w:pos="9214"/>
              </w:tabs>
              <w:spacing w:line="210" w:lineRule="exact"/>
              <w:ind w:right="14"/>
              <w:jc w:val="left"/>
              <w:rPr>
                <w:sz w:val="24"/>
                <w:szCs w:val="24"/>
              </w:rPr>
            </w:pPr>
            <w:hyperlink r:id="rId19" w:history="1">
              <w:r w:rsidR="00912BD7">
                <w:rPr>
                  <w:rStyle w:val="Hyperlink"/>
                </w:rPr>
                <w:t>https://www.wou.edu/las/physci/taylor/g322/drainage_anal.pdf</w:t>
              </w:r>
            </w:hyperlink>
          </w:p>
        </w:tc>
      </w:tr>
    </w:tbl>
    <w:p w:rsidR="00912BD7" w:rsidRDefault="00912BD7" w:rsidP="00912BD7">
      <w:pPr>
        <w:tabs>
          <w:tab w:val="left" w:pos="9214"/>
        </w:tabs>
        <w:ind w:right="14"/>
      </w:pPr>
      <w:r>
        <w:t xml:space="preserve"> </w:t>
      </w:r>
    </w:p>
    <w:p w:rsidR="00912BD7" w:rsidRDefault="00912BD7" w:rsidP="00912BD7">
      <w:pPr>
        <w:tabs>
          <w:tab w:val="left" w:pos="9214"/>
        </w:tabs>
        <w:spacing w:before="77" w:beforeAutospacing="0" w:after="3"/>
        <w:ind w:right="14"/>
        <w:rPr>
          <w:b/>
          <w:spacing w:val="-2"/>
          <w:sz w:val="24"/>
          <w:szCs w:val="24"/>
        </w:rPr>
      </w:pPr>
      <w:r>
        <w:rPr>
          <w:b/>
          <w:sz w:val="24"/>
          <w:szCs w:val="24"/>
        </w:rPr>
        <w:t>Representation</w:t>
      </w:r>
      <w:r>
        <w:rPr>
          <w:b/>
          <w:spacing w:val="-3"/>
          <w:sz w:val="24"/>
          <w:szCs w:val="24"/>
        </w:rPr>
        <w:t xml:space="preserve"> </w:t>
      </w:r>
      <w:r>
        <w:rPr>
          <w:b/>
          <w:sz w:val="24"/>
          <w:szCs w:val="24"/>
        </w:rPr>
        <w:t>of</w:t>
      </w:r>
      <w:r>
        <w:rPr>
          <w:b/>
          <w:spacing w:val="-1"/>
          <w:sz w:val="24"/>
          <w:szCs w:val="24"/>
        </w:rPr>
        <w:t xml:space="preserve"> </w:t>
      </w:r>
      <w:r>
        <w:rPr>
          <w:b/>
          <w:sz w:val="24"/>
          <w:szCs w:val="24"/>
        </w:rPr>
        <w:t>Relief</w:t>
      </w:r>
      <w:r>
        <w:rPr>
          <w:b/>
          <w:spacing w:val="-1"/>
          <w:sz w:val="24"/>
          <w:szCs w:val="24"/>
        </w:rPr>
        <w:t xml:space="preserve"> </w:t>
      </w:r>
      <w:r>
        <w:rPr>
          <w:b/>
          <w:spacing w:val="-2"/>
          <w:sz w:val="24"/>
          <w:szCs w:val="24"/>
        </w:rPr>
        <w:t>Features:</w:t>
      </w:r>
    </w:p>
    <w:p w:rsidR="006617DC" w:rsidRDefault="006617DC" w:rsidP="00912BD7">
      <w:pPr>
        <w:tabs>
          <w:tab w:val="left" w:pos="9214"/>
        </w:tabs>
        <w:spacing w:before="77" w:beforeAutospacing="0" w:after="3"/>
        <w:ind w:right="14"/>
        <w:rPr>
          <w:b/>
          <w:sz w:val="24"/>
          <w:szCs w:val="24"/>
        </w:rPr>
      </w:pPr>
    </w:p>
    <w:tbl>
      <w:tblPr>
        <w:tblW w:w="62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3"/>
        <w:gridCol w:w="1417"/>
        <w:gridCol w:w="1276"/>
        <w:gridCol w:w="1276"/>
        <w:gridCol w:w="711"/>
        <w:gridCol w:w="991"/>
        <w:gridCol w:w="852"/>
        <w:gridCol w:w="850"/>
        <w:gridCol w:w="995"/>
        <w:gridCol w:w="1202"/>
        <w:gridCol w:w="937"/>
      </w:tblGrid>
      <w:tr w:rsidR="006617DC" w:rsidRPr="00ED4466" w:rsidTr="006378B3">
        <w:trPr>
          <w:trHeight w:val="282"/>
          <w:jc w:val="center"/>
        </w:trPr>
        <w:tc>
          <w:tcPr>
            <w:tcW w:w="314" w:type="pct"/>
            <w:vMerge w:val="restart"/>
            <w:tcBorders>
              <w:top w:val="single" w:sz="4" w:space="0" w:color="000000"/>
              <w:left w:val="single" w:sz="4" w:space="0" w:color="000000"/>
              <w:bottom w:val="single" w:sz="4" w:space="0" w:color="000000"/>
              <w:right w:val="single" w:sz="4" w:space="0" w:color="000000"/>
            </w:tcBorders>
          </w:tcPr>
          <w:p w:rsidR="006617DC" w:rsidRPr="00D645B7" w:rsidRDefault="006617DC" w:rsidP="006378B3">
            <w:pPr>
              <w:pStyle w:val="TableParagraph"/>
              <w:tabs>
                <w:tab w:val="left" w:pos="9214"/>
              </w:tabs>
              <w:ind w:right="14"/>
              <w:jc w:val="left"/>
              <w:rPr>
                <w:bCs/>
                <w:sz w:val="20"/>
                <w:szCs w:val="20"/>
              </w:rPr>
            </w:pPr>
          </w:p>
          <w:p w:rsidR="006617DC" w:rsidRPr="00D645B7" w:rsidRDefault="006617DC" w:rsidP="006378B3">
            <w:pPr>
              <w:pStyle w:val="TableParagraph"/>
              <w:tabs>
                <w:tab w:val="left" w:pos="9214"/>
              </w:tabs>
              <w:ind w:right="14"/>
              <w:jc w:val="left"/>
              <w:rPr>
                <w:bCs/>
                <w:sz w:val="20"/>
                <w:szCs w:val="20"/>
              </w:rPr>
            </w:pPr>
          </w:p>
          <w:p w:rsidR="006617DC" w:rsidRPr="00D645B7" w:rsidRDefault="006617DC" w:rsidP="006378B3">
            <w:pPr>
              <w:pStyle w:val="TableParagraph"/>
              <w:tabs>
                <w:tab w:val="left" w:pos="9214"/>
              </w:tabs>
              <w:spacing w:before="1" w:beforeAutospacing="0"/>
              <w:ind w:right="14"/>
              <w:jc w:val="left"/>
              <w:rPr>
                <w:bCs/>
                <w:sz w:val="20"/>
                <w:szCs w:val="20"/>
              </w:rPr>
            </w:pPr>
            <w:r w:rsidRPr="00D645B7">
              <w:rPr>
                <w:bCs/>
                <w:spacing w:val="-2"/>
                <w:sz w:val="20"/>
                <w:szCs w:val="20"/>
              </w:rPr>
              <w:t>CO/PO/PSO</w:t>
            </w:r>
          </w:p>
        </w:tc>
        <w:tc>
          <w:tcPr>
            <w:tcW w:w="4686" w:type="pct"/>
            <w:gridSpan w:val="10"/>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line="228" w:lineRule="exact"/>
              <w:ind w:right="14"/>
              <w:rPr>
                <w:bCs/>
                <w:sz w:val="20"/>
                <w:szCs w:val="20"/>
              </w:rPr>
            </w:pPr>
            <w:r w:rsidRPr="00D645B7">
              <w:rPr>
                <w:bCs/>
                <w:spacing w:val="-5"/>
                <w:sz w:val="20"/>
                <w:szCs w:val="20"/>
              </w:rPr>
              <w:t>PO</w:t>
            </w:r>
          </w:p>
        </w:tc>
      </w:tr>
      <w:tr w:rsidR="006617DC" w:rsidRPr="00ED4466" w:rsidTr="006378B3">
        <w:trPr>
          <w:trHeight w:val="1301"/>
          <w:jc w:val="center"/>
        </w:trPr>
        <w:tc>
          <w:tcPr>
            <w:tcW w:w="314" w:type="pct"/>
            <w:vMerge/>
            <w:tcBorders>
              <w:top w:val="single" w:sz="4" w:space="0" w:color="000000"/>
              <w:left w:val="single" w:sz="4" w:space="0" w:color="000000"/>
              <w:bottom w:val="single" w:sz="4" w:space="0" w:color="000000"/>
              <w:right w:val="single" w:sz="4" w:space="0" w:color="000000"/>
            </w:tcBorders>
            <w:vAlign w:val="center"/>
            <w:hideMark/>
          </w:tcPr>
          <w:p w:rsidR="006617DC" w:rsidRPr="00D645B7" w:rsidRDefault="006617DC" w:rsidP="006378B3">
            <w:pPr>
              <w:spacing w:before="0" w:beforeAutospacing="0" w:after="0" w:line="240" w:lineRule="auto"/>
              <w:rPr>
                <w:rFonts w:ascii="Times New Roman" w:hAnsi="Times New Roman"/>
                <w:bCs/>
                <w:sz w:val="20"/>
                <w:szCs w:val="20"/>
              </w:rPr>
            </w:pPr>
          </w:p>
        </w:tc>
        <w:tc>
          <w:tcPr>
            <w:tcW w:w="632"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08" w:beforeAutospacing="0" w:line="244" w:lineRule="auto"/>
              <w:ind w:right="14"/>
              <w:rPr>
                <w:bCs/>
                <w:sz w:val="20"/>
                <w:szCs w:val="20"/>
              </w:rPr>
            </w:pPr>
            <w:r w:rsidRPr="00D645B7">
              <w:rPr>
                <w:bCs/>
                <w:sz w:val="20"/>
                <w:szCs w:val="20"/>
              </w:rPr>
              <w:t>1.</w:t>
            </w:r>
            <w:r w:rsidRPr="00D645B7">
              <w:rPr>
                <w:bCs/>
                <w:spacing w:val="-13"/>
                <w:sz w:val="20"/>
                <w:szCs w:val="20"/>
              </w:rPr>
              <w:t xml:space="preserve"> </w:t>
            </w:r>
            <w:r w:rsidRPr="00D645B7">
              <w:rPr>
                <w:bCs/>
                <w:sz w:val="20"/>
                <w:szCs w:val="20"/>
              </w:rPr>
              <w:t xml:space="preserve">Disciplinary </w:t>
            </w:r>
            <w:r w:rsidRPr="00D645B7">
              <w:rPr>
                <w:bCs/>
                <w:spacing w:val="-2"/>
                <w:sz w:val="20"/>
                <w:szCs w:val="20"/>
              </w:rPr>
              <w:t xml:space="preserve">Knowledge </w:t>
            </w:r>
            <w:r w:rsidRPr="00D645B7">
              <w:rPr>
                <w:bCs/>
                <w:sz w:val="20"/>
                <w:szCs w:val="20"/>
              </w:rPr>
              <w:t>and Skill</w:t>
            </w:r>
          </w:p>
        </w:tc>
        <w:tc>
          <w:tcPr>
            <w:tcW w:w="56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17" w:beforeAutospacing="0" w:line="242" w:lineRule="auto"/>
              <w:ind w:right="14"/>
              <w:rPr>
                <w:bCs/>
                <w:sz w:val="20"/>
                <w:szCs w:val="20"/>
              </w:rPr>
            </w:pPr>
            <w:r w:rsidRPr="00D645B7">
              <w:rPr>
                <w:bCs/>
                <w:sz w:val="20"/>
                <w:szCs w:val="20"/>
              </w:rPr>
              <w:t>2.</w:t>
            </w:r>
            <w:r w:rsidRPr="00D645B7">
              <w:rPr>
                <w:bCs/>
                <w:sz w:val="20"/>
                <w:szCs w:val="20"/>
              </w:rPr>
              <w:br/>
              <w:t xml:space="preserve">Skilled </w:t>
            </w:r>
            <w:r w:rsidRPr="00D645B7">
              <w:rPr>
                <w:bCs/>
                <w:spacing w:val="-2"/>
                <w:sz w:val="20"/>
                <w:szCs w:val="20"/>
              </w:rPr>
              <w:t>Communicators</w:t>
            </w:r>
          </w:p>
        </w:tc>
        <w:tc>
          <w:tcPr>
            <w:tcW w:w="56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26" w:beforeAutospacing="0" w:line="242" w:lineRule="auto"/>
              <w:ind w:right="14"/>
              <w:rPr>
                <w:bCs/>
                <w:sz w:val="20"/>
                <w:szCs w:val="20"/>
              </w:rPr>
            </w:pPr>
            <w:r w:rsidRPr="00D645B7">
              <w:rPr>
                <w:bCs/>
                <w:sz w:val="20"/>
                <w:szCs w:val="20"/>
              </w:rPr>
              <w:t>3.</w:t>
            </w:r>
            <w:r w:rsidRPr="00D645B7">
              <w:rPr>
                <w:bCs/>
                <w:sz w:val="20"/>
                <w:szCs w:val="20"/>
              </w:rPr>
              <w:br/>
              <w:t>Critical</w:t>
            </w:r>
            <w:r w:rsidRPr="00D645B7">
              <w:rPr>
                <w:bCs/>
                <w:spacing w:val="-5"/>
                <w:sz w:val="20"/>
                <w:szCs w:val="20"/>
              </w:rPr>
              <w:t xml:space="preserve"> </w:t>
            </w:r>
            <w:r w:rsidRPr="00D645B7">
              <w:rPr>
                <w:bCs/>
                <w:sz w:val="20"/>
                <w:szCs w:val="20"/>
              </w:rPr>
              <w:t>Thinkers and</w:t>
            </w:r>
            <w:r w:rsidRPr="00D645B7">
              <w:rPr>
                <w:bCs/>
                <w:spacing w:val="-6"/>
                <w:sz w:val="20"/>
                <w:szCs w:val="20"/>
              </w:rPr>
              <w:t xml:space="preserve"> </w:t>
            </w:r>
            <w:r w:rsidRPr="00D645B7">
              <w:rPr>
                <w:bCs/>
                <w:sz w:val="20"/>
                <w:szCs w:val="20"/>
              </w:rPr>
              <w:t>Problem</w:t>
            </w:r>
            <w:r w:rsidRPr="00D645B7">
              <w:rPr>
                <w:bCs/>
                <w:spacing w:val="-5"/>
                <w:sz w:val="20"/>
                <w:szCs w:val="20"/>
              </w:rPr>
              <w:t xml:space="preserve"> </w:t>
            </w:r>
            <w:r w:rsidRPr="00D645B7">
              <w:rPr>
                <w:bCs/>
                <w:spacing w:val="-2"/>
                <w:sz w:val="20"/>
                <w:szCs w:val="20"/>
              </w:rPr>
              <w:t>Solver</w:t>
            </w:r>
          </w:p>
        </w:tc>
        <w:tc>
          <w:tcPr>
            <w:tcW w:w="317"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30" w:beforeAutospacing="0" w:line="244" w:lineRule="auto"/>
              <w:ind w:right="14"/>
              <w:rPr>
                <w:bCs/>
                <w:sz w:val="20"/>
                <w:szCs w:val="20"/>
              </w:rPr>
            </w:pPr>
            <w:r w:rsidRPr="00D645B7">
              <w:rPr>
                <w:bCs/>
                <w:sz w:val="20"/>
                <w:szCs w:val="20"/>
              </w:rPr>
              <w:t>4.</w:t>
            </w:r>
            <w:r w:rsidRPr="00D645B7">
              <w:rPr>
                <w:bCs/>
                <w:sz w:val="20"/>
                <w:szCs w:val="20"/>
              </w:rPr>
              <w:br/>
            </w:r>
            <w:r w:rsidRPr="00D645B7">
              <w:rPr>
                <w:bCs/>
                <w:spacing w:val="-13"/>
                <w:sz w:val="20"/>
                <w:szCs w:val="20"/>
              </w:rPr>
              <w:t xml:space="preserve"> </w:t>
            </w:r>
            <w:r w:rsidRPr="00D645B7">
              <w:rPr>
                <w:bCs/>
                <w:sz w:val="20"/>
                <w:szCs w:val="20"/>
              </w:rPr>
              <w:t>Sense</w:t>
            </w:r>
            <w:r w:rsidRPr="00D645B7">
              <w:rPr>
                <w:bCs/>
                <w:spacing w:val="-12"/>
                <w:sz w:val="20"/>
                <w:szCs w:val="20"/>
              </w:rPr>
              <w:t xml:space="preserve"> </w:t>
            </w:r>
            <w:r w:rsidRPr="00D645B7">
              <w:rPr>
                <w:bCs/>
                <w:sz w:val="20"/>
                <w:szCs w:val="20"/>
              </w:rPr>
              <w:t xml:space="preserve">of </w:t>
            </w:r>
            <w:r w:rsidRPr="00D645B7">
              <w:rPr>
                <w:bCs/>
                <w:spacing w:val="-2"/>
                <w:sz w:val="20"/>
                <w:szCs w:val="20"/>
              </w:rPr>
              <w:t>Inquiry</w:t>
            </w:r>
          </w:p>
        </w:tc>
        <w:tc>
          <w:tcPr>
            <w:tcW w:w="442"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93" w:beforeAutospacing="0" w:line="242" w:lineRule="auto"/>
              <w:ind w:right="14"/>
              <w:rPr>
                <w:bCs/>
                <w:sz w:val="20"/>
                <w:szCs w:val="20"/>
              </w:rPr>
            </w:pPr>
            <w:r w:rsidRPr="00D645B7">
              <w:rPr>
                <w:bCs/>
                <w:sz w:val="20"/>
                <w:szCs w:val="20"/>
              </w:rPr>
              <w:t>5.</w:t>
            </w:r>
            <w:r w:rsidRPr="00D645B7">
              <w:rPr>
                <w:bCs/>
                <w:sz w:val="20"/>
                <w:szCs w:val="20"/>
              </w:rPr>
              <w:br/>
            </w:r>
            <w:r w:rsidRPr="00D645B7">
              <w:rPr>
                <w:bCs/>
                <w:spacing w:val="-13"/>
                <w:sz w:val="20"/>
                <w:szCs w:val="20"/>
              </w:rPr>
              <w:t xml:space="preserve"> </w:t>
            </w:r>
            <w:r w:rsidRPr="00D645B7">
              <w:rPr>
                <w:bCs/>
                <w:sz w:val="20"/>
                <w:szCs w:val="20"/>
              </w:rPr>
              <w:t>Team</w:t>
            </w:r>
            <w:r w:rsidRPr="00D645B7">
              <w:rPr>
                <w:bCs/>
                <w:spacing w:val="-12"/>
                <w:sz w:val="20"/>
                <w:szCs w:val="20"/>
              </w:rPr>
              <w:t xml:space="preserve"> </w:t>
            </w:r>
            <w:r w:rsidRPr="00D645B7">
              <w:rPr>
                <w:bCs/>
                <w:sz w:val="20"/>
                <w:szCs w:val="20"/>
              </w:rPr>
              <w:t xml:space="preserve">Players/ </w:t>
            </w:r>
            <w:r w:rsidRPr="00D645B7">
              <w:rPr>
                <w:bCs/>
                <w:spacing w:val="-2"/>
                <w:sz w:val="20"/>
                <w:szCs w:val="20"/>
              </w:rPr>
              <w:t>Worker</w:t>
            </w:r>
          </w:p>
        </w:tc>
        <w:tc>
          <w:tcPr>
            <w:tcW w:w="380"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15" w:beforeAutospacing="0" w:line="242" w:lineRule="auto"/>
              <w:ind w:right="14"/>
              <w:rPr>
                <w:bCs/>
                <w:sz w:val="20"/>
                <w:szCs w:val="20"/>
              </w:rPr>
            </w:pPr>
            <w:r w:rsidRPr="00D645B7">
              <w:rPr>
                <w:bCs/>
                <w:sz w:val="20"/>
                <w:szCs w:val="20"/>
              </w:rPr>
              <w:t>6.</w:t>
            </w:r>
            <w:r w:rsidRPr="00D645B7">
              <w:rPr>
                <w:bCs/>
                <w:sz w:val="20"/>
                <w:szCs w:val="20"/>
              </w:rPr>
              <w:br/>
              <w:t>Skilled</w:t>
            </w:r>
            <w:r w:rsidRPr="00D645B7">
              <w:rPr>
                <w:bCs/>
                <w:spacing w:val="-12"/>
                <w:sz w:val="20"/>
                <w:szCs w:val="20"/>
              </w:rPr>
              <w:t xml:space="preserve"> </w:t>
            </w:r>
            <w:r w:rsidRPr="00D645B7">
              <w:rPr>
                <w:bCs/>
                <w:sz w:val="20"/>
                <w:szCs w:val="20"/>
              </w:rPr>
              <w:t xml:space="preserve">Project </w:t>
            </w:r>
            <w:r w:rsidRPr="00D645B7">
              <w:rPr>
                <w:bCs/>
                <w:spacing w:val="-2"/>
                <w:sz w:val="20"/>
                <w:szCs w:val="20"/>
              </w:rPr>
              <w:t>Managers</w:t>
            </w:r>
          </w:p>
        </w:tc>
        <w:tc>
          <w:tcPr>
            <w:tcW w:w="37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40" w:beforeAutospacing="0" w:line="244" w:lineRule="auto"/>
              <w:ind w:right="14"/>
              <w:rPr>
                <w:bCs/>
                <w:sz w:val="20"/>
                <w:szCs w:val="20"/>
              </w:rPr>
            </w:pPr>
            <w:r w:rsidRPr="00D645B7">
              <w:rPr>
                <w:bCs/>
                <w:sz w:val="20"/>
                <w:szCs w:val="20"/>
              </w:rPr>
              <w:t>7.</w:t>
            </w:r>
            <w:r w:rsidRPr="00D645B7">
              <w:rPr>
                <w:bCs/>
                <w:sz w:val="20"/>
                <w:szCs w:val="20"/>
              </w:rPr>
              <w:br/>
              <w:t xml:space="preserve">Digitally </w:t>
            </w:r>
            <w:r w:rsidRPr="00D645B7">
              <w:rPr>
                <w:bCs/>
                <w:spacing w:val="-2"/>
                <w:sz w:val="20"/>
                <w:szCs w:val="20"/>
              </w:rPr>
              <w:t>Efficient</w:t>
            </w:r>
          </w:p>
        </w:tc>
        <w:tc>
          <w:tcPr>
            <w:tcW w:w="444" w:type="pct"/>
            <w:tcBorders>
              <w:top w:val="single" w:sz="4" w:space="0" w:color="000000"/>
              <w:left w:val="single" w:sz="4" w:space="0" w:color="000000"/>
              <w:bottom w:val="single" w:sz="4" w:space="0" w:color="000000"/>
              <w:right w:val="single" w:sz="4" w:space="0" w:color="000000"/>
            </w:tcBorders>
          </w:tcPr>
          <w:p w:rsidR="006617DC" w:rsidRPr="00D645B7" w:rsidRDefault="006617DC" w:rsidP="006378B3">
            <w:pPr>
              <w:pStyle w:val="TableParagraph"/>
              <w:tabs>
                <w:tab w:val="left" w:pos="9214"/>
              </w:tabs>
              <w:ind w:right="14"/>
              <w:rPr>
                <w:bCs/>
                <w:sz w:val="20"/>
                <w:szCs w:val="20"/>
              </w:rPr>
            </w:pPr>
            <w:r w:rsidRPr="00D645B7">
              <w:rPr>
                <w:rStyle w:val="17"/>
                <w:rFonts w:eastAsia="Calibri"/>
                <w:b w:val="0"/>
              </w:rPr>
              <w:t>8</w:t>
            </w:r>
            <w:r>
              <w:rPr>
                <w:rStyle w:val="17"/>
                <w:rFonts w:eastAsia="Calibri"/>
                <w:b w:val="0"/>
              </w:rPr>
              <w:t>.</w:t>
            </w:r>
            <w:r>
              <w:rPr>
                <w:rStyle w:val="17"/>
                <w:rFonts w:eastAsia="Calibri"/>
              </w:rPr>
              <w:br/>
            </w:r>
            <w:r w:rsidRPr="00D645B7">
              <w:rPr>
                <w:rStyle w:val="17"/>
                <w:rFonts w:eastAsia="Calibri"/>
                <w:b w:val="0"/>
              </w:rPr>
              <w:t>Ethical</w:t>
            </w:r>
            <w:r w:rsidRPr="00D645B7">
              <w:rPr>
                <w:bCs/>
                <w:color w:val="000000"/>
                <w:sz w:val="20"/>
                <w:szCs w:val="20"/>
              </w:rPr>
              <w:br/>
            </w:r>
            <w:r w:rsidRPr="00D645B7">
              <w:rPr>
                <w:rStyle w:val="17"/>
                <w:rFonts w:eastAsia="Calibri"/>
                <w:b w:val="0"/>
              </w:rPr>
              <w:t>Awareness/</w:t>
            </w:r>
            <w:r w:rsidRPr="00D645B7">
              <w:rPr>
                <w:bCs/>
                <w:color w:val="000000"/>
                <w:sz w:val="20"/>
                <w:szCs w:val="20"/>
              </w:rPr>
              <w:br/>
            </w:r>
            <w:r w:rsidRPr="00D645B7">
              <w:rPr>
                <w:rStyle w:val="17"/>
                <w:rFonts w:eastAsia="Calibri"/>
                <w:b w:val="0"/>
              </w:rPr>
              <w:t>Reasoning</w:t>
            </w:r>
          </w:p>
        </w:tc>
        <w:tc>
          <w:tcPr>
            <w:tcW w:w="536"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98" w:beforeAutospacing="0" w:line="244" w:lineRule="auto"/>
              <w:ind w:right="14"/>
              <w:rPr>
                <w:bCs/>
                <w:sz w:val="20"/>
                <w:szCs w:val="20"/>
              </w:rPr>
            </w:pPr>
            <w:r w:rsidRPr="00D645B7">
              <w:rPr>
                <w:bCs/>
                <w:sz w:val="20"/>
                <w:szCs w:val="20"/>
              </w:rPr>
              <w:t>9.</w:t>
            </w:r>
            <w:r w:rsidRPr="00D645B7">
              <w:rPr>
                <w:bCs/>
                <w:sz w:val="20"/>
                <w:szCs w:val="20"/>
              </w:rPr>
              <w:br/>
              <w:t>National</w:t>
            </w:r>
            <w:r w:rsidRPr="00D645B7">
              <w:rPr>
                <w:bCs/>
                <w:spacing w:val="-12"/>
                <w:sz w:val="20"/>
                <w:szCs w:val="20"/>
              </w:rPr>
              <w:t xml:space="preserve"> </w:t>
            </w:r>
            <w:r w:rsidRPr="00D645B7">
              <w:rPr>
                <w:bCs/>
                <w:sz w:val="20"/>
                <w:szCs w:val="20"/>
              </w:rPr>
              <w:t xml:space="preserve">and </w:t>
            </w:r>
            <w:r w:rsidRPr="00D645B7">
              <w:rPr>
                <w:bCs/>
                <w:spacing w:val="-2"/>
                <w:sz w:val="20"/>
                <w:szCs w:val="20"/>
              </w:rPr>
              <w:t>International Perspective</w:t>
            </w:r>
          </w:p>
        </w:tc>
        <w:tc>
          <w:tcPr>
            <w:tcW w:w="418"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line="213" w:lineRule="exact"/>
              <w:ind w:right="14"/>
              <w:rPr>
                <w:bCs/>
                <w:sz w:val="20"/>
                <w:szCs w:val="20"/>
              </w:rPr>
            </w:pPr>
            <w:r w:rsidRPr="00D645B7">
              <w:rPr>
                <w:bCs/>
                <w:sz w:val="20"/>
                <w:szCs w:val="20"/>
              </w:rPr>
              <w:t>10.</w:t>
            </w:r>
            <w:r w:rsidRPr="00D645B7">
              <w:rPr>
                <w:bCs/>
                <w:sz w:val="20"/>
                <w:szCs w:val="20"/>
              </w:rPr>
              <w:br/>
            </w:r>
            <w:r w:rsidRPr="00D645B7">
              <w:rPr>
                <w:bCs/>
                <w:spacing w:val="-2"/>
                <w:sz w:val="20"/>
                <w:szCs w:val="20"/>
              </w:rPr>
              <w:t xml:space="preserve"> </w:t>
            </w:r>
            <w:r w:rsidRPr="00D645B7">
              <w:rPr>
                <w:bCs/>
                <w:sz w:val="20"/>
                <w:szCs w:val="20"/>
              </w:rPr>
              <w:t>Life</w:t>
            </w:r>
            <w:r w:rsidRPr="00D645B7">
              <w:rPr>
                <w:bCs/>
                <w:spacing w:val="-3"/>
                <w:sz w:val="20"/>
                <w:szCs w:val="20"/>
              </w:rPr>
              <w:t xml:space="preserve"> </w:t>
            </w:r>
            <w:r w:rsidRPr="00D645B7">
              <w:rPr>
                <w:bCs/>
                <w:spacing w:val="-4"/>
                <w:sz w:val="20"/>
                <w:szCs w:val="20"/>
              </w:rPr>
              <w:t>Long</w:t>
            </w:r>
          </w:p>
          <w:p w:rsidR="006617DC" w:rsidRPr="00D645B7" w:rsidRDefault="006617DC" w:rsidP="006378B3">
            <w:pPr>
              <w:pStyle w:val="TableParagraph"/>
              <w:tabs>
                <w:tab w:val="left" w:pos="9214"/>
              </w:tabs>
              <w:spacing w:before="5" w:beforeAutospacing="0"/>
              <w:ind w:right="14"/>
              <w:rPr>
                <w:bCs/>
                <w:sz w:val="20"/>
                <w:szCs w:val="20"/>
              </w:rPr>
            </w:pPr>
            <w:r w:rsidRPr="00D645B7">
              <w:rPr>
                <w:bCs/>
                <w:spacing w:val="-2"/>
                <w:sz w:val="20"/>
                <w:szCs w:val="20"/>
              </w:rPr>
              <w:t>Learners</w:t>
            </w:r>
          </w:p>
        </w:tc>
      </w:tr>
      <w:tr w:rsidR="006617DC" w:rsidTr="006378B3">
        <w:trPr>
          <w:trHeight w:val="256"/>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CO1</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3" w:lineRule="exact"/>
              <w:ind w:right="14"/>
              <w:rPr>
                <w:sz w:val="20"/>
                <w:szCs w:val="20"/>
              </w:rPr>
            </w:pPr>
            <w:r w:rsidRPr="006617DC">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3" w:lineRule="exact"/>
              <w:ind w:right="14"/>
              <w:rPr>
                <w:sz w:val="20"/>
                <w:szCs w:val="20"/>
              </w:rPr>
            </w:pPr>
            <w:r w:rsidRPr="006617DC">
              <w:rPr>
                <w:spacing w:val="-10"/>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3" w:lineRule="exact"/>
              <w:ind w:right="14"/>
              <w:rPr>
                <w:sz w:val="20"/>
                <w:szCs w:val="20"/>
              </w:rPr>
            </w:pPr>
            <w:r w:rsidRPr="006617DC">
              <w:rPr>
                <w:spacing w:val="-10"/>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3" w:lineRule="exact"/>
              <w:ind w:right="14"/>
              <w:rPr>
                <w:sz w:val="20"/>
                <w:szCs w:val="20"/>
              </w:rPr>
            </w:pPr>
            <w:r w:rsidRPr="006617DC">
              <w:rPr>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ind w:right="14"/>
              <w:jc w:val="left"/>
              <w:rPr>
                <w:sz w:val="20"/>
                <w:szCs w:val="20"/>
              </w:rPr>
            </w:pP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ind w:right="14"/>
              <w:jc w:val="left"/>
              <w:rPr>
                <w:sz w:val="20"/>
                <w:szCs w:val="20"/>
              </w:rPr>
            </w:pP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3" w:lineRule="exact"/>
              <w:ind w:right="14"/>
              <w:rPr>
                <w:sz w:val="20"/>
                <w:szCs w:val="20"/>
              </w:rPr>
            </w:pPr>
            <w:r w:rsidRPr="006617DC">
              <w:rPr>
                <w:spacing w:val="-10"/>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ind w:right="14"/>
              <w:jc w:val="left"/>
              <w:rPr>
                <w:sz w:val="20"/>
                <w:szCs w:val="20"/>
              </w:rPr>
            </w:pP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3" w:lineRule="exact"/>
              <w:ind w:right="14"/>
              <w:rPr>
                <w:sz w:val="20"/>
                <w:szCs w:val="20"/>
              </w:rPr>
            </w:pPr>
            <w:r w:rsidRPr="006617DC">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3" w:lineRule="exact"/>
              <w:ind w:right="14"/>
              <w:rPr>
                <w:sz w:val="20"/>
                <w:szCs w:val="20"/>
              </w:rPr>
            </w:pPr>
            <w:r w:rsidRPr="006617DC">
              <w:rPr>
                <w:spacing w:val="-10"/>
                <w:sz w:val="20"/>
                <w:szCs w:val="20"/>
              </w:rPr>
              <w:t>1</w:t>
            </w:r>
          </w:p>
        </w:tc>
      </w:tr>
      <w:tr w:rsidR="006617DC"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CO2</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1" w:lineRule="exact"/>
              <w:ind w:right="14"/>
              <w:rPr>
                <w:sz w:val="20"/>
                <w:szCs w:val="20"/>
              </w:rPr>
            </w:pPr>
            <w:r w:rsidRPr="006617DC">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1" w:lineRule="exact"/>
              <w:ind w:right="14"/>
              <w:rPr>
                <w:sz w:val="20"/>
                <w:szCs w:val="20"/>
              </w:rPr>
            </w:pPr>
            <w:r w:rsidRPr="006617DC">
              <w:rPr>
                <w:spacing w:val="-10"/>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1" w:lineRule="exact"/>
              <w:ind w:right="14"/>
              <w:rPr>
                <w:sz w:val="20"/>
                <w:szCs w:val="20"/>
              </w:rPr>
            </w:pPr>
            <w:r w:rsidRPr="006617DC">
              <w:rPr>
                <w:spacing w:val="-10"/>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1" w:lineRule="exact"/>
              <w:ind w:right="14"/>
              <w:rPr>
                <w:sz w:val="20"/>
                <w:szCs w:val="20"/>
              </w:rPr>
            </w:pPr>
            <w:r w:rsidRPr="006617DC">
              <w:rPr>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ind w:right="14"/>
              <w:jc w:val="left"/>
              <w:rPr>
                <w:sz w:val="20"/>
                <w:szCs w:val="20"/>
              </w:rPr>
            </w:pP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ind w:right="14"/>
              <w:jc w:val="left"/>
              <w:rPr>
                <w:sz w:val="20"/>
                <w:szCs w:val="20"/>
              </w:rPr>
            </w:pP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1" w:lineRule="exact"/>
              <w:ind w:right="14"/>
              <w:rPr>
                <w:sz w:val="20"/>
                <w:szCs w:val="20"/>
              </w:rPr>
            </w:pPr>
            <w:r w:rsidRPr="006617DC">
              <w:rPr>
                <w:spacing w:val="-10"/>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1" w:lineRule="exact"/>
              <w:ind w:right="14"/>
              <w:rPr>
                <w:sz w:val="20"/>
                <w:szCs w:val="20"/>
              </w:rPr>
            </w:pPr>
            <w:r w:rsidRPr="006617DC">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1" w:lineRule="exact"/>
              <w:ind w:right="14"/>
              <w:rPr>
                <w:sz w:val="20"/>
                <w:szCs w:val="20"/>
              </w:rPr>
            </w:pPr>
            <w:r w:rsidRPr="006617DC">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1" w:lineRule="exact"/>
              <w:ind w:right="14"/>
              <w:rPr>
                <w:sz w:val="20"/>
                <w:szCs w:val="20"/>
              </w:rPr>
            </w:pPr>
            <w:r w:rsidRPr="006617DC">
              <w:rPr>
                <w:spacing w:val="-10"/>
                <w:sz w:val="20"/>
                <w:szCs w:val="20"/>
              </w:rPr>
              <w:t>1</w:t>
            </w:r>
          </w:p>
        </w:tc>
      </w:tr>
      <w:tr w:rsidR="006617DC"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CO3</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2</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r>
      <w:tr w:rsidR="006617DC" w:rsidTr="006378B3">
        <w:trPr>
          <w:trHeight w:val="237"/>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CO4</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7" w:lineRule="exact"/>
              <w:ind w:right="14"/>
              <w:rPr>
                <w:sz w:val="20"/>
                <w:szCs w:val="20"/>
              </w:rPr>
            </w:pPr>
            <w:r w:rsidRPr="006617DC">
              <w:rPr>
                <w:spacing w:val="-10"/>
                <w:sz w:val="20"/>
                <w:szCs w:val="20"/>
              </w:rPr>
              <w:t>1</w:t>
            </w:r>
          </w:p>
        </w:tc>
      </w:tr>
      <w:tr w:rsidR="006617DC"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CO5</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10" w:lineRule="exact"/>
              <w:ind w:right="14"/>
              <w:rPr>
                <w:sz w:val="20"/>
                <w:szCs w:val="20"/>
              </w:rPr>
            </w:pPr>
            <w:r w:rsidRPr="006617DC">
              <w:rPr>
                <w:spacing w:val="-10"/>
                <w:sz w:val="20"/>
                <w:szCs w:val="20"/>
              </w:rPr>
              <w:t>1</w:t>
            </w:r>
          </w:p>
        </w:tc>
      </w:tr>
      <w:tr w:rsidR="006617DC" w:rsidRPr="00D645B7" w:rsidTr="006378B3">
        <w:trPr>
          <w:trHeight w:val="287"/>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bCs/>
                <w:sz w:val="20"/>
                <w:szCs w:val="20"/>
              </w:rPr>
            </w:pPr>
            <w:r w:rsidRPr="006617DC">
              <w:rPr>
                <w:bCs/>
                <w:spacing w:val="-2"/>
                <w:sz w:val="20"/>
                <w:szCs w:val="20"/>
              </w:rPr>
              <w:t>Average</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1</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1</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1</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1</w:t>
            </w:r>
          </w:p>
        </w:tc>
      </w:tr>
      <w:tr w:rsidR="006617DC" w:rsidRPr="00D645B7" w:rsidTr="006378B3">
        <w:trPr>
          <w:trHeight w:val="333"/>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bCs/>
                <w:sz w:val="20"/>
                <w:szCs w:val="20"/>
              </w:rPr>
            </w:pPr>
            <w:r w:rsidRPr="006617DC">
              <w:rPr>
                <w:bCs/>
                <w:spacing w:val="-2"/>
                <w:sz w:val="20"/>
                <w:szCs w:val="20"/>
              </w:rPr>
              <w:t>Total</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5"/>
                <w:sz w:val="20"/>
                <w:szCs w:val="20"/>
              </w:rPr>
              <w:t>15</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7</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7</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6</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6</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3</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5</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5</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5</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pStyle w:val="TableParagraph"/>
              <w:tabs>
                <w:tab w:val="left" w:pos="9214"/>
              </w:tabs>
              <w:spacing w:line="228" w:lineRule="exact"/>
              <w:ind w:right="14"/>
              <w:rPr>
                <w:sz w:val="20"/>
                <w:szCs w:val="20"/>
              </w:rPr>
            </w:pPr>
            <w:r w:rsidRPr="006617DC">
              <w:rPr>
                <w:spacing w:val="-10"/>
                <w:sz w:val="20"/>
                <w:szCs w:val="20"/>
              </w:rPr>
              <w:t>5</w:t>
            </w:r>
          </w:p>
        </w:tc>
      </w:tr>
    </w:tbl>
    <w:p w:rsidR="006617DC" w:rsidRDefault="006617DC" w:rsidP="00912BD7">
      <w:pPr>
        <w:tabs>
          <w:tab w:val="left" w:pos="9214"/>
        </w:tabs>
        <w:spacing w:before="77" w:beforeAutospacing="0" w:after="3"/>
        <w:ind w:right="14"/>
        <w:rPr>
          <w:b/>
          <w:sz w:val="24"/>
          <w:szCs w:val="24"/>
        </w:rPr>
      </w:pPr>
    </w:p>
    <w:p w:rsidR="00912BD7" w:rsidRDefault="00912BD7" w:rsidP="00912BD7">
      <w:pPr>
        <w:tabs>
          <w:tab w:val="left" w:pos="9214"/>
        </w:tabs>
        <w:ind w:right="14"/>
      </w:pPr>
    </w:p>
    <w:p w:rsidR="00912BD7" w:rsidRDefault="00912BD7" w:rsidP="00912BD7">
      <w:pPr>
        <w:tabs>
          <w:tab w:val="left" w:pos="9214"/>
        </w:tabs>
        <w:ind w:right="14"/>
      </w:pPr>
      <w:r>
        <w:t xml:space="preserve"> </w:t>
      </w:r>
    </w:p>
    <w:p w:rsidR="00912BD7" w:rsidRDefault="00912BD7" w:rsidP="00912BD7">
      <w:pPr>
        <w:tabs>
          <w:tab w:val="left" w:pos="9214"/>
        </w:tabs>
        <w:ind w:right="14"/>
      </w:pPr>
      <w:r>
        <w:t xml:space="preserve"> </w:t>
      </w:r>
    </w:p>
    <w:p w:rsidR="00912BD7" w:rsidRDefault="00912BD7" w:rsidP="00912BD7">
      <w:pPr>
        <w:tabs>
          <w:tab w:val="left" w:pos="9214"/>
        </w:tabs>
        <w:ind w:right="14"/>
      </w:pPr>
      <w:r>
        <w:t xml:space="preserve"> </w:t>
      </w:r>
    </w:p>
    <w:p w:rsidR="00912BD7" w:rsidRDefault="00912BD7" w:rsidP="00912BD7">
      <w:pPr>
        <w:spacing w:after="200" w:line="273" w:lineRule="auto"/>
      </w:pPr>
      <w:r>
        <w:br w:type="page"/>
      </w: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964"/>
        <w:gridCol w:w="5350"/>
        <w:gridCol w:w="2163"/>
      </w:tblGrid>
      <w:tr w:rsidR="00912BD7" w:rsidTr="00912BD7">
        <w:tc>
          <w:tcPr>
            <w:tcW w:w="1814" w:type="dxa"/>
            <w:gridSpan w:val="2"/>
            <w:tcBorders>
              <w:top w:val="single" w:sz="4" w:space="0" w:color="000000"/>
              <w:left w:val="single" w:sz="4" w:space="0" w:color="000000"/>
              <w:bottom w:val="single" w:sz="4" w:space="0" w:color="000000"/>
              <w:right w:val="single" w:sz="4" w:space="0" w:color="000000"/>
            </w:tcBorders>
          </w:tcPr>
          <w:p w:rsidR="00912BD7" w:rsidRDefault="00912BD7" w:rsidP="00912BD7">
            <w:pPr>
              <w:tabs>
                <w:tab w:val="left" w:pos="9214"/>
              </w:tabs>
              <w:spacing w:before="0" w:beforeAutospacing="0" w:after="0"/>
              <w:ind w:right="11"/>
              <w:rPr>
                <w:rFonts w:ascii="Times New Roman" w:hAnsi="Times New Roman"/>
                <w:b/>
                <w:sz w:val="24"/>
                <w:szCs w:val="24"/>
              </w:rPr>
            </w:pPr>
          </w:p>
          <w:p w:rsidR="00912BD7" w:rsidRDefault="00912BD7" w:rsidP="00912BD7">
            <w:pPr>
              <w:tabs>
                <w:tab w:val="left" w:pos="9214"/>
              </w:tabs>
              <w:spacing w:before="0" w:beforeAutospacing="0" w:after="0"/>
              <w:ind w:right="11"/>
              <w:rPr>
                <w:rFonts w:ascii="Times New Roman" w:hAnsi="Times New Roman"/>
                <w:b/>
                <w:sz w:val="24"/>
                <w:szCs w:val="24"/>
              </w:rPr>
            </w:pPr>
            <w:proofErr w:type="gramStart"/>
            <w:r>
              <w:rPr>
                <w:rFonts w:ascii="Times New Roman" w:hAnsi="Times New Roman"/>
                <w:b/>
                <w:sz w:val="24"/>
                <w:szCs w:val="24"/>
              </w:rPr>
              <w:t>SEMESTER:II</w:t>
            </w:r>
            <w:proofErr w:type="gramEnd"/>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Elective –II</w:t>
            </w:r>
          </w:p>
          <w:p w:rsidR="00912BD7" w:rsidRDefault="00912BD7" w:rsidP="00912BD7">
            <w:pPr>
              <w:tabs>
                <w:tab w:val="left" w:pos="9214"/>
              </w:tabs>
              <w:spacing w:before="0" w:beforeAutospacing="0" w:after="0"/>
              <w:ind w:right="11"/>
              <w:rPr>
                <w:rFonts w:ascii="Times New Roman" w:hAnsi="Times New Roman"/>
                <w:b/>
                <w:sz w:val="24"/>
                <w:szCs w:val="24"/>
              </w:rPr>
            </w:pPr>
          </w:p>
        </w:tc>
        <w:tc>
          <w:tcPr>
            <w:tcW w:w="5350" w:type="dxa"/>
            <w:tcBorders>
              <w:top w:val="single" w:sz="4" w:space="0" w:color="000000"/>
              <w:left w:val="nil"/>
              <w:bottom w:val="single" w:sz="4" w:space="0" w:color="000000"/>
              <w:right w:val="single" w:sz="4" w:space="0" w:color="000000"/>
            </w:tcBorders>
            <w:vAlign w:val="center"/>
            <w:hideMark/>
          </w:tcPr>
          <w:p w:rsidR="00912BD7" w:rsidRDefault="00912BD7" w:rsidP="00912BD7">
            <w:pPr>
              <w:spacing w:before="0" w:beforeAutospacing="0" w:after="0"/>
              <w:jc w:val="center"/>
              <w:rPr>
                <w:rFonts w:ascii="Times New Roman" w:hAnsi="Times New Roman"/>
                <w:b/>
                <w:color w:val="000000"/>
                <w:sz w:val="24"/>
                <w:szCs w:val="24"/>
              </w:rPr>
            </w:pPr>
            <w:r>
              <w:rPr>
                <w:rFonts w:ascii="Times New Roman" w:hAnsi="Times New Roman"/>
                <w:b/>
                <w:color w:val="000000"/>
                <w:sz w:val="24"/>
                <w:szCs w:val="24"/>
              </w:rPr>
              <w:t>25UHIYE25</w:t>
            </w:r>
          </w:p>
          <w:p w:rsidR="00912BD7" w:rsidRDefault="00912BD7" w:rsidP="00912BD7">
            <w:pPr>
              <w:spacing w:before="0" w:beforeAutospacing="0" w:after="0"/>
              <w:jc w:val="center"/>
              <w:rPr>
                <w:rFonts w:ascii="Times New Roman" w:hAnsi="Times New Roman"/>
                <w:b/>
                <w:sz w:val="24"/>
                <w:szCs w:val="24"/>
              </w:rPr>
            </w:pPr>
            <w:r>
              <w:rPr>
                <w:rFonts w:ascii="Times New Roman" w:eastAsia="Calibri" w:hAnsi="Times New Roman"/>
                <w:b/>
                <w:caps/>
                <w:sz w:val="24"/>
                <w:szCs w:val="24"/>
              </w:rPr>
              <w:t xml:space="preserve">Tourism and </w:t>
            </w:r>
            <w:r>
              <w:rPr>
                <w:rFonts w:ascii="Times New Roman" w:eastAsia="Calibri" w:hAnsi="Times New Roman"/>
                <w:b/>
                <w:sz w:val="24"/>
                <w:szCs w:val="24"/>
              </w:rPr>
              <w:t>HOTEL MANAGEMENT</w:t>
            </w:r>
            <w:r>
              <w:rPr>
                <w:rFonts w:ascii="Times New Roman" w:hAnsi="Times New Roman"/>
                <w:b/>
                <w:color w:val="000000"/>
                <w:sz w:val="24"/>
                <w:szCs w:val="24"/>
              </w:rPr>
              <w:t xml:space="preserve"> </w:t>
            </w:r>
          </w:p>
        </w:tc>
        <w:tc>
          <w:tcPr>
            <w:tcW w:w="2163" w:type="dxa"/>
            <w:tcBorders>
              <w:top w:val="single" w:sz="4" w:space="0" w:color="000000"/>
              <w:left w:val="nil"/>
              <w:bottom w:val="single" w:sz="4" w:space="0" w:color="000000"/>
              <w:right w:val="single" w:sz="4" w:space="0" w:color="000000"/>
            </w:tcBorders>
          </w:tcPr>
          <w:p w:rsidR="00912BD7" w:rsidRDefault="00912BD7" w:rsidP="00912BD7">
            <w:pPr>
              <w:tabs>
                <w:tab w:val="left" w:pos="9214"/>
              </w:tabs>
              <w:spacing w:before="0" w:beforeAutospacing="0" w:after="0"/>
              <w:ind w:right="11"/>
              <w:rPr>
                <w:rFonts w:ascii="Times New Roman" w:hAnsi="Times New Roman"/>
                <w:b/>
                <w:sz w:val="24"/>
                <w:szCs w:val="24"/>
              </w:rPr>
            </w:pP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CREDIT:3</w:t>
            </w: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HOURS:4/W</w:t>
            </w:r>
          </w:p>
        </w:tc>
      </w:tr>
      <w:tr w:rsidR="00912BD7" w:rsidTr="00912BD7">
        <w:trPr>
          <w:trHeight w:val="315"/>
        </w:trPr>
        <w:tc>
          <w:tcPr>
            <w:tcW w:w="9327" w:type="dxa"/>
            <w:gridSpan w:val="4"/>
            <w:tcBorders>
              <w:top w:val="single" w:sz="8" w:space="0" w:color="auto"/>
              <w:left w:val="single" w:sz="8" w:space="0" w:color="auto"/>
              <w:bottom w:val="single" w:sz="4" w:space="0" w:color="auto"/>
              <w:right w:val="single" w:sz="8" w:space="0" w:color="000000"/>
            </w:tcBorders>
            <w:noWrap/>
            <w:vAlign w:val="bottom"/>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Learning Objectives</w:t>
            </w:r>
          </w:p>
        </w:tc>
      </w:tr>
      <w:tr w:rsidR="00912BD7" w:rsidTr="00912BD7">
        <w:trPr>
          <w:trHeight w:val="81"/>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rPr>
                <w:rFonts w:ascii="Times New Roman" w:hAnsi="Times New Roman"/>
                <w:b/>
                <w:bCs/>
                <w:color w:val="000000"/>
                <w:sz w:val="24"/>
                <w:szCs w:val="24"/>
              </w:rPr>
            </w:pPr>
            <w:r>
              <w:rPr>
                <w:rFonts w:ascii="Times New Roman" w:hAnsi="Times New Roman"/>
                <w:b/>
                <w:bCs/>
                <w:color w:val="000000"/>
                <w:sz w:val="24"/>
                <w:szCs w:val="24"/>
              </w:rPr>
              <w:t>S. No.</w:t>
            </w:r>
          </w:p>
        </w:tc>
        <w:tc>
          <w:tcPr>
            <w:tcW w:w="8477" w:type="dxa"/>
            <w:gridSpan w:val="3"/>
            <w:tcBorders>
              <w:top w:val="single" w:sz="4" w:space="0" w:color="auto"/>
              <w:left w:val="nil"/>
              <w:bottom w:val="single" w:sz="4" w:space="0" w:color="auto"/>
              <w:right w:val="single" w:sz="8" w:space="0" w:color="000000"/>
            </w:tcBorders>
            <w:noWrap/>
            <w:vAlign w:val="bottom"/>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The learning objectives are to impart:</w:t>
            </w:r>
          </w:p>
        </w:tc>
      </w:tr>
      <w:tr w:rsidR="00912BD7" w:rsidTr="00912BD7">
        <w:trPr>
          <w:trHeight w:val="315"/>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jc w:val="center"/>
              <w:rPr>
                <w:rFonts w:ascii="Times New Roman" w:hAnsi="Times New Roman"/>
                <w:color w:val="000000"/>
                <w:sz w:val="24"/>
                <w:szCs w:val="24"/>
              </w:rPr>
            </w:pPr>
            <w:r>
              <w:rPr>
                <w:rFonts w:ascii="Times New Roman" w:hAnsi="Times New Roman"/>
                <w:color w:val="000000"/>
                <w:sz w:val="24"/>
                <w:szCs w:val="24"/>
              </w:rPr>
              <w:t>1</w:t>
            </w:r>
          </w:p>
        </w:tc>
        <w:tc>
          <w:tcPr>
            <w:tcW w:w="8477" w:type="dxa"/>
            <w:gridSpan w:val="3"/>
            <w:tcBorders>
              <w:top w:val="single" w:sz="4" w:space="0" w:color="auto"/>
              <w:left w:val="nil"/>
              <w:bottom w:val="single" w:sz="4" w:space="0" w:color="auto"/>
              <w:right w:val="single" w:sz="8" w:space="0" w:color="000000"/>
            </w:tcBorders>
            <w:noWrap/>
            <w:vAlign w:val="bottom"/>
            <w:hideMark/>
          </w:tcPr>
          <w:p w:rsidR="00912BD7" w:rsidRDefault="00912BD7">
            <w:pPr>
              <w:rPr>
                <w:rFonts w:ascii="Times New Roman" w:hAnsi="Times New Roman"/>
                <w:color w:val="000000"/>
                <w:sz w:val="24"/>
                <w:szCs w:val="24"/>
              </w:rPr>
            </w:pPr>
            <w:r>
              <w:rPr>
                <w:rFonts w:ascii="Times New Roman" w:hAnsi="Times New Roman"/>
                <w:color w:val="000000"/>
                <w:sz w:val="24"/>
                <w:szCs w:val="24"/>
              </w:rPr>
              <w:t>Understanding of the various aspects of Hotel Industry</w:t>
            </w:r>
          </w:p>
        </w:tc>
      </w:tr>
      <w:tr w:rsidR="00912BD7" w:rsidTr="00912BD7">
        <w:trPr>
          <w:trHeight w:val="315"/>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jc w:val="center"/>
              <w:rPr>
                <w:rFonts w:ascii="Times New Roman" w:hAnsi="Times New Roman"/>
                <w:color w:val="000000"/>
                <w:sz w:val="24"/>
                <w:szCs w:val="24"/>
              </w:rPr>
            </w:pPr>
            <w:r>
              <w:rPr>
                <w:rFonts w:ascii="Times New Roman" w:hAnsi="Times New Roman"/>
                <w:color w:val="000000"/>
                <w:sz w:val="24"/>
                <w:szCs w:val="24"/>
              </w:rPr>
              <w:t>2</w:t>
            </w:r>
          </w:p>
        </w:tc>
        <w:tc>
          <w:tcPr>
            <w:tcW w:w="8477" w:type="dxa"/>
            <w:gridSpan w:val="3"/>
            <w:tcBorders>
              <w:top w:val="single" w:sz="4" w:space="0" w:color="auto"/>
              <w:left w:val="nil"/>
              <w:bottom w:val="single" w:sz="4" w:space="0" w:color="auto"/>
              <w:right w:val="single" w:sz="8" w:space="0" w:color="000000"/>
            </w:tcBorders>
            <w:noWrap/>
            <w:vAlign w:val="bottom"/>
            <w:hideMark/>
          </w:tcPr>
          <w:p w:rsidR="00912BD7" w:rsidRDefault="00912BD7">
            <w:pPr>
              <w:rPr>
                <w:rFonts w:ascii="Times New Roman" w:hAnsi="Times New Roman"/>
                <w:color w:val="000000"/>
                <w:sz w:val="24"/>
                <w:szCs w:val="24"/>
              </w:rPr>
            </w:pPr>
            <w:r>
              <w:rPr>
                <w:rFonts w:ascii="Times New Roman" w:hAnsi="Times New Roman"/>
                <w:color w:val="000000"/>
                <w:sz w:val="24"/>
                <w:szCs w:val="24"/>
              </w:rPr>
              <w:t>Knowledge about the classification of Hotels and supplementary accommodations</w:t>
            </w:r>
          </w:p>
        </w:tc>
      </w:tr>
      <w:tr w:rsidR="00912BD7" w:rsidTr="00912BD7">
        <w:trPr>
          <w:trHeight w:val="315"/>
        </w:trPr>
        <w:tc>
          <w:tcPr>
            <w:tcW w:w="850" w:type="dxa"/>
            <w:tcBorders>
              <w:top w:val="single" w:sz="4" w:space="0" w:color="auto"/>
              <w:left w:val="single" w:sz="4" w:space="0" w:color="auto"/>
              <w:bottom w:val="single" w:sz="4" w:space="0" w:color="auto"/>
              <w:right w:val="single" w:sz="4" w:space="0" w:color="auto"/>
            </w:tcBorders>
            <w:noWrap/>
            <w:vAlign w:val="bottom"/>
            <w:hideMark/>
          </w:tcPr>
          <w:p w:rsidR="00912BD7" w:rsidRDefault="00912BD7">
            <w:pPr>
              <w:jc w:val="center"/>
              <w:rPr>
                <w:rFonts w:ascii="Times New Roman" w:hAnsi="Times New Roman"/>
                <w:color w:val="000000"/>
                <w:sz w:val="24"/>
                <w:szCs w:val="24"/>
              </w:rPr>
            </w:pPr>
            <w:r>
              <w:rPr>
                <w:rFonts w:ascii="Times New Roman" w:hAnsi="Times New Roman"/>
                <w:color w:val="000000"/>
                <w:sz w:val="24"/>
                <w:szCs w:val="24"/>
              </w:rPr>
              <w:t>3</w:t>
            </w:r>
          </w:p>
        </w:tc>
        <w:tc>
          <w:tcPr>
            <w:tcW w:w="8477" w:type="dxa"/>
            <w:gridSpan w:val="3"/>
            <w:tcBorders>
              <w:top w:val="single" w:sz="4" w:space="0" w:color="auto"/>
              <w:left w:val="nil"/>
              <w:bottom w:val="single" w:sz="4" w:space="0" w:color="auto"/>
              <w:right w:val="single" w:sz="4" w:space="0" w:color="auto"/>
            </w:tcBorders>
            <w:noWrap/>
            <w:vAlign w:val="bottom"/>
            <w:hideMark/>
          </w:tcPr>
          <w:p w:rsidR="00912BD7" w:rsidRDefault="00912BD7">
            <w:pPr>
              <w:rPr>
                <w:rFonts w:ascii="Times New Roman" w:hAnsi="Times New Roman"/>
                <w:color w:val="000000"/>
                <w:sz w:val="24"/>
                <w:szCs w:val="24"/>
              </w:rPr>
            </w:pPr>
            <w:r>
              <w:rPr>
                <w:rFonts w:ascii="Times New Roman" w:hAnsi="Times New Roman"/>
                <w:color w:val="000000"/>
                <w:sz w:val="24"/>
                <w:szCs w:val="24"/>
              </w:rPr>
              <w:t xml:space="preserve">Knowledge about the </w:t>
            </w:r>
            <w:proofErr w:type="gramStart"/>
            <w:r>
              <w:rPr>
                <w:rFonts w:ascii="Times New Roman" w:hAnsi="Times New Roman"/>
                <w:color w:val="000000"/>
                <w:sz w:val="24"/>
                <w:szCs w:val="24"/>
              </w:rPr>
              <w:t>functions  of</w:t>
            </w:r>
            <w:proofErr w:type="gramEnd"/>
            <w:r>
              <w:rPr>
                <w:rFonts w:ascii="Times New Roman" w:hAnsi="Times New Roman"/>
                <w:color w:val="000000"/>
                <w:sz w:val="24"/>
                <w:szCs w:val="24"/>
              </w:rPr>
              <w:t xml:space="preserve"> the Front office </w:t>
            </w:r>
          </w:p>
        </w:tc>
      </w:tr>
      <w:tr w:rsidR="00912BD7" w:rsidTr="00912BD7">
        <w:trPr>
          <w:trHeight w:val="315"/>
        </w:trPr>
        <w:tc>
          <w:tcPr>
            <w:tcW w:w="850" w:type="dxa"/>
            <w:tcBorders>
              <w:top w:val="single" w:sz="4" w:space="0" w:color="auto"/>
              <w:left w:val="single" w:sz="4" w:space="0" w:color="auto"/>
              <w:bottom w:val="single" w:sz="4" w:space="0" w:color="auto"/>
              <w:right w:val="single" w:sz="4" w:space="0" w:color="auto"/>
            </w:tcBorders>
            <w:noWrap/>
            <w:vAlign w:val="bottom"/>
            <w:hideMark/>
          </w:tcPr>
          <w:p w:rsidR="00912BD7" w:rsidRDefault="00912BD7">
            <w:pPr>
              <w:jc w:val="center"/>
              <w:rPr>
                <w:rFonts w:ascii="Times New Roman" w:hAnsi="Times New Roman"/>
                <w:color w:val="000000"/>
                <w:sz w:val="24"/>
                <w:szCs w:val="24"/>
              </w:rPr>
            </w:pPr>
            <w:r>
              <w:rPr>
                <w:rFonts w:ascii="Times New Roman" w:hAnsi="Times New Roman"/>
                <w:color w:val="000000"/>
                <w:sz w:val="24"/>
                <w:szCs w:val="24"/>
              </w:rPr>
              <w:t>4</w:t>
            </w:r>
          </w:p>
        </w:tc>
        <w:tc>
          <w:tcPr>
            <w:tcW w:w="8477" w:type="dxa"/>
            <w:gridSpan w:val="3"/>
            <w:tcBorders>
              <w:top w:val="single" w:sz="4" w:space="0" w:color="auto"/>
              <w:left w:val="nil"/>
              <w:bottom w:val="single" w:sz="4" w:space="0" w:color="auto"/>
              <w:right w:val="single" w:sz="4" w:space="0" w:color="auto"/>
            </w:tcBorders>
            <w:noWrap/>
            <w:vAlign w:val="bottom"/>
            <w:hideMark/>
          </w:tcPr>
          <w:p w:rsidR="00912BD7" w:rsidRDefault="00912BD7">
            <w:pPr>
              <w:rPr>
                <w:rFonts w:ascii="Times New Roman" w:hAnsi="Times New Roman"/>
                <w:color w:val="000000"/>
                <w:sz w:val="24"/>
                <w:szCs w:val="24"/>
              </w:rPr>
            </w:pPr>
            <w:r>
              <w:rPr>
                <w:rFonts w:ascii="Times New Roman" w:hAnsi="Times New Roman"/>
                <w:color w:val="000000"/>
                <w:sz w:val="24"/>
                <w:szCs w:val="24"/>
              </w:rPr>
              <w:t>Understanding the uses of Computers in the Hotel Industry</w:t>
            </w:r>
          </w:p>
        </w:tc>
      </w:tr>
    </w:tbl>
    <w:p w:rsidR="00912BD7" w:rsidRDefault="00912BD7" w:rsidP="00912BD7">
      <w:pPr>
        <w:rPr>
          <w:rFonts w:ascii="Times New Roman" w:eastAsia="Calibri" w:hAnsi="Times New Roman"/>
          <w:b/>
          <w:sz w:val="24"/>
          <w:szCs w:val="24"/>
        </w:rPr>
      </w:pPr>
      <w:r>
        <w:rPr>
          <w:rFonts w:ascii="Times New Roman" w:eastAsia="Calibri" w:hAnsi="Times New Roman"/>
          <w:b/>
          <w:sz w:val="24"/>
          <w:szCs w:val="24"/>
        </w:rPr>
        <w:t xml:space="preserve"> </w:t>
      </w:r>
    </w:p>
    <w:tbl>
      <w:tblPr>
        <w:tblStyle w:val="TableGrid"/>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170"/>
        <w:gridCol w:w="7856"/>
      </w:tblGrid>
      <w:tr w:rsidR="00912BD7" w:rsidTr="00912BD7">
        <w:tc>
          <w:tcPr>
            <w:tcW w:w="1188" w:type="dxa"/>
            <w:tcBorders>
              <w:top w:val="nil"/>
              <w:left w:val="nil"/>
              <w:bottom w:val="nil"/>
              <w:right w:val="nil"/>
            </w:tcBorders>
            <w:hideMark/>
          </w:tcPr>
          <w:p w:rsidR="00912BD7" w:rsidRDefault="00912BD7">
            <w:pPr>
              <w:jc w:val="both"/>
              <w:rPr>
                <w:rFonts w:ascii="Times New Roman" w:eastAsia="Calibri" w:hAnsi="Times New Roman"/>
                <w:sz w:val="24"/>
                <w:szCs w:val="24"/>
              </w:rPr>
            </w:pPr>
            <w:r>
              <w:rPr>
                <w:rFonts w:ascii="Times New Roman" w:eastAsia="Calibri" w:hAnsi="Times New Roman"/>
                <w:sz w:val="24"/>
                <w:szCs w:val="24"/>
              </w:rPr>
              <w:t>Unit I</w:t>
            </w:r>
          </w:p>
        </w:tc>
        <w:tc>
          <w:tcPr>
            <w:tcW w:w="8055" w:type="dxa"/>
            <w:tcBorders>
              <w:top w:val="nil"/>
              <w:left w:val="nil"/>
              <w:bottom w:val="nil"/>
              <w:right w:val="nil"/>
            </w:tcBorders>
            <w:hideMark/>
          </w:tcPr>
          <w:p w:rsidR="00912BD7" w:rsidRDefault="00912BD7">
            <w:pPr>
              <w:jc w:val="both"/>
              <w:rPr>
                <w:rFonts w:ascii="Times New Roman" w:eastAsia="Calibri" w:hAnsi="Times New Roman"/>
                <w:sz w:val="24"/>
                <w:szCs w:val="24"/>
              </w:rPr>
            </w:pPr>
            <w:r>
              <w:rPr>
                <w:rFonts w:ascii="Times New Roman" w:eastAsia="Calibri" w:hAnsi="Times New Roman"/>
                <w:sz w:val="24"/>
                <w:szCs w:val="24"/>
              </w:rPr>
              <w:t>Introduction to hotels - History of Hotels – Types of Hotels– Traditional and Supplementary Accommodation-   Classification - Grading and Categorization</w:t>
            </w:r>
          </w:p>
        </w:tc>
      </w:tr>
      <w:tr w:rsidR="00912BD7" w:rsidTr="00912BD7">
        <w:tc>
          <w:tcPr>
            <w:tcW w:w="1188" w:type="dxa"/>
            <w:tcBorders>
              <w:top w:val="nil"/>
              <w:left w:val="nil"/>
              <w:bottom w:val="nil"/>
              <w:right w:val="nil"/>
            </w:tcBorders>
            <w:hideMark/>
          </w:tcPr>
          <w:p w:rsidR="00912BD7" w:rsidRDefault="00912BD7">
            <w:pPr>
              <w:jc w:val="both"/>
              <w:rPr>
                <w:rFonts w:ascii="Times New Roman" w:eastAsia="Calibri" w:hAnsi="Times New Roman"/>
                <w:b/>
                <w:sz w:val="24"/>
                <w:szCs w:val="24"/>
              </w:rPr>
            </w:pPr>
            <w:r>
              <w:rPr>
                <w:rFonts w:ascii="Times New Roman" w:eastAsia="Calibri" w:hAnsi="Times New Roman"/>
                <w:sz w:val="24"/>
                <w:szCs w:val="24"/>
              </w:rPr>
              <w:t>Unit II</w:t>
            </w:r>
          </w:p>
        </w:tc>
        <w:tc>
          <w:tcPr>
            <w:tcW w:w="8055" w:type="dxa"/>
            <w:tcBorders>
              <w:top w:val="nil"/>
              <w:left w:val="nil"/>
              <w:bottom w:val="nil"/>
              <w:right w:val="nil"/>
            </w:tcBorders>
            <w:hideMark/>
          </w:tcPr>
          <w:p w:rsidR="00912BD7" w:rsidRDefault="00912BD7">
            <w:pPr>
              <w:jc w:val="both"/>
              <w:rPr>
                <w:rFonts w:ascii="Times New Roman" w:eastAsia="Calibri" w:hAnsi="Times New Roman"/>
                <w:sz w:val="24"/>
                <w:szCs w:val="24"/>
              </w:rPr>
            </w:pPr>
            <w:r>
              <w:rPr>
                <w:rFonts w:ascii="Times New Roman" w:eastAsia="Calibri" w:hAnsi="Times New Roman"/>
                <w:sz w:val="24"/>
                <w:szCs w:val="24"/>
              </w:rPr>
              <w:t xml:space="preserve">Major International Hotel Chains and Hotel chains of </w:t>
            </w:r>
            <w:proofErr w:type="gramStart"/>
            <w:r>
              <w:rPr>
                <w:rFonts w:ascii="Times New Roman" w:eastAsia="Calibri" w:hAnsi="Times New Roman"/>
                <w:sz w:val="24"/>
                <w:szCs w:val="24"/>
              </w:rPr>
              <w:t>India  -</w:t>
            </w:r>
            <w:proofErr w:type="gramEnd"/>
            <w:r>
              <w:rPr>
                <w:rFonts w:ascii="Times New Roman" w:eastAsia="Calibri" w:hAnsi="Times New Roman"/>
                <w:sz w:val="24"/>
                <w:szCs w:val="24"/>
              </w:rPr>
              <w:t xml:space="preserve"> Federation of Hotel and Restaurant Association of India (FHRAI)  International Hotel and Restaurant Association (IH and RA)</w:t>
            </w:r>
          </w:p>
        </w:tc>
      </w:tr>
      <w:tr w:rsidR="00912BD7" w:rsidTr="00912BD7">
        <w:tc>
          <w:tcPr>
            <w:tcW w:w="1188" w:type="dxa"/>
            <w:tcBorders>
              <w:top w:val="nil"/>
              <w:left w:val="nil"/>
              <w:bottom w:val="nil"/>
              <w:right w:val="nil"/>
            </w:tcBorders>
            <w:hideMark/>
          </w:tcPr>
          <w:p w:rsidR="00912BD7" w:rsidRDefault="00912BD7">
            <w:pPr>
              <w:jc w:val="both"/>
              <w:rPr>
                <w:rFonts w:ascii="Times New Roman" w:eastAsia="Calibri" w:hAnsi="Times New Roman"/>
                <w:b/>
                <w:sz w:val="24"/>
                <w:szCs w:val="24"/>
              </w:rPr>
            </w:pPr>
            <w:r>
              <w:rPr>
                <w:rFonts w:ascii="Times New Roman" w:eastAsia="Calibri" w:hAnsi="Times New Roman"/>
                <w:sz w:val="24"/>
                <w:szCs w:val="24"/>
              </w:rPr>
              <w:t>Unit III</w:t>
            </w:r>
          </w:p>
        </w:tc>
        <w:tc>
          <w:tcPr>
            <w:tcW w:w="8055" w:type="dxa"/>
            <w:tcBorders>
              <w:top w:val="nil"/>
              <w:left w:val="nil"/>
              <w:bottom w:val="nil"/>
              <w:right w:val="nil"/>
            </w:tcBorders>
            <w:hideMark/>
          </w:tcPr>
          <w:p w:rsidR="00912BD7" w:rsidRDefault="00912BD7">
            <w:pPr>
              <w:jc w:val="both"/>
              <w:rPr>
                <w:rFonts w:ascii="Times New Roman" w:eastAsia="Calibri" w:hAnsi="Times New Roman"/>
                <w:sz w:val="24"/>
                <w:szCs w:val="24"/>
              </w:rPr>
            </w:pPr>
            <w:r>
              <w:rPr>
                <w:rFonts w:ascii="Times New Roman" w:eastAsia="Calibri" w:hAnsi="Times New Roman"/>
                <w:sz w:val="24"/>
                <w:szCs w:val="24"/>
              </w:rPr>
              <w:t>Menu Patterns and Food Services -Types of Menus - Banquet – Transport catering – Industrial catering– Welfare catering -Beverage Services</w:t>
            </w:r>
          </w:p>
        </w:tc>
      </w:tr>
      <w:tr w:rsidR="00912BD7" w:rsidTr="00912BD7">
        <w:tc>
          <w:tcPr>
            <w:tcW w:w="1188" w:type="dxa"/>
            <w:tcBorders>
              <w:top w:val="nil"/>
              <w:left w:val="nil"/>
              <w:bottom w:val="nil"/>
              <w:right w:val="nil"/>
            </w:tcBorders>
            <w:hideMark/>
          </w:tcPr>
          <w:p w:rsidR="00912BD7" w:rsidRDefault="00912BD7">
            <w:pPr>
              <w:jc w:val="both"/>
              <w:rPr>
                <w:rFonts w:ascii="Times New Roman" w:eastAsia="Calibri" w:hAnsi="Times New Roman"/>
                <w:b/>
                <w:sz w:val="24"/>
                <w:szCs w:val="24"/>
              </w:rPr>
            </w:pPr>
            <w:r>
              <w:rPr>
                <w:rFonts w:ascii="Times New Roman" w:eastAsia="Calibri" w:hAnsi="Times New Roman"/>
                <w:sz w:val="24"/>
                <w:szCs w:val="24"/>
              </w:rPr>
              <w:t>Unit IV</w:t>
            </w:r>
          </w:p>
        </w:tc>
        <w:tc>
          <w:tcPr>
            <w:tcW w:w="8055" w:type="dxa"/>
            <w:tcBorders>
              <w:top w:val="nil"/>
              <w:left w:val="nil"/>
              <w:bottom w:val="nil"/>
              <w:right w:val="nil"/>
            </w:tcBorders>
            <w:hideMark/>
          </w:tcPr>
          <w:p w:rsidR="00912BD7" w:rsidRDefault="00912BD7">
            <w:pPr>
              <w:jc w:val="both"/>
              <w:rPr>
                <w:rFonts w:ascii="Times New Roman" w:eastAsia="Calibri" w:hAnsi="Times New Roman"/>
                <w:sz w:val="24"/>
                <w:szCs w:val="24"/>
              </w:rPr>
            </w:pPr>
            <w:r>
              <w:rPr>
                <w:rFonts w:ascii="Times New Roman" w:eastAsia="Calibri" w:hAnsi="Times New Roman"/>
                <w:sz w:val="24"/>
                <w:szCs w:val="24"/>
              </w:rPr>
              <w:t>Front Office - Definition -Functions and importance of Front Office- Lobby- Reception counter- Help Desk -Etiquette - Guest Handling - Guest Cycle- Reservation-Types - Methods - – Registration Procedure -Guest arrival – Pre - registration – Receiving Guests - Bell desk function     – Departure Procedure - Night Auditing</w:t>
            </w:r>
          </w:p>
        </w:tc>
      </w:tr>
      <w:tr w:rsidR="00912BD7" w:rsidTr="00912BD7">
        <w:tc>
          <w:tcPr>
            <w:tcW w:w="1188" w:type="dxa"/>
            <w:tcBorders>
              <w:top w:val="nil"/>
              <w:left w:val="nil"/>
              <w:bottom w:val="nil"/>
              <w:right w:val="nil"/>
            </w:tcBorders>
            <w:hideMark/>
          </w:tcPr>
          <w:p w:rsidR="00912BD7" w:rsidRDefault="00912BD7">
            <w:pPr>
              <w:jc w:val="both"/>
              <w:rPr>
                <w:rFonts w:ascii="Times New Roman" w:eastAsia="Calibri" w:hAnsi="Times New Roman"/>
                <w:b/>
                <w:sz w:val="24"/>
                <w:szCs w:val="24"/>
              </w:rPr>
            </w:pPr>
            <w:r>
              <w:rPr>
                <w:rFonts w:ascii="Times New Roman" w:eastAsia="Calibri" w:hAnsi="Times New Roman"/>
                <w:sz w:val="24"/>
                <w:szCs w:val="24"/>
              </w:rPr>
              <w:t>Unit V</w:t>
            </w:r>
          </w:p>
        </w:tc>
        <w:tc>
          <w:tcPr>
            <w:tcW w:w="8055" w:type="dxa"/>
            <w:tcBorders>
              <w:top w:val="nil"/>
              <w:left w:val="nil"/>
              <w:bottom w:val="nil"/>
              <w:right w:val="nil"/>
            </w:tcBorders>
            <w:hideMark/>
          </w:tcPr>
          <w:p w:rsidR="00912BD7" w:rsidRDefault="00912BD7">
            <w:pPr>
              <w:jc w:val="both"/>
              <w:rPr>
                <w:rFonts w:ascii="Times New Roman" w:eastAsia="Calibri" w:hAnsi="Times New Roman"/>
                <w:b/>
                <w:sz w:val="24"/>
                <w:szCs w:val="24"/>
              </w:rPr>
            </w:pPr>
            <w:r>
              <w:rPr>
                <w:rFonts w:ascii="Times New Roman" w:eastAsia="Calibri" w:hAnsi="Times New Roman"/>
                <w:sz w:val="24"/>
                <w:szCs w:val="24"/>
              </w:rPr>
              <w:t>Computers in Hotels – Computer Reservation System – Global Distribution System Transformation of Hospitality Industry – Future of Hotel Industry</w:t>
            </w:r>
          </w:p>
        </w:tc>
      </w:tr>
    </w:tbl>
    <w:p w:rsidR="00912BD7" w:rsidRDefault="00912BD7" w:rsidP="00912BD7">
      <w:pPr>
        <w:rPr>
          <w:rFonts w:ascii="Times New Roman" w:hAnsi="Times New Roman"/>
          <w:b/>
          <w:color w:val="000000"/>
          <w:sz w:val="24"/>
          <w:szCs w:val="24"/>
        </w:rPr>
      </w:pPr>
      <w:r>
        <w:rPr>
          <w:rFonts w:ascii="Times New Roman" w:eastAsia="Calibri" w:hAnsi="Times New Roman"/>
          <w:b/>
          <w:sz w:val="24"/>
          <w:szCs w:val="24"/>
        </w:rPr>
        <w:t>LEARNING RESOURCES</w:t>
      </w:r>
    </w:p>
    <w:p w:rsidR="00912BD7" w:rsidRDefault="00912BD7" w:rsidP="00912BD7">
      <w:pPr>
        <w:jc w:val="both"/>
        <w:rPr>
          <w:rFonts w:ascii="Times New Roman" w:eastAsia="Calibri" w:hAnsi="Times New Roman"/>
          <w:b/>
          <w:sz w:val="24"/>
          <w:szCs w:val="24"/>
        </w:rPr>
      </w:pPr>
      <w:r>
        <w:rPr>
          <w:rFonts w:ascii="Times New Roman" w:eastAsia="Calibri" w:hAnsi="Times New Roman"/>
          <w:b/>
          <w:sz w:val="24"/>
          <w:szCs w:val="24"/>
        </w:rPr>
        <w:t>Recommended Books</w:t>
      </w:r>
    </w:p>
    <w:p w:rsidR="00912BD7" w:rsidRDefault="00912BD7" w:rsidP="00762EF0">
      <w:pPr>
        <w:pStyle w:val="ListParagraph"/>
        <w:numPr>
          <w:ilvl w:val="0"/>
          <w:numId w:val="35"/>
        </w:numPr>
        <w:spacing w:after="200"/>
        <w:jc w:val="both"/>
      </w:pPr>
      <w:r>
        <w:t>Bhatnagar, S.K., Front Office Management, Frank Bros &amp; Co, 2005.</w:t>
      </w:r>
    </w:p>
    <w:p w:rsidR="00912BD7" w:rsidRDefault="00912BD7" w:rsidP="00762EF0">
      <w:pPr>
        <w:pStyle w:val="ListParagraph"/>
        <w:numPr>
          <w:ilvl w:val="0"/>
          <w:numId w:val="35"/>
        </w:numPr>
        <w:spacing w:after="200"/>
        <w:jc w:val="both"/>
      </w:pPr>
      <w:r>
        <w:t>Bhatia A.K., International Tourism Fundamentals and Practices, Sterling Publication Private Limited, 2002</w:t>
      </w:r>
    </w:p>
    <w:p w:rsidR="00912BD7" w:rsidRDefault="00912BD7" w:rsidP="00762EF0">
      <w:pPr>
        <w:pStyle w:val="ListParagraph"/>
        <w:numPr>
          <w:ilvl w:val="0"/>
          <w:numId w:val="35"/>
        </w:numPr>
        <w:jc w:val="both"/>
      </w:pPr>
      <w:proofErr w:type="spellStart"/>
      <w:r>
        <w:t>Chakravarti</w:t>
      </w:r>
      <w:proofErr w:type="spellEnd"/>
      <w:r>
        <w:t>, B.K, Concepts of Front Office Management, APH Publishing Corporation, 2008.</w:t>
      </w:r>
    </w:p>
    <w:p w:rsidR="00912BD7" w:rsidRDefault="00912BD7" w:rsidP="00762EF0">
      <w:pPr>
        <w:pStyle w:val="ListParagraph"/>
        <w:numPr>
          <w:ilvl w:val="0"/>
          <w:numId w:val="35"/>
        </w:numPr>
        <w:jc w:val="both"/>
      </w:pPr>
      <w:r>
        <w:t xml:space="preserve">Mohammed </w:t>
      </w:r>
      <w:proofErr w:type="spellStart"/>
      <w:r>
        <w:t>Zulfiker</w:t>
      </w:r>
      <w:proofErr w:type="spellEnd"/>
      <w:r>
        <w:t>, Tourism and Hotel Industry, Vikas Publishing House Pvt Limited, 1998</w:t>
      </w:r>
    </w:p>
    <w:p w:rsidR="00912BD7" w:rsidRDefault="00912BD7" w:rsidP="00762EF0">
      <w:pPr>
        <w:pStyle w:val="ListParagraph"/>
        <w:numPr>
          <w:ilvl w:val="0"/>
          <w:numId w:val="35"/>
        </w:numPr>
        <w:jc w:val="both"/>
      </w:pPr>
      <w:r>
        <w:t>Sudhir Andrews, Hotel Tourism and Hospitality Management, Tata McGraw-Hill Education, 2000.</w:t>
      </w:r>
    </w:p>
    <w:p w:rsidR="00ED7EEE" w:rsidRDefault="00ED7EEE">
      <w:pPr>
        <w:spacing w:before="0" w:beforeAutospacing="0" w:line="259" w:lineRule="auto"/>
        <w:rPr>
          <w:rFonts w:ascii="Times New Roman" w:eastAsia="Calibri" w:hAnsi="Times New Roman"/>
          <w:b/>
          <w:bCs/>
          <w:sz w:val="24"/>
          <w:szCs w:val="24"/>
        </w:rPr>
      </w:pPr>
      <w:r>
        <w:rPr>
          <w:rFonts w:ascii="Times New Roman" w:eastAsia="Calibri" w:hAnsi="Times New Roman"/>
          <w:b/>
          <w:bCs/>
          <w:sz w:val="24"/>
          <w:szCs w:val="24"/>
        </w:rPr>
        <w:br w:type="page"/>
      </w:r>
    </w:p>
    <w:p w:rsidR="00912BD7" w:rsidRDefault="00912BD7" w:rsidP="00ED7EEE">
      <w:pPr>
        <w:autoSpaceDE w:val="0"/>
        <w:autoSpaceDN w:val="0"/>
        <w:adjustRightInd w:val="0"/>
        <w:spacing w:before="0" w:beforeAutospacing="0" w:after="0" w:line="240" w:lineRule="auto"/>
        <w:jc w:val="both"/>
        <w:rPr>
          <w:rFonts w:ascii="Times New Roman" w:eastAsia="Calibri" w:hAnsi="Times New Roman"/>
          <w:b/>
          <w:bCs/>
          <w:sz w:val="24"/>
          <w:szCs w:val="24"/>
        </w:rPr>
      </w:pPr>
      <w:r>
        <w:rPr>
          <w:rFonts w:ascii="Times New Roman" w:eastAsia="Calibri" w:hAnsi="Times New Roman"/>
          <w:b/>
          <w:bCs/>
          <w:sz w:val="24"/>
          <w:szCs w:val="24"/>
        </w:rPr>
        <w:lastRenderedPageBreak/>
        <w:t xml:space="preserve">References </w:t>
      </w:r>
    </w:p>
    <w:p w:rsidR="00912BD7" w:rsidRDefault="00912BD7" w:rsidP="00ED7EEE">
      <w:pPr>
        <w:pStyle w:val="ListParagraph"/>
        <w:numPr>
          <w:ilvl w:val="0"/>
          <w:numId w:val="36"/>
        </w:numPr>
        <w:spacing w:before="0" w:beforeAutospacing="0"/>
        <w:contextualSpacing w:val="0"/>
        <w:jc w:val="both"/>
      </w:pPr>
      <w:r>
        <w:t>Andrews, Sudhir, Food and Beverage Service, New Delhi, 1991.</w:t>
      </w:r>
    </w:p>
    <w:p w:rsidR="00912BD7" w:rsidRDefault="00912BD7" w:rsidP="00ED7EEE">
      <w:pPr>
        <w:pStyle w:val="ListParagraph"/>
        <w:numPr>
          <w:ilvl w:val="0"/>
          <w:numId w:val="36"/>
        </w:numPr>
        <w:spacing w:before="0" w:beforeAutospacing="0"/>
        <w:contextualSpacing w:val="0"/>
        <w:jc w:val="both"/>
      </w:pPr>
      <w:proofErr w:type="spellStart"/>
      <w:r>
        <w:t>ChandaAshik</w:t>
      </w:r>
      <w:proofErr w:type="spellEnd"/>
      <w:r>
        <w:t xml:space="preserve"> C, Hotel Tourism and Catering Management, New Delhi, 2009.</w:t>
      </w:r>
    </w:p>
    <w:p w:rsidR="00912BD7" w:rsidRDefault="00912BD7" w:rsidP="00ED7EEE">
      <w:pPr>
        <w:pStyle w:val="ListParagraph"/>
        <w:numPr>
          <w:ilvl w:val="0"/>
          <w:numId w:val="36"/>
        </w:numPr>
        <w:spacing w:before="0" w:beforeAutospacing="0"/>
        <w:contextualSpacing w:val="0"/>
        <w:jc w:val="both"/>
      </w:pPr>
      <w:r>
        <w:t>Dhawan, Vijay, Food and Beverage Service, Noida, 2010.</w:t>
      </w:r>
    </w:p>
    <w:p w:rsidR="00912BD7" w:rsidRDefault="00912BD7" w:rsidP="00ED7EEE">
      <w:pPr>
        <w:pStyle w:val="ListParagraph"/>
        <w:numPr>
          <w:ilvl w:val="0"/>
          <w:numId w:val="36"/>
        </w:numPr>
        <w:spacing w:before="0" w:beforeAutospacing="0"/>
        <w:contextualSpacing w:val="0"/>
        <w:jc w:val="both"/>
      </w:pPr>
      <w:r>
        <w:t>Graham Bruce, Hotel and Catering Management, New Delhi, 1991.</w:t>
      </w:r>
    </w:p>
    <w:p w:rsidR="00912BD7" w:rsidRDefault="00912BD7" w:rsidP="00ED7EEE">
      <w:pPr>
        <w:pStyle w:val="ListParagraph"/>
        <w:numPr>
          <w:ilvl w:val="0"/>
          <w:numId w:val="36"/>
        </w:numPr>
        <w:spacing w:before="0" w:beforeAutospacing="0"/>
        <w:contextualSpacing w:val="0"/>
        <w:jc w:val="both"/>
      </w:pPr>
      <w:proofErr w:type="spellStart"/>
      <w:r>
        <w:t>Zulfiker</w:t>
      </w:r>
      <w:proofErr w:type="spellEnd"/>
      <w:r>
        <w:t xml:space="preserve"> Mohammed., Tourism and Hotel Industry, New Delhi, 1998.</w:t>
      </w:r>
    </w:p>
    <w:p w:rsidR="00912BD7" w:rsidRDefault="00912BD7" w:rsidP="00ED7EEE">
      <w:pPr>
        <w:spacing w:before="0" w:beforeAutospacing="0" w:after="0" w:line="240" w:lineRule="auto"/>
        <w:rPr>
          <w:rFonts w:ascii="Times New Roman" w:eastAsia="Calibri" w:hAnsi="Times New Roman"/>
          <w:b/>
          <w:sz w:val="24"/>
          <w:szCs w:val="24"/>
        </w:rPr>
      </w:pPr>
      <w:r>
        <w:rPr>
          <w:rFonts w:ascii="Times New Roman" w:eastAsia="Calibri" w:hAnsi="Times New Roman"/>
          <w:b/>
          <w:sz w:val="24"/>
          <w:szCs w:val="24"/>
        </w:rPr>
        <w:t xml:space="preserve"> Web Sources</w:t>
      </w:r>
    </w:p>
    <w:p w:rsidR="00912BD7" w:rsidRDefault="00912BD7" w:rsidP="00ED7EEE">
      <w:pPr>
        <w:pStyle w:val="ListParagraph"/>
        <w:numPr>
          <w:ilvl w:val="0"/>
          <w:numId w:val="37"/>
        </w:numPr>
        <w:spacing w:before="0" w:beforeAutospacing="0"/>
        <w:contextualSpacing w:val="0"/>
        <w:rPr>
          <w:rFonts w:eastAsia="Calibri"/>
          <w:shd w:val="clear" w:color="auto" w:fill="FFFFFF"/>
        </w:rPr>
      </w:pPr>
      <w:r>
        <w:rPr>
          <w:rFonts w:eastAsia="Calibri"/>
          <w:shd w:val="clear" w:color="auto" w:fill="FFFFFF"/>
        </w:rPr>
        <w:t>https://www.uou.ac.in/sites/default/files/slm/HM-202.pdf</w:t>
      </w:r>
    </w:p>
    <w:p w:rsidR="00912BD7" w:rsidRDefault="00912BD7" w:rsidP="00ED7EEE">
      <w:pPr>
        <w:pStyle w:val="ListParagraph"/>
        <w:numPr>
          <w:ilvl w:val="0"/>
          <w:numId w:val="37"/>
        </w:numPr>
        <w:spacing w:before="0" w:beforeAutospacing="0"/>
        <w:contextualSpacing w:val="0"/>
        <w:rPr>
          <w:rFonts w:eastAsia="Calibri"/>
          <w:shd w:val="clear" w:color="auto" w:fill="FFFFFF"/>
        </w:rPr>
      </w:pPr>
      <w:r>
        <w:rPr>
          <w:rFonts w:eastAsia="Calibri"/>
          <w:shd w:val="clear" w:color="auto" w:fill="FFFFFF"/>
        </w:rPr>
        <w:t>https://ihmshimla.org/wp-content/uploads/2020/03/Unit-1-TARIFF-STRUCTURE-FO-Notes-By-Priya-Sharma-March-2020.pdf</w:t>
      </w:r>
    </w:p>
    <w:p w:rsidR="00912BD7" w:rsidRDefault="00912BD7" w:rsidP="00ED7EEE">
      <w:pPr>
        <w:pStyle w:val="ListParagraph"/>
        <w:numPr>
          <w:ilvl w:val="0"/>
          <w:numId w:val="37"/>
        </w:numPr>
        <w:spacing w:before="0" w:beforeAutospacing="0"/>
        <w:contextualSpacing w:val="0"/>
        <w:rPr>
          <w:rFonts w:eastAsia="Calibri"/>
          <w:shd w:val="clear" w:color="auto" w:fill="FFFFFF"/>
        </w:rPr>
      </w:pPr>
      <w:r>
        <w:rPr>
          <w:rFonts w:eastAsia="Calibri"/>
          <w:shd w:val="clear" w:color="auto" w:fill="FFFFFF"/>
        </w:rPr>
        <w:t>https://setupmyhotel.com/train-my-hotel-staff/front-office-training/76-classification-of-hotels.html</w:t>
      </w:r>
    </w:p>
    <w:p w:rsidR="00912BD7" w:rsidRDefault="00912BD7" w:rsidP="00ED7EEE">
      <w:pPr>
        <w:pStyle w:val="ListParagraph"/>
        <w:numPr>
          <w:ilvl w:val="0"/>
          <w:numId w:val="37"/>
        </w:numPr>
        <w:spacing w:before="0" w:beforeAutospacing="0"/>
        <w:contextualSpacing w:val="0"/>
        <w:rPr>
          <w:rFonts w:eastAsia="Calibri"/>
          <w:shd w:val="clear" w:color="auto" w:fill="FFFFFF"/>
        </w:rPr>
      </w:pPr>
      <w:r>
        <w:rPr>
          <w:rFonts w:eastAsia="Calibri"/>
          <w:shd w:val="clear" w:color="auto" w:fill="FFFFFF"/>
        </w:rPr>
        <w:t>https://setupmyhotel.com/train-my-hotel-staff/front-office-training/131-the-guest-cycle-in-hotel.html</w:t>
      </w:r>
    </w:p>
    <w:p w:rsidR="00912BD7" w:rsidRDefault="008B524B" w:rsidP="00762EF0">
      <w:pPr>
        <w:pStyle w:val="ListParagraph"/>
        <w:numPr>
          <w:ilvl w:val="0"/>
          <w:numId w:val="37"/>
        </w:numPr>
        <w:spacing w:after="200"/>
        <w:rPr>
          <w:rStyle w:val="15"/>
          <w:rFonts w:ascii="Times New Roman" w:hAnsi="Times New Roman"/>
        </w:rPr>
      </w:pPr>
      <w:hyperlink r:id="rId20" w:history="1">
        <w:r w:rsidR="00912BD7">
          <w:rPr>
            <w:rStyle w:val="15"/>
            <w:rFonts w:eastAsia="Calibri"/>
          </w:rPr>
          <w:t>https://www.hotelmanagementtips.com/types-of-food-service-styles/</w:t>
        </w:r>
      </w:hyperlink>
    </w:p>
    <w:p w:rsidR="00912BD7" w:rsidRDefault="00912BD7" w:rsidP="00912BD7">
      <w:pPr>
        <w:pStyle w:val="ListParagraph"/>
        <w:spacing w:after="200"/>
        <w:ind w:left="1080"/>
      </w:pPr>
      <w:r>
        <w:rPr>
          <w:rFonts w:eastAsia="Calibri"/>
        </w:rPr>
        <w:t xml:space="preserve"> </w:t>
      </w:r>
    </w:p>
    <w:tbl>
      <w:tblPr>
        <w:tblW w:w="7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5966"/>
        <w:gridCol w:w="1203"/>
      </w:tblGrid>
      <w:tr w:rsidR="00912BD7" w:rsidTr="00912BD7">
        <w:trPr>
          <w:trHeight w:val="630"/>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CO No.</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Course Outcomes</w:t>
            </w:r>
          </w:p>
          <w:p w:rsidR="00912BD7" w:rsidRDefault="00912BD7">
            <w:pPr>
              <w:jc w:val="center"/>
              <w:rPr>
                <w:rFonts w:ascii="Times New Roman" w:hAnsi="Times New Roman"/>
                <w:b/>
                <w:bCs/>
                <w:color w:val="000000"/>
                <w:sz w:val="24"/>
                <w:szCs w:val="24"/>
              </w:rPr>
            </w:pPr>
            <w:r>
              <w:rPr>
                <w:rFonts w:ascii="Times New Roman" w:hAnsi="Times New Roman"/>
                <w:b/>
                <w:bCs/>
                <w:i/>
                <w:iCs/>
                <w:color w:val="000000"/>
                <w:sz w:val="24"/>
                <w:szCs w:val="24"/>
              </w:rPr>
              <w:t>The students on completion of the course will be able to:</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Cognitive Level</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CO 1</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rPr>
                <w:rFonts w:ascii="Times New Roman" w:hAnsi="Times New Roman"/>
                <w:color w:val="000000"/>
                <w:sz w:val="24"/>
                <w:szCs w:val="24"/>
              </w:rPr>
            </w:pPr>
            <w:r>
              <w:rPr>
                <w:rFonts w:ascii="Times New Roman" w:hAnsi="Times New Roman"/>
                <w:color w:val="000000"/>
                <w:sz w:val="24"/>
                <w:szCs w:val="24"/>
              </w:rPr>
              <w:t>Describe the salient features of the Hotels</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jc w:val="center"/>
              <w:rPr>
                <w:rFonts w:ascii="Times New Roman" w:hAnsi="Times New Roman"/>
                <w:color w:val="000000"/>
                <w:sz w:val="24"/>
                <w:szCs w:val="24"/>
              </w:rPr>
            </w:pPr>
            <w:r>
              <w:rPr>
                <w:rFonts w:ascii="Times New Roman" w:hAnsi="Times New Roman"/>
                <w:color w:val="000000"/>
                <w:sz w:val="24"/>
                <w:szCs w:val="24"/>
              </w:rPr>
              <w:t>K1</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CO 2</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rPr>
                <w:rFonts w:ascii="Times New Roman" w:hAnsi="Times New Roman"/>
                <w:color w:val="000000"/>
                <w:sz w:val="24"/>
                <w:szCs w:val="24"/>
              </w:rPr>
            </w:pPr>
            <w:r>
              <w:rPr>
                <w:rFonts w:ascii="Times New Roman" w:hAnsi="Times New Roman"/>
                <w:color w:val="000000"/>
                <w:sz w:val="24"/>
                <w:szCs w:val="24"/>
              </w:rPr>
              <w:t xml:space="preserve">Elaborate the Structure and Functions </w:t>
            </w:r>
            <w:proofErr w:type="gramStart"/>
            <w:r>
              <w:rPr>
                <w:rFonts w:ascii="Times New Roman" w:hAnsi="Times New Roman"/>
                <w:color w:val="000000"/>
                <w:sz w:val="24"/>
                <w:szCs w:val="24"/>
              </w:rPr>
              <w:t>of  the</w:t>
            </w:r>
            <w:proofErr w:type="gramEnd"/>
            <w:r>
              <w:rPr>
                <w:rFonts w:ascii="Times New Roman" w:hAnsi="Times New Roman"/>
                <w:color w:val="000000"/>
                <w:sz w:val="24"/>
                <w:szCs w:val="24"/>
              </w:rPr>
              <w:t xml:space="preserve"> various sections of the Hotels</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CO 3</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rPr>
                <w:rFonts w:ascii="Times New Roman" w:hAnsi="Times New Roman"/>
                <w:color w:val="000000"/>
                <w:sz w:val="24"/>
                <w:szCs w:val="24"/>
              </w:rPr>
            </w:pPr>
            <w:r>
              <w:rPr>
                <w:rFonts w:ascii="Times New Roman" w:hAnsi="Times New Roman"/>
                <w:color w:val="000000"/>
                <w:sz w:val="24"/>
                <w:szCs w:val="24"/>
              </w:rPr>
              <w:t xml:space="preserve">Explain </w:t>
            </w:r>
            <w:proofErr w:type="gramStart"/>
            <w:r>
              <w:rPr>
                <w:rFonts w:ascii="Times New Roman" w:hAnsi="Times New Roman"/>
                <w:color w:val="000000"/>
                <w:sz w:val="24"/>
                <w:szCs w:val="24"/>
              </w:rPr>
              <w:t>the  Hotel</w:t>
            </w:r>
            <w:proofErr w:type="gramEnd"/>
            <w:r>
              <w:rPr>
                <w:rFonts w:ascii="Times New Roman" w:hAnsi="Times New Roman"/>
                <w:color w:val="000000"/>
                <w:sz w:val="24"/>
                <w:szCs w:val="24"/>
              </w:rPr>
              <w:t xml:space="preserve"> chains and important Hotel Organisations</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CO 4</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rPr>
                <w:rFonts w:ascii="Times New Roman" w:hAnsi="Times New Roman"/>
                <w:color w:val="000000"/>
                <w:sz w:val="24"/>
                <w:szCs w:val="24"/>
              </w:rPr>
            </w:pPr>
            <w:r>
              <w:rPr>
                <w:rFonts w:ascii="Times New Roman" w:hAnsi="Times New Roman"/>
                <w:color w:val="000000"/>
                <w:sz w:val="24"/>
                <w:szCs w:val="24"/>
              </w:rPr>
              <w:t>Explain the Structure and Functions of the Front office</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jc w:val="center"/>
              <w:rPr>
                <w:rFonts w:ascii="Times New Roman" w:hAnsi="Times New Roman"/>
                <w:b/>
                <w:bCs/>
                <w:color w:val="000000"/>
                <w:sz w:val="24"/>
                <w:szCs w:val="24"/>
              </w:rPr>
            </w:pPr>
            <w:r>
              <w:rPr>
                <w:rFonts w:ascii="Times New Roman" w:hAnsi="Times New Roman"/>
                <w:b/>
                <w:bCs/>
                <w:color w:val="000000"/>
                <w:sz w:val="24"/>
                <w:szCs w:val="24"/>
              </w:rPr>
              <w:t>CO 5</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rPr>
                <w:rFonts w:ascii="Times New Roman" w:hAnsi="Times New Roman"/>
                <w:color w:val="000000"/>
                <w:sz w:val="24"/>
                <w:szCs w:val="24"/>
              </w:rPr>
            </w:pPr>
            <w:r>
              <w:rPr>
                <w:rFonts w:ascii="Times New Roman" w:hAnsi="Times New Roman"/>
                <w:color w:val="000000"/>
                <w:sz w:val="24"/>
                <w:szCs w:val="24"/>
              </w:rPr>
              <w:t>Discuss the uses of computers in Hotels</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jc w:val="center"/>
              <w:rPr>
                <w:rFonts w:ascii="Times New Roman" w:hAnsi="Times New Roman"/>
                <w:color w:val="000000"/>
                <w:sz w:val="24"/>
                <w:szCs w:val="24"/>
              </w:rPr>
            </w:pPr>
            <w:r>
              <w:rPr>
                <w:rFonts w:ascii="Times New Roman" w:hAnsi="Times New Roman"/>
                <w:color w:val="000000"/>
                <w:sz w:val="24"/>
                <w:szCs w:val="24"/>
              </w:rPr>
              <w:t>K2</w:t>
            </w:r>
          </w:p>
        </w:tc>
      </w:tr>
    </w:tbl>
    <w:p w:rsidR="00912BD7" w:rsidRDefault="00912BD7" w:rsidP="00912BD7">
      <w:pPr>
        <w:jc w:val="center"/>
        <w:rPr>
          <w:rFonts w:ascii="Times New Roman" w:eastAsia="Calibri" w:hAnsi="Times New Roman"/>
          <w:b/>
          <w:sz w:val="24"/>
          <w:szCs w:val="24"/>
        </w:rPr>
      </w:pPr>
      <w:r>
        <w:rPr>
          <w:rFonts w:ascii="Times New Roman" w:eastAsia="Calibri" w:hAnsi="Times New Roman"/>
          <w:b/>
          <w:sz w:val="24"/>
          <w:szCs w:val="24"/>
        </w:rPr>
        <w:t xml:space="preserve"> CO Mapping with Programme Outcomes</w:t>
      </w:r>
    </w:p>
    <w:tbl>
      <w:tblPr>
        <w:tblW w:w="7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5"/>
        <w:gridCol w:w="822"/>
        <w:gridCol w:w="822"/>
        <w:gridCol w:w="822"/>
        <w:gridCol w:w="822"/>
        <w:gridCol w:w="822"/>
        <w:gridCol w:w="822"/>
        <w:gridCol w:w="822"/>
        <w:gridCol w:w="822"/>
      </w:tblGrid>
      <w:tr w:rsidR="00912BD7" w:rsidTr="00912BD7">
        <w:trPr>
          <w:trHeight w:val="70"/>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912BD7" w:rsidRDefault="00912BD7">
            <w:pPr>
              <w:jc w:val="center"/>
              <w:rPr>
                <w:rFonts w:ascii="Times New Roman" w:eastAsia="Calibri" w:hAnsi="Times New Roman"/>
                <w:b/>
                <w:sz w:val="24"/>
                <w:szCs w:val="24"/>
              </w:rPr>
            </w:pP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PO 1</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PO 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PO 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PO 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PO 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PO 6</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PO 7</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PO 8</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CO 1</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CO 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CO 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CO 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CO 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Total</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10</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10</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13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12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10</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13</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jc w:val="center"/>
              <w:rPr>
                <w:rFonts w:ascii="Times New Roman" w:eastAsia="Calibri" w:hAnsi="Times New Roman"/>
                <w:b/>
                <w:sz w:val="24"/>
                <w:szCs w:val="24"/>
              </w:rPr>
            </w:pPr>
            <w:r>
              <w:rPr>
                <w:rFonts w:ascii="Times New Roman" w:eastAsia="Calibri" w:hAnsi="Times New Roman"/>
                <w:b/>
                <w:sz w:val="24"/>
                <w:szCs w:val="24"/>
              </w:rPr>
              <w:t>Average</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2.6</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jc w:val="center"/>
              <w:rPr>
                <w:rFonts w:ascii="Times New Roman" w:eastAsia="Calibri" w:hAnsi="Times New Roman"/>
                <w:sz w:val="24"/>
                <w:szCs w:val="24"/>
              </w:rPr>
            </w:pPr>
            <w:r>
              <w:rPr>
                <w:rFonts w:ascii="Times New Roman" w:eastAsia="Calibri" w:hAnsi="Times New Roman"/>
                <w:sz w:val="24"/>
                <w:szCs w:val="24"/>
              </w:rPr>
              <w:t>2.6</w:t>
            </w:r>
          </w:p>
        </w:tc>
      </w:tr>
    </w:tbl>
    <w:p w:rsidR="00912BD7" w:rsidRDefault="00912BD7" w:rsidP="00912BD7">
      <w:pPr>
        <w:jc w:val="center"/>
        <w:rPr>
          <w:rFonts w:ascii="Times New Roman" w:eastAsia="Calibri" w:hAnsi="Times New Roman"/>
          <w:sz w:val="24"/>
          <w:szCs w:val="24"/>
        </w:rPr>
      </w:pPr>
      <w:r>
        <w:rPr>
          <w:rFonts w:ascii="Times New Roman" w:eastAsia="Calibri" w:hAnsi="Times New Roman"/>
          <w:b/>
          <w:sz w:val="24"/>
          <w:szCs w:val="24"/>
        </w:rPr>
        <w:t>S-Strong (3)</w:t>
      </w:r>
      <w:r>
        <w:rPr>
          <w:rFonts w:ascii="Times New Roman" w:eastAsia="Calibri" w:hAnsi="Times New Roman"/>
          <w:b/>
          <w:sz w:val="24"/>
          <w:szCs w:val="24"/>
        </w:rPr>
        <w:tab/>
      </w:r>
      <w:r>
        <w:rPr>
          <w:rFonts w:ascii="Times New Roman" w:eastAsia="Calibri" w:hAnsi="Times New Roman"/>
          <w:b/>
          <w:sz w:val="24"/>
          <w:szCs w:val="24"/>
        </w:rPr>
        <w:tab/>
        <w:t>M-Medium (2)</w:t>
      </w:r>
      <w:r>
        <w:rPr>
          <w:rFonts w:ascii="Times New Roman" w:eastAsia="Calibri" w:hAnsi="Times New Roman"/>
          <w:b/>
          <w:sz w:val="24"/>
          <w:szCs w:val="24"/>
        </w:rPr>
        <w:tab/>
        <w:t>L-Low (1)</w:t>
      </w:r>
    </w:p>
    <w:p w:rsidR="00912BD7" w:rsidRDefault="00912BD7" w:rsidP="00912BD7">
      <w:pPr>
        <w:jc w:val="center"/>
        <w:rPr>
          <w:b/>
        </w:rPr>
      </w:pPr>
      <w:r>
        <w:rPr>
          <w:b/>
        </w:rPr>
        <w:t xml:space="preserve"> </w:t>
      </w:r>
    </w:p>
    <w:p w:rsidR="00912BD7" w:rsidRDefault="00912BD7" w:rsidP="00912BD7">
      <w:pPr>
        <w:spacing w:after="200" w:line="273" w:lineRule="auto"/>
        <w:jc w:val="center"/>
        <w:rPr>
          <w:rFonts w:ascii="Times New Roman" w:eastAsia="Calibri" w:hAnsi="Times New Roman" w:cs="Calibri"/>
          <w:b/>
          <w:sz w:val="30"/>
          <w:szCs w:val="30"/>
        </w:rPr>
      </w:pPr>
      <w:r>
        <w:rPr>
          <w:rFonts w:ascii="Times New Roman" w:eastAsia="Calibri" w:hAnsi="Times New Roman" w:cs="Calibri"/>
          <w:b/>
          <w:sz w:val="30"/>
          <w:szCs w:val="30"/>
        </w:rPr>
        <w:lastRenderedPageBreak/>
        <w:t>NME offered to other Departments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806"/>
        <w:gridCol w:w="807"/>
        <w:gridCol w:w="4085"/>
        <w:gridCol w:w="1134"/>
        <w:gridCol w:w="1701"/>
      </w:tblGrid>
      <w:tr w:rsidR="00912BD7" w:rsidTr="00ED7EEE">
        <w:tc>
          <w:tcPr>
            <w:tcW w:w="2719" w:type="dxa"/>
            <w:gridSpan w:val="3"/>
            <w:tcBorders>
              <w:top w:val="single" w:sz="4" w:space="0" w:color="000000"/>
              <w:left w:val="single" w:sz="4" w:space="0" w:color="000000"/>
              <w:bottom w:val="single" w:sz="4" w:space="0" w:color="000000"/>
              <w:right w:val="single" w:sz="4" w:space="0" w:color="000000"/>
            </w:tcBorders>
            <w:hideMark/>
          </w:tcPr>
          <w:p w:rsidR="00912BD7" w:rsidRDefault="00912BD7" w:rsidP="00912BD7">
            <w:pPr>
              <w:tabs>
                <w:tab w:val="left" w:pos="9214"/>
              </w:tabs>
              <w:spacing w:before="0" w:beforeAutospacing="0" w:after="0"/>
              <w:ind w:right="11"/>
              <w:rPr>
                <w:rFonts w:ascii="Times New Roman" w:hAnsi="Times New Roman"/>
                <w:b/>
                <w:sz w:val="24"/>
                <w:szCs w:val="24"/>
              </w:rPr>
            </w:pPr>
            <w:proofErr w:type="gramStart"/>
            <w:r>
              <w:rPr>
                <w:rFonts w:ascii="Times New Roman" w:hAnsi="Times New Roman"/>
                <w:b/>
                <w:sz w:val="24"/>
                <w:szCs w:val="24"/>
              </w:rPr>
              <w:t>SEMESTER:I</w:t>
            </w:r>
            <w:proofErr w:type="gramEnd"/>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 xml:space="preserve"> </w:t>
            </w:r>
            <w:r>
              <w:rPr>
                <w:rFonts w:ascii="Times New Roman" w:eastAsia="Calibri" w:hAnsi="Times New Roman"/>
                <w:sz w:val="24"/>
                <w:szCs w:val="24"/>
              </w:rPr>
              <w:t>Skill Enhancement Course SEC - 1 (NME)</w:t>
            </w:r>
          </w:p>
        </w:tc>
        <w:tc>
          <w:tcPr>
            <w:tcW w:w="5219" w:type="dxa"/>
            <w:gridSpan w:val="2"/>
            <w:tcBorders>
              <w:top w:val="single" w:sz="4" w:space="0" w:color="000000"/>
              <w:left w:val="nil"/>
              <w:bottom w:val="single" w:sz="4" w:space="0" w:color="000000"/>
              <w:right w:val="single" w:sz="4" w:space="0" w:color="000000"/>
            </w:tcBorders>
            <w:vAlign w:val="center"/>
            <w:hideMark/>
          </w:tcPr>
          <w:p w:rsidR="00912BD7" w:rsidRDefault="00912BD7" w:rsidP="00912BD7">
            <w:pPr>
              <w:spacing w:before="0" w:beforeAutospacing="0" w:after="0"/>
              <w:jc w:val="center"/>
              <w:rPr>
                <w:rFonts w:ascii="Times New Roman" w:hAnsi="Times New Roman"/>
                <w:b/>
                <w:color w:val="000000"/>
                <w:sz w:val="24"/>
                <w:szCs w:val="24"/>
              </w:rPr>
            </w:pPr>
            <w:r>
              <w:rPr>
                <w:rFonts w:ascii="Times New Roman" w:hAnsi="Times New Roman"/>
                <w:b/>
                <w:color w:val="000000"/>
                <w:sz w:val="24"/>
                <w:szCs w:val="24"/>
              </w:rPr>
              <w:t>25UGEYN16</w:t>
            </w:r>
          </w:p>
          <w:p w:rsidR="00912BD7" w:rsidRDefault="00912BD7" w:rsidP="00912BD7">
            <w:pPr>
              <w:spacing w:before="0" w:beforeAutospacing="0" w:after="0"/>
              <w:jc w:val="center"/>
              <w:rPr>
                <w:rFonts w:ascii="Times New Roman" w:hAnsi="Times New Roman"/>
                <w:b/>
                <w:sz w:val="24"/>
                <w:szCs w:val="24"/>
              </w:rPr>
            </w:pPr>
            <w:r>
              <w:rPr>
                <w:rFonts w:ascii="Times New Roman" w:eastAsia="Calibri" w:hAnsi="Times New Roman"/>
                <w:b/>
                <w:sz w:val="26"/>
                <w:szCs w:val="26"/>
              </w:rPr>
              <w:t>Basic Geography for Non-Geographers</w:t>
            </w:r>
          </w:p>
        </w:tc>
        <w:tc>
          <w:tcPr>
            <w:tcW w:w="1701" w:type="dxa"/>
            <w:tcBorders>
              <w:top w:val="single" w:sz="4" w:space="0" w:color="000000"/>
              <w:left w:val="nil"/>
              <w:bottom w:val="single" w:sz="4" w:space="0" w:color="000000"/>
              <w:right w:val="single" w:sz="4" w:space="0" w:color="000000"/>
            </w:tcBorders>
            <w:hideMark/>
          </w:tcPr>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CREDIT:2</w:t>
            </w: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HOURS:2/W</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UNIT </w:t>
            </w:r>
          </w:p>
        </w:tc>
        <w:tc>
          <w:tcPr>
            <w:tcW w:w="8533"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Learning Objectives</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CO1 </w:t>
            </w:r>
          </w:p>
        </w:tc>
        <w:tc>
          <w:tcPr>
            <w:tcW w:w="8533"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enrich the basic knowledge of the Earth, and its composition, enhance the knowledge of the structure of the atmosphere.</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CO2 </w:t>
            </w:r>
          </w:p>
        </w:tc>
        <w:tc>
          <w:tcPr>
            <w:tcW w:w="8533"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explore the different the zones of Ocean with varying water depths, acquire knowledge on the deposits of Ocean</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CO3 </w:t>
            </w:r>
          </w:p>
        </w:tc>
        <w:tc>
          <w:tcPr>
            <w:tcW w:w="8533"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illustrate the Natural regions of the world</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CO4 </w:t>
            </w:r>
          </w:p>
        </w:tc>
        <w:tc>
          <w:tcPr>
            <w:tcW w:w="8533"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elaborate the Evolution of humans and races</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CO5 </w:t>
            </w:r>
          </w:p>
        </w:tc>
        <w:tc>
          <w:tcPr>
            <w:tcW w:w="8533"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understand the distribution and patterns of Population</w:t>
            </w:r>
          </w:p>
        </w:tc>
      </w:tr>
      <w:tr w:rsidR="00912BD7" w:rsidRPr="00ED7EEE" w:rsidTr="00ED7EEE">
        <w:tc>
          <w:tcPr>
            <w:tcW w:w="1106" w:type="dxa"/>
            <w:tcBorders>
              <w:top w:val="single" w:sz="4" w:space="0" w:color="auto"/>
              <w:left w:val="single" w:sz="4" w:space="0" w:color="auto"/>
              <w:bottom w:val="single" w:sz="4" w:space="0" w:color="auto"/>
              <w:right w:val="single" w:sz="4" w:space="0" w:color="auto"/>
            </w:tcBorders>
            <w:vAlign w:val="center"/>
            <w:hideMark/>
          </w:tcPr>
          <w:p w:rsidR="00912BD7" w:rsidRPr="00ED7EEE" w:rsidRDefault="00912BD7" w:rsidP="00ED7EEE">
            <w:pPr>
              <w:spacing w:after="0"/>
              <w:jc w:val="center"/>
              <w:rPr>
                <w:rFonts w:ascii="Times New Roman" w:hAnsi="Times New Roman"/>
              </w:rPr>
            </w:pPr>
            <w:r w:rsidRPr="00ED7EEE">
              <w:rPr>
                <w:rFonts w:ascii="Times New Roman" w:hAnsi="Times New Roman"/>
                <w:b/>
                <w:bCs/>
                <w:color w:val="000000"/>
              </w:rPr>
              <w:t>UNIT</w:t>
            </w:r>
          </w:p>
        </w:tc>
        <w:tc>
          <w:tcPr>
            <w:tcW w:w="5698" w:type="dxa"/>
            <w:gridSpan w:val="3"/>
            <w:tcBorders>
              <w:top w:val="single" w:sz="4" w:space="0" w:color="auto"/>
              <w:left w:val="nil"/>
              <w:bottom w:val="single" w:sz="4" w:space="0" w:color="auto"/>
              <w:right w:val="single" w:sz="4" w:space="0" w:color="auto"/>
            </w:tcBorders>
            <w:vAlign w:val="center"/>
            <w:hideMark/>
          </w:tcPr>
          <w:p w:rsidR="00912BD7" w:rsidRPr="00ED7EEE" w:rsidRDefault="00912BD7" w:rsidP="00ED7EEE">
            <w:pPr>
              <w:spacing w:after="0"/>
              <w:jc w:val="center"/>
              <w:rPr>
                <w:rFonts w:ascii="Times New Roman" w:hAnsi="Times New Roman"/>
              </w:rPr>
            </w:pPr>
            <w:r w:rsidRPr="00ED7EEE">
              <w:rPr>
                <w:rFonts w:ascii="Times New Roman" w:hAnsi="Times New Roman"/>
                <w:b/>
                <w:bCs/>
                <w:color w:val="000000"/>
              </w:rPr>
              <w:t>DETAILS</w:t>
            </w:r>
          </w:p>
        </w:tc>
        <w:tc>
          <w:tcPr>
            <w:tcW w:w="1134" w:type="dxa"/>
            <w:tcBorders>
              <w:top w:val="single" w:sz="4" w:space="0" w:color="auto"/>
              <w:left w:val="nil"/>
              <w:bottom w:val="single" w:sz="4" w:space="0" w:color="auto"/>
              <w:right w:val="single" w:sz="4" w:space="0" w:color="auto"/>
            </w:tcBorders>
            <w:vAlign w:val="center"/>
            <w:hideMark/>
          </w:tcPr>
          <w:p w:rsidR="00912BD7" w:rsidRPr="00ED7EEE" w:rsidRDefault="00912BD7" w:rsidP="00ED7EEE">
            <w:pPr>
              <w:spacing w:after="0"/>
              <w:jc w:val="center"/>
              <w:rPr>
                <w:rFonts w:ascii="Times New Roman" w:hAnsi="Times New Roman"/>
              </w:rPr>
            </w:pPr>
            <w:r w:rsidRPr="00ED7EEE">
              <w:rPr>
                <w:rFonts w:ascii="Times New Roman" w:hAnsi="Times New Roman"/>
                <w:b/>
                <w:bCs/>
                <w:color w:val="000000"/>
              </w:rPr>
              <w:t>NO. OF</w:t>
            </w:r>
            <w:r w:rsidRPr="00ED7EEE">
              <w:rPr>
                <w:rFonts w:ascii="Times New Roman" w:hAnsi="Times New Roman"/>
                <w:b/>
                <w:bCs/>
                <w:color w:val="000000"/>
              </w:rPr>
              <w:br/>
              <w:t>HOURS</w:t>
            </w:r>
          </w:p>
        </w:tc>
        <w:tc>
          <w:tcPr>
            <w:tcW w:w="1701" w:type="dxa"/>
            <w:tcBorders>
              <w:top w:val="single" w:sz="4" w:space="0" w:color="auto"/>
              <w:left w:val="nil"/>
              <w:bottom w:val="single" w:sz="4" w:space="0" w:color="auto"/>
              <w:right w:val="single" w:sz="4" w:space="0" w:color="auto"/>
            </w:tcBorders>
            <w:vAlign w:val="center"/>
            <w:hideMark/>
          </w:tcPr>
          <w:p w:rsidR="00912BD7" w:rsidRPr="00ED7EEE" w:rsidRDefault="00912BD7" w:rsidP="00ED7EEE">
            <w:pPr>
              <w:spacing w:after="0"/>
              <w:jc w:val="center"/>
              <w:rPr>
                <w:rFonts w:ascii="Times New Roman" w:hAnsi="Times New Roman"/>
              </w:rPr>
            </w:pPr>
            <w:r w:rsidRPr="00ED7EEE">
              <w:rPr>
                <w:rFonts w:ascii="Times New Roman" w:hAnsi="Times New Roman"/>
                <w:b/>
                <w:bCs/>
                <w:color w:val="000000"/>
              </w:rPr>
              <w:t>COURSE</w:t>
            </w:r>
            <w:r w:rsidRPr="00ED7EEE">
              <w:rPr>
                <w:rFonts w:ascii="Times New Roman" w:hAnsi="Times New Roman"/>
                <w:b/>
                <w:bCs/>
                <w:color w:val="000000"/>
              </w:rPr>
              <w:br/>
              <w:t>OBJECTIVES</w:t>
            </w:r>
          </w:p>
        </w:tc>
      </w:tr>
      <w:tr w:rsidR="00912BD7" w:rsidTr="00ED7EEE">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 </w:t>
            </w:r>
          </w:p>
        </w:tc>
        <w:tc>
          <w:tcPr>
            <w:tcW w:w="5698"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Earth – Origin, Interior, Age, Size, Shape of the Earth- Rocks and its Types – Atmosphere: Composition and Structure of the Atmosphere.</w:t>
            </w:r>
          </w:p>
        </w:tc>
        <w:tc>
          <w:tcPr>
            <w:tcW w:w="1134"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701"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CO1</w:t>
            </w:r>
          </w:p>
        </w:tc>
      </w:tr>
      <w:tr w:rsidR="00912BD7" w:rsidTr="00ED7EEE">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II </w:t>
            </w:r>
          </w:p>
        </w:tc>
        <w:tc>
          <w:tcPr>
            <w:tcW w:w="5698"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I Continental Shelf, Continental Slope, Continental Rise and Trenches – Bottom Relief of Ocean – Distribution of Salinity – Ocean Currents waves and Tides – Ocean Resources and Deposits</w:t>
            </w:r>
          </w:p>
        </w:tc>
        <w:tc>
          <w:tcPr>
            <w:tcW w:w="1134"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701"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CO2</w:t>
            </w:r>
          </w:p>
        </w:tc>
      </w:tr>
      <w:tr w:rsidR="00912BD7" w:rsidTr="00ED7EEE">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III </w:t>
            </w:r>
          </w:p>
        </w:tc>
        <w:tc>
          <w:tcPr>
            <w:tcW w:w="5698"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Natural Regions of the World- Equatorial, Tropical and Temperate Grasslands, Tropical and Temperate Deserts, Tundra Regions.</w:t>
            </w:r>
          </w:p>
        </w:tc>
        <w:tc>
          <w:tcPr>
            <w:tcW w:w="1134"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701"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CO3</w:t>
            </w:r>
          </w:p>
        </w:tc>
      </w:tr>
      <w:tr w:rsidR="00912BD7" w:rsidTr="00ED7EEE">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IV</w:t>
            </w:r>
          </w:p>
        </w:tc>
        <w:tc>
          <w:tcPr>
            <w:tcW w:w="5698"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 xml:space="preserve">Evolution of Humans – Determinism and Possibilism – Major Races of the World - Major Religions of the World – Major Languages of the World – Major Tribes of </w:t>
            </w:r>
            <w:proofErr w:type="gramStart"/>
            <w:r>
              <w:rPr>
                <w:rFonts w:ascii="Times New Roman" w:eastAsia="Calibri" w:hAnsi="Times New Roman"/>
                <w:sz w:val="24"/>
                <w:szCs w:val="24"/>
              </w:rPr>
              <w:t>India.</w:t>
            </w:r>
            <w:r>
              <w:rPr>
                <w:rFonts w:ascii="Times New Roman" w:hAnsi="Times New Roman"/>
                <w:color w:val="000000"/>
                <w:sz w:val="24"/>
                <w:szCs w:val="24"/>
              </w:rPr>
              <w:t>.</w:t>
            </w:r>
            <w:proofErr w:type="gramEnd"/>
          </w:p>
        </w:tc>
        <w:tc>
          <w:tcPr>
            <w:tcW w:w="1134"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701"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CO4</w:t>
            </w:r>
          </w:p>
        </w:tc>
      </w:tr>
      <w:tr w:rsidR="00912BD7" w:rsidTr="00ED7EEE">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V </w:t>
            </w:r>
          </w:p>
        </w:tc>
        <w:tc>
          <w:tcPr>
            <w:tcW w:w="5698"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Population Distribution – Density and Growth – Population Problems – Migration and its Types – Causes and Consequences.</w:t>
            </w:r>
          </w:p>
        </w:tc>
        <w:tc>
          <w:tcPr>
            <w:tcW w:w="1134"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12 </w:t>
            </w:r>
          </w:p>
        </w:tc>
        <w:tc>
          <w:tcPr>
            <w:tcW w:w="1701"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CO5</w:t>
            </w:r>
          </w:p>
        </w:tc>
      </w:tr>
      <w:tr w:rsidR="00912BD7" w:rsidTr="00ED7EEE">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VI </w:t>
            </w:r>
          </w:p>
        </w:tc>
        <w:tc>
          <w:tcPr>
            <w:tcW w:w="5698" w:type="dxa"/>
            <w:gridSpan w:val="3"/>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Assessment Unit</w:t>
            </w:r>
          </w:p>
        </w:tc>
        <w:tc>
          <w:tcPr>
            <w:tcW w:w="1134" w:type="dxa"/>
            <w:tcBorders>
              <w:top w:val="single" w:sz="6" w:space="0" w:color="auto"/>
              <w:left w:val="single" w:sz="6" w:space="0" w:color="auto"/>
              <w:bottom w:val="single" w:sz="6" w:space="0" w:color="auto"/>
              <w:right w:val="single" w:sz="6" w:space="0" w:color="auto"/>
            </w:tcBorders>
            <w:vAlign w:val="center"/>
          </w:tcPr>
          <w:p w:rsidR="00912BD7" w:rsidRDefault="00912BD7">
            <w:pPr>
              <w:spacing w:after="0"/>
              <w:rPr>
                <w:rFonts w:ascii="Times New Roman" w:hAnsi="Times New Roman"/>
                <w:sz w:val="24"/>
                <w:szCs w:val="24"/>
              </w:rPr>
            </w:pPr>
          </w:p>
        </w:tc>
        <w:tc>
          <w:tcPr>
            <w:tcW w:w="1701" w:type="dxa"/>
            <w:tcBorders>
              <w:top w:val="single" w:sz="6" w:space="0" w:color="auto"/>
              <w:left w:val="single" w:sz="6" w:space="0" w:color="auto"/>
              <w:bottom w:val="single" w:sz="6" w:space="0" w:color="auto"/>
              <w:right w:val="single" w:sz="6" w:space="0" w:color="auto"/>
            </w:tcBorders>
            <w:vAlign w:val="center"/>
          </w:tcPr>
          <w:p w:rsidR="00912BD7" w:rsidRDefault="00912BD7">
            <w:pPr>
              <w:spacing w:after="0"/>
              <w:rPr>
                <w:rFonts w:ascii="Times New Roman" w:hAnsi="Times New Roman"/>
                <w:sz w:val="24"/>
                <w:szCs w:val="24"/>
              </w:rPr>
            </w:pP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UNIT </w:t>
            </w:r>
          </w:p>
        </w:tc>
        <w:tc>
          <w:tcPr>
            <w:tcW w:w="8533"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Learning Outcomes</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 </w:t>
            </w:r>
          </w:p>
        </w:tc>
        <w:tc>
          <w:tcPr>
            <w:tcW w:w="8533"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Analyse the changes over the universe periodically, distinguish the earth rotation and revolution and its causes explain how day and night cause, Recall Climatic elements explain the composition and Structure of the Atmosphere</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II </w:t>
            </w:r>
          </w:p>
        </w:tc>
        <w:tc>
          <w:tcPr>
            <w:tcW w:w="8533"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Explains distribution of Land and Sea describes the structure and composition of the Ocean floor the oceanic crust, Group Activity makes a model of Ocean Bottom relief</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III </w:t>
            </w:r>
          </w:p>
        </w:tc>
        <w:tc>
          <w:tcPr>
            <w:tcW w:w="8533"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 xml:space="preserve">Develop the </w:t>
            </w:r>
            <w:proofErr w:type="gramStart"/>
            <w:r>
              <w:rPr>
                <w:rFonts w:ascii="Times New Roman" w:eastAsia="Calibri" w:hAnsi="Times New Roman"/>
                <w:sz w:val="24"/>
                <w:szCs w:val="24"/>
              </w:rPr>
              <w:t>in depth</w:t>
            </w:r>
            <w:proofErr w:type="gramEnd"/>
            <w:r>
              <w:rPr>
                <w:rFonts w:ascii="Times New Roman" w:eastAsia="Calibri" w:hAnsi="Times New Roman"/>
                <w:sz w:val="24"/>
                <w:szCs w:val="24"/>
              </w:rPr>
              <w:t xml:space="preserve"> knowledge of natural resource and its importance. classify the resources and human intervention and development Applying acquired knowledge marking the region in the map</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IV </w:t>
            </w:r>
          </w:p>
        </w:tc>
        <w:tc>
          <w:tcPr>
            <w:tcW w:w="8533"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 xml:space="preserve">Recall the Nature and Scope of Human geography, compare with the other branch of </w:t>
            </w:r>
            <w:proofErr w:type="gramStart"/>
            <w:r>
              <w:rPr>
                <w:rFonts w:ascii="Times New Roman" w:eastAsia="Calibri" w:hAnsi="Times New Roman"/>
                <w:sz w:val="24"/>
                <w:szCs w:val="24"/>
              </w:rPr>
              <w:t>Geography ,</w:t>
            </w:r>
            <w:proofErr w:type="gramEnd"/>
            <w:r>
              <w:rPr>
                <w:rFonts w:ascii="Times New Roman" w:eastAsia="Calibri" w:hAnsi="Times New Roman"/>
                <w:sz w:val="24"/>
                <w:szCs w:val="24"/>
              </w:rPr>
              <w:t xml:space="preserve"> Understand the significance of Human geography, analyse the Man and environment relationship, examine the population data</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V </w:t>
            </w:r>
          </w:p>
        </w:tc>
        <w:tc>
          <w:tcPr>
            <w:tcW w:w="8533"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Understanding the basic concepts and significance of population geography, scope of the study, its history and development in Geography. It is important to explore student’s knowledge in world population distribution</w:t>
            </w:r>
          </w:p>
        </w:tc>
      </w:tr>
      <w:tr w:rsidR="00912BD7" w:rsidTr="00912BD7">
        <w:tc>
          <w:tcPr>
            <w:tcW w:w="1106"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 xml:space="preserve">VI </w:t>
            </w:r>
          </w:p>
        </w:tc>
        <w:tc>
          <w:tcPr>
            <w:tcW w:w="8533"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Assessment Unit</w:t>
            </w:r>
          </w:p>
        </w:tc>
      </w:tr>
      <w:tr w:rsidR="00912BD7" w:rsidTr="00912BD7">
        <w:tc>
          <w:tcPr>
            <w:tcW w:w="9639" w:type="dxa"/>
            <w:gridSpan w:val="6"/>
            <w:tcBorders>
              <w:top w:val="single" w:sz="4" w:space="0" w:color="auto"/>
              <w:left w:val="single" w:sz="4" w:space="0" w:color="auto"/>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lastRenderedPageBreak/>
              <w:t>Text Book:</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 </w:t>
            </w:r>
          </w:p>
        </w:tc>
        <w:tc>
          <w:tcPr>
            <w:tcW w:w="7727" w:type="dxa"/>
            <w:gridSpan w:val="4"/>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Thornbury, W. D. (I960): Principles of Geomorphology, John Wiley and Sons, New York.</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2 </w:t>
            </w:r>
          </w:p>
        </w:tc>
        <w:tc>
          <w:tcPr>
            <w:tcW w:w="7727" w:type="dxa"/>
            <w:gridSpan w:val="4"/>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proofErr w:type="spellStart"/>
            <w:r>
              <w:rPr>
                <w:rFonts w:ascii="Times New Roman" w:eastAsia="Calibri" w:hAnsi="Times New Roman"/>
                <w:sz w:val="24"/>
                <w:szCs w:val="24"/>
              </w:rPr>
              <w:t>Savindra</w:t>
            </w:r>
            <w:proofErr w:type="spellEnd"/>
            <w:r>
              <w:rPr>
                <w:rFonts w:ascii="Times New Roman" w:eastAsia="Calibri" w:hAnsi="Times New Roman"/>
                <w:sz w:val="24"/>
                <w:szCs w:val="24"/>
              </w:rPr>
              <w:t xml:space="preserve"> Singh (2002): Physical Geography, </w:t>
            </w:r>
            <w:proofErr w:type="spellStart"/>
            <w:r>
              <w:rPr>
                <w:rFonts w:ascii="Times New Roman" w:eastAsia="Calibri" w:hAnsi="Times New Roman"/>
                <w:sz w:val="24"/>
                <w:szCs w:val="24"/>
              </w:rPr>
              <w:t>PrayagPustakBhawan</w:t>
            </w:r>
            <w:proofErr w:type="spellEnd"/>
            <w:r>
              <w:rPr>
                <w:rFonts w:ascii="Times New Roman" w:eastAsia="Calibri" w:hAnsi="Times New Roman"/>
                <w:sz w:val="24"/>
                <w:szCs w:val="24"/>
              </w:rPr>
              <w:t>, Allahabad</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3 </w:t>
            </w:r>
          </w:p>
        </w:tc>
        <w:tc>
          <w:tcPr>
            <w:tcW w:w="7727" w:type="dxa"/>
            <w:gridSpan w:val="4"/>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 xml:space="preserve">D. S. Lal: Climatology. </w:t>
            </w:r>
            <w:proofErr w:type="spellStart"/>
            <w:r>
              <w:rPr>
                <w:rFonts w:ascii="Times New Roman" w:eastAsia="Calibri" w:hAnsi="Times New Roman"/>
                <w:sz w:val="24"/>
                <w:szCs w:val="24"/>
              </w:rPr>
              <w:t>ShardaPustakBhawan</w:t>
            </w:r>
            <w:proofErr w:type="spellEnd"/>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4 </w:t>
            </w:r>
          </w:p>
        </w:tc>
        <w:tc>
          <w:tcPr>
            <w:tcW w:w="7727" w:type="dxa"/>
            <w:gridSpan w:val="4"/>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 xml:space="preserve">D. S. Lal: Climatology. </w:t>
            </w:r>
            <w:proofErr w:type="spellStart"/>
            <w:r>
              <w:rPr>
                <w:rFonts w:ascii="Times New Roman" w:eastAsia="Calibri" w:hAnsi="Times New Roman"/>
                <w:sz w:val="24"/>
                <w:szCs w:val="24"/>
              </w:rPr>
              <w:t>ShardaPustakBhawan</w:t>
            </w:r>
            <w:proofErr w:type="spellEnd"/>
            <w:r>
              <w:rPr>
                <w:rFonts w:ascii="Times New Roman" w:eastAsia="Calibri" w:hAnsi="Times New Roman"/>
                <w:sz w:val="24"/>
                <w:szCs w:val="24"/>
              </w:rPr>
              <w:t xml:space="preserve"> ,</w:t>
            </w:r>
            <w:proofErr w:type="gramStart"/>
            <w:r>
              <w:rPr>
                <w:rFonts w:ascii="Times New Roman" w:eastAsia="Calibri" w:hAnsi="Times New Roman"/>
                <w:sz w:val="24"/>
                <w:szCs w:val="24"/>
              </w:rPr>
              <w:t>11 ,</w:t>
            </w:r>
            <w:proofErr w:type="gramEnd"/>
            <w:r>
              <w:rPr>
                <w:rFonts w:ascii="Times New Roman" w:eastAsia="Calibri" w:hAnsi="Times New Roman"/>
                <w:sz w:val="24"/>
                <w:szCs w:val="24"/>
              </w:rPr>
              <w:t xml:space="preserve"> University road Allahabad- 211002 Edition 2003. </w:t>
            </w:r>
          </w:p>
        </w:tc>
      </w:tr>
      <w:tr w:rsidR="00912BD7" w:rsidTr="00912BD7">
        <w:tc>
          <w:tcPr>
            <w:tcW w:w="9639" w:type="dxa"/>
            <w:gridSpan w:val="6"/>
            <w:tcBorders>
              <w:top w:val="single" w:sz="4" w:space="0" w:color="auto"/>
              <w:left w:val="single" w:sz="4" w:space="0" w:color="auto"/>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color w:val="000000"/>
                <w:sz w:val="24"/>
                <w:szCs w:val="24"/>
              </w:rPr>
              <w:t>Web Source:</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1 </w:t>
            </w:r>
          </w:p>
        </w:tc>
        <w:tc>
          <w:tcPr>
            <w:tcW w:w="7727" w:type="dxa"/>
            <w:gridSpan w:val="4"/>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https://letstalkscience.ca/educational-resources/stem-in-context/processes-shape- landforms</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2 </w:t>
            </w:r>
          </w:p>
        </w:tc>
        <w:tc>
          <w:tcPr>
            <w:tcW w:w="7727" w:type="dxa"/>
            <w:gridSpan w:val="4"/>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https://www.universetoday.com/</w:t>
            </w:r>
          </w:p>
        </w:tc>
      </w:tr>
      <w:tr w:rsidR="00912BD7" w:rsidTr="00912BD7">
        <w:tc>
          <w:tcPr>
            <w:tcW w:w="1912" w:type="dxa"/>
            <w:gridSpan w:val="2"/>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color w:val="000000"/>
                <w:sz w:val="24"/>
                <w:szCs w:val="24"/>
              </w:rPr>
              <w:t xml:space="preserve">3 </w:t>
            </w:r>
          </w:p>
        </w:tc>
        <w:tc>
          <w:tcPr>
            <w:tcW w:w="7727" w:type="dxa"/>
            <w:gridSpan w:val="4"/>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https://www.yourarticlelibrary.com/population/theories-of-population-malthus-theory-marxstheory-and-theory-of-demographic-transition/31</w:t>
            </w:r>
          </w:p>
        </w:tc>
      </w:tr>
    </w:tbl>
    <w:p w:rsidR="00912BD7" w:rsidRDefault="00912BD7" w:rsidP="00912BD7">
      <w:pPr>
        <w:tabs>
          <w:tab w:val="left" w:pos="9214"/>
        </w:tabs>
        <w:autoSpaceDE w:val="0"/>
        <w:autoSpaceDN w:val="0"/>
        <w:adjustRightInd w:val="0"/>
        <w:spacing w:line="273" w:lineRule="auto"/>
        <w:ind w:right="14"/>
        <w:jc w:val="center"/>
        <w:rPr>
          <w:rFonts w:ascii="Times New Roman" w:eastAsia="Calibri" w:hAnsi="Times New Roman"/>
          <w:bCs/>
          <w:sz w:val="24"/>
          <w:szCs w:val="24"/>
        </w:rPr>
      </w:pPr>
      <w:r>
        <w:rPr>
          <w:rFonts w:ascii="Times New Roman" w:eastAsia="Calibri" w:hAnsi="Times New Roman"/>
          <w:bCs/>
          <w:sz w:val="24"/>
          <w:szCs w:val="24"/>
        </w:rPr>
        <w:t xml:space="preserve"> </w:t>
      </w:r>
    </w:p>
    <w:p w:rsidR="00912BD7" w:rsidRDefault="00912BD7" w:rsidP="00912BD7">
      <w:pPr>
        <w:tabs>
          <w:tab w:val="left" w:pos="9214"/>
        </w:tabs>
        <w:autoSpaceDE w:val="0"/>
        <w:autoSpaceDN w:val="0"/>
        <w:adjustRightInd w:val="0"/>
        <w:spacing w:line="273" w:lineRule="auto"/>
        <w:ind w:right="14"/>
      </w:pPr>
      <w:r>
        <w:t>Basic Geography for Non-Geographers:</w:t>
      </w:r>
    </w:p>
    <w:tbl>
      <w:tblPr>
        <w:tblW w:w="62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3"/>
        <w:gridCol w:w="1417"/>
        <w:gridCol w:w="1276"/>
        <w:gridCol w:w="1276"/>
        <w:gridCol w:w="711"/>
        <w:gridCol w:w="991"/>
        <w:gridCol w:w="852"/>
        <w:gridCol w:w="850"/>
        <w:gridCol w:w="995"/>
        <w:gridCol w:w="1202"/>
        <w:gridCol w:w="937"/>
      </w:tblGrid>
      <w:tr w:rsidR="006617DC" w:rsidRPr="00ED4466" w:rsidTr="006378B3">
        <w:trPr>
          <w:trHeight w:val="282"/>
          <w:jc w:val="center"/>
        </w:trPr>
        <w:tc>
          <w:tcPr>
            <w:tcW w:w="314" w:type="pct"/>
            <w:vMerge w:val="restart"/>
            <w:tcBorders>
              <w:top w:val="single" w:sz="4" w:space="0" w:color="000000"/>
              <w:left w:val="single" w:sz="4" w:space="0" w:color="000000"/>
              <w:bottom w:val="single" w:sz="4" w:space="0" w:color="000000"/>
              <w:right w:val="single" w:sz="4" w:space="0" w:color="000000"/>
            </w:tcBorders>
          </w:tcPr>
          <w:p w:rsidR="006617DC" w:rsidRPr="00D645B7" w:rsidRDefault="006617DC" w:rsidP="006378B3">
            <w:pPr>
              <w:pStyle w:val="TableParagraph"/>
              <w:tabs>
                <w:tab w:val="left" w:pos="9214"/>
              </w:tabs>
              <w:ind w:right="14"/>
              <w:jc w:val="left"/>
              <w:rPr>
                <w:bCs/>
                <w:sz w:val="20"/>
                <w:szCs w:val="20"/>
              </w:rPr>
            </w:pPr>
          </w:p>
          <w:p w:rsidR="006617DC" w:rsidRPr="00D645B7" w:rsidRDefault="006617DC" w:rsidP="006378B3">
            <w:pPr>
              <w:pStyle w:val="TableParagraph"/>
              <w:tabs>
                <w:tab w:val="left" w:pos="9214"/>
              </w:tabs>
              <w:ind w:right="14"/>
              <w:jc w:val="left"/>
              <w:rPr>
                <w:bCs/>
                <w:sz w:val="20"/>
                <w:szCs w:val="20"/>
              </w:rPr>
            </w:pPr>
          </w:p>
          <w:p w:rsidR="006617DC" w:rsidRPr="00D645B7" w:rsidRDefault="006617DC" w:rsidP="006378B3">
            <w:pPr>
              <w:pStyle w:val="TableParagraph"/>
              <w:tabs>
                <w:tab w:val="left" w:pos="9214"/>
              </w:tabs>
              <w:spacing w:before="1" w:beforeAutospacing="0"/>
              <w:ind w:right="14"/>
              <w:jc w:val="left"/>
              <w:rPr>
                <w:bCs/>
                <w:sz w:val="20"/>
                <w:szCs w:val="20"/>
              </w:rPr>
            </w:pPr>
            <w:r w:rsidRPr="00D645B7">
              <w:rPr>
                <w:bCs/>
                <w:spacing w:val="-2"/>
                <w:sz w:val="20"/>
                <w:szCs w:val="20"/>
              </w:rPr>
              <w:t>CO/PO/PSO</w:t>
            </w:r>
          </w:p>
        </w:tc>
        <w:tc>
          <w:tcPr>
            <w:tcW w:w="4686" w:type="pct"/>
            <w:gridSpan w:val="10"/>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line="228" w:lineRule="exact"/>
              <w:ind w:right="14"/>
              <w:rPr>
                <w:bCs/>
                <w:sz w:val="20"/>
                <w:szCs w:val="20"/>
              </w:rPr>
            </w:pPr>
            <w:r w:rsidRPr="00D645B7">
              <w:rPr>
                <w:bCs/>
                <w:spacing w:val="-5"/>
                <w:sz w:val="20"/>
                <w:szCs w:val="20"/>
              </w:rPr>
              <w:t>PO</w:t>
            </w:r>
          </w:p>
        </w:tc>
      </w:tr>
      <w:tr w:rsidR="006617DC" w:rsidRPr="00ED4466" w:rsidTr="006378B3">
        <w:trPr>
          <w:trHeight w:val="1301"/>
          <w:jc w:val="center"/>
        </w:trPr>
        <w:tc>
          <w:tcPr>
            <w:tcW w:w="314" w:type="pct"/>
            <w:vMerge/>
            <w:tcBorders>
              <w:top w:val="single" w:sz="4" w:space="0" w:color="000000"/>
              <w:left w:val="single" w:sz="4" w:space="0" w:color="000000"/>
              <w:bottom w:val="single" w:sz="4" w:space="0" w:color="000000"/>
              <w:right w:val="single" w:sz="4" w:space="0" w:color="000000"/>
            </w:tcBorders>
            <w:vAlign w:val="center"/>
            <w:hideMark/>
          </w:tcPr>
          <w:p w:rsidR="006617DC" w:rsidRPr="00D645B7" w:rsidRDefault="006617DC" w:rsidP="006378B3">
            <w:pPr>
              <w:spacing w:before="0" w:beforeAutospacing="0" w:after="0" w:line="240" w:lineRule="auto"/>
              <w:rPr>
                <w:rFonts w:ascii="Times New Roman" w:hAnsi="Times New Roman"/>
                <w:bCs/>
                <w:sz w:val="20"/>
                <w:szCs w:val="20"/>
              </w:rPr>
            </w:pPr>
          </w:p>
        </w:tc>
        <w:tc>
          <w:tcPr>
            <w:tcW w:w="632"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08" w:beforeAutospacing="0" w:line="244" w:lineRule="auto"/>
              <w:ind w:right="14"/>
              <w:rPr>
                <w:bCs/>
                <w:sz w:val="20"/>
                <w:szCs w:val="20"/>
              </w:rPr>
            </w:pPr>
            <w:r w:rsidRPr="00D645B7">
              <w:rPr>
                <w:bCs/>
                <w:sz w:val="20"/>
                <w:szCs w:val="20"/>
              </w:rPr>
              <w:t>1.</w:t>
            </w:r>
            <w:r w:rsidRPr="00D645B7">
              <w:rPr>
                <w:bCs/>
                <w:spacing w:val="-13"/>
                <w:sz w:val="20"/>
                <w:szCs w:val="20"/>
              </w:rPr>
              <w:t xml:space="preserve"> </w:t>
            </w:r>
            <w:r w:rsidRPr="00D645B7">
              <w:rPr>
                <w:bCs/>
                <w:sz w:val="20"/>
                <w:szCs w:val="20"/>
              </w:rPr>
              <w:t xml:space="preserve">Disciplinary </w:t>
            </w:r>
            <w:r w:rsidRPr="00D645B7">
              <w:rPr>
                <w:bCs/>
                <w:spacing w:val="-2"/>
                <w:sz w:val="20"/>
                <w:szCs w:val="20"/>
              </w:rPr>
              <w:t xml:space="preserve">Knowledge </w:t>
            </w:r>
            <w:r w:rsidRPr="00D645B7">
              <w:rPr>
                <w:bCs/>
                <w:sz w:val="20"/>
                <w:szCs w:val="20"/>
              </w:rPr>
              <w:t>and Skill</w:t>
            </w:r>
          </w:p>
        </w:tc>
        <w:tc>
          <w:tcPr>
            <w:tcW w:w="56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17" w:beforeAutospacing="0" w:line="242" w:lineRule="auto"/>
              <w:ind w:right="14"/>
              <w:rPr>
                <w:bCs/>
                <w:sz w:val="20"/>
                <w:szCs w:val="20"/>
              </w:rPr>
            </w:pPr>
            <w:r w:rsidRPr="00D645B7">
              <w:rPr>
                <w:bCs/>
                <w:sz w:val="20"/>
                <w:szCs w:val="20"/>
              </w:rPr>
              <w:t>2.</w:t>
            </w:r>
            <w:r w:rsidRPr="00D645B7">
              <w:rPr>
                <w:bCs/>
                <w:sz w:val="20"/>
                <w:szCs w:val="20"/>
              </w:rPr>
              <w:br/>
              <w:t xml:space="preserve">Skilled </w:t>
            </w:r>
            <w:r w:rsidRPr="00D645B7">
              <w:rPr>
                <w:bCs/>
                <w:spacing w:val="-2"/>
                <w:sz w:val="20"/>
                <w:szCs w:val="20"/>
              </w:rPr>
              <w:t>Communicators</w:t>
            </w:r>
          </w:p>
        </w:tc>
        <w:tc>
          <w:tcPr>
            <w:tcW w:w="56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26" w:beforeAutospacing="0" w:line="242" w:lineRule="auto"/>
              <w:ind w:right="14"/>
              <w:rPr>
                <w:bCs/>
                <w:sz w:val="20"/>
                <w:szCs w:val="20"/>
              </w:rPr>
            </w:pPr>
            <w:r w:rsidRPr="00D645B7">
              <w:rPr>
                <w:bCs/>
                <w:sz w:val="20"/>
                <w:szCs w:val="20"/>
              </w:rPr>
              <w:t>3.</w:t>
            </w:r>
            <w:r w:rsidRPr="00D645B7">
              <w:rPr>
                <w:bCs/>
                <w:sz w:val="20"/>
                <w:szCs w:val="20"/>
              </w:rPr>
              <w:br/>
              <w:t>Critical</w:t>
            </w:r>
            <w:r w:rsidRPr="00D645B7">
              <w:rPr>
                <w:bCs/>
                <w:spacing w:val="-5"/>
                <w:sz w:val="20"/>
                <w:szCs w:val="20"/>
              </w:rPr>
              <w:t xml:space="preserve"> </w:t>
            </w:r>
            <w:r w:rsidRPr="00D645B7">
              <w:rPr>
                <w:bCs/>
                <w:sz w:val="20"/>
                <w:szCs w:val="20"/>
              </w:rPr>
              <w:t>Thinkers and</w:t>
            </w:r>
            <w:r w:rsidRPr="00D645B7">
              <w:rPr>
                <w:bCs/>
                <w:spacing w:val="-6"/>
                <w:sz w:val="20"/>
                <w:szCs w:val="20"/>
              </w:rPr>
              <w:t xml:space="preserve"> </w:t>
            </w:r>
            <w:r w:rsidRPr="00D645B7">
              <w:rPr>
                <w:bCs/>
                <w:sz w:val="20"/>
                <w:szCs w:val="20"/>
              </w:rPr>
              <w:t>Problem</w:t>
            </w:r>
            <w:r w:rsidRPr="00D645B7">
              <w:rPr>
                <w:bCs/>
                <w:spacing w:val="-5"/>
                <w:sz w:val="20"/>
                <w:szCs w:val="20"/>
              </w:rPr>
              <w:t xml:space="preserve"> </w:t>
            </w:r>
            <w:r w:rsidRPr="00D645B7">
              <w:rPr>
                <w:bCs/>
                <w:spacing w:val="-2"/>
                <w:sz w:val="20"/>
                <w:szCs w:val="20"/>
              </w:rPr>
              <w:t>Solver</w:t>
            </w:r>
          </w:p>
        </w:tc>
        <w:tc>
          <w:tcPr>
            <w:tcW w:w="317"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30" w:beforeAutospacing="0" w:line="244" w:lineRule="auto"/>
              <w:ind w:right="14"/>
              <w:rPr>
                <w:bCs/>
                <w:sz w:val="20"/>
                <w:szCs w:val="20"/>
              </w:rPr>
            </w:pPr>
            <w:r w:rsidRPr="00D645B7">
              <w:rPr>
                <w:bCs/>
                <w:sz w:val="20"/>
                <w:szCs w:val="20"/>
              </w:rPr>
              <w:t>4.</w:t>
            </w:r>
            <w:r w:rsidRPr="00D645B7">
              <w:rPr>
                <w:bCs/>
                <w:sz w:val="20"/>
                <w:szCs w:val="20"/>
              </w:rPr>
              <w:br/>
            </w:r>
            <w:r w:rsidRPr="00D645B7">
              <w:rPr>
                <w:bCs/>
                <w:spacing w:val="-13"/>
                <w:sz w:val="20"/>
                <w:szCs w:val="20"/>
              </w:rPr>
              <w:t xml:space="preserve"> </w:t>
            </w:r>
            <w:r w:rsidRPr="00D645B7">
              <w:rPr>
                <w:bCs/>
                <w:sz w:val="20"/>
                <w:szCs w:val="20"/>
              </w:rPr>
              <w:t>Sense</w:t>
            </w:r>
            <w:r w:rsidRPr="00D645B7">
              <w:rPr>
                <w:bCs/>
                <w:spacing w:val="-12"/>
                <w:sz w:val="20"/>
                <w:szCs w:val="20"/>
              </w:rPr>
              <w:t xml:space="preserve"> </w:t>
            </w:r>
            <w:r w:rsidRPr="00D645B7">
              <w:rPr>
                <w:bCs/>
                <w:sz w:val="20"/>
                <w:szCs w:val="20"/>
              </w:rPr>
              <w:t xml:space="preserve">of </w:t>
            </w:r>
            <w:r w:rsidRPr="00D645B7">
              <w:rPr>
                <w:bCs/>
                <w:spacing w:val="-2"/>
                <w:sz w:val="20"/>
                <w:szCs w:val="20"/>
              </w:rPr>
              <w:t>Inquiry</w:t>
            </w:r>
          </w:p>
        </w:tc>
        <w:tc>
          <w:tcPr>
            <w:tcW w:w="442"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93" w:beforeAutospacing="0" w:line="242" w:lineRule="auto"/>
              <w:ind w:right="14"/>
              <w:rPr>
                <w:bCs/>
                <w:sz w:val="20"/>
                <w:szCs w:val="20"/>
              </w:rPr>
            </w:pPr>
            <w:r w:rsidRPr="00D645B7">
              <w:rPr>
                <w:bCs/>
                <w:sz w:val="20"/>
                <w:szCs w:val="20"/>
              </w:rPr>
              <w:t>5.</w:t>
            </w:r>
            <w:r w:rsidRPr="00D645B7">
              <w:rPr>
                <w:bCs/>
                <w:sz w:val="20"/>
                <w:szCs w:val="20"/>
              </w:rPr>
              <w:br/>
            </w:r>
            <w:r w:rsidRPr="00D645B7">
              <w:rPr>
                <w:bCs/>
                <w:spacing w:val="-13"/>
                <w:sz w:val="20"/>
                <w:szCs w:val="20"/>
              </w:rPr>
              <w:t xml:space="preserve"> </w:t>
            </w:r>
            <w:r w:rsidRPr="00D645B7">
              <w:rPr>
                <w:bCs/>
                <w:sz w:val="20"/>
                <w:szCs w:val="20"/>
              </w:rPr>
              <w:t>Team</w:t>
            </w:r>
            <w:r w:rsidRPr="00D645B7">
              <w:rPr>
                <w:bCs/>
                <w:spacing w:val="-12"/>
                <w:sz w:val="20"/>
                <w:szCs w:val="20"/>
              </w:rPr>
              <w:t xml:space="preserve"> </w:t>
            </w:r>
            <w:r w:rsidRPr="00D645B7">
              <w:rPr>
                <w:bCs/>
                <w:sz w:val="20"/>
                <w:szCs w:val="20"/>
              </w:rPr>
              <w:t xml:space="preserve">Players/ </w:t>
            </w:r>
            <w:r w:rsidRPr="00D645B7">
              <w:rPr>
                <w:bCs/>
                <w:spacing w:val="-2"/>
                <w:sz w:val="20"/>
                <w:szCs w:val="20"/>
              </w:rPr>
              <w:t>Worker</w:t>
            </w:r>
          </w:p>
        </w:tc>
        <w:tc>
          <w:tcPr>
            <w:tcW w:w="380"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15" w:beforeAutospacing="0" w:line="242" w:lineRule="auto"/>
              <w:ind w:right="14"/>
              <w:rPr>
                <w:bCs/>
                <w:sz w:val="20"/>
                <w:szCs w:val="20"/>
              </w:rPr>
            </w:pPr>
            <w:r w:rsidRPr="00D645B7">
              <w:rPr>
                <w:bCs/>
                <w:sz w:val="20"/>
                <w:szCs w:val="20"/>
              </w:rPr>
              <w:t>6.</w:t>
            </w:r>
            <w:r w:rsidRPr="00D645B7">
              <w:rPr>
                <w:bCs/>
                <w:sz w:val="20"/>
                <w:szCs w:val="20"/>
              </w:rPr>
              <w:br/>
              <w:t>Skilled</w:t>
            </w:r>
            <w:r w:rsidRPr="00D645B7">
              <w:rPr>
                <w:bCs/>
                <w:spacing w:val="-12"/>
                <w:sz w:val="20"/>
                <w:szCs w:val="20"/>
              </w:rPr>
              <w:t xml:space="preserve"> </w:t>
            </w:r>
            <w:r w:rsidRPr="00D645B7">
              <w:rPr>
                <w:bCs/>
                <w:sz w:val="20"/>
                <w:szCs w:val="20"/>
              </w:rPr>
              <w:t xml:space="preserve">Project </w:t>
            </w:r>
            <w:r w:rsidRPr="00D645B7">
              <w:rPr>
                <w:bCs/>
                <w:spacing w:val="-2"/>
                <w:sz w:val="20"/>
                <w:szCs w:val="20"/>
              </w:rPr>
              <w:t>Managers</w:t>
            </w:r>
          </w:p>
        </w:tc>
        <w:tc>
          <w:tcPr>
            <w:tcW w:w="37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40" w:beforeAutospacing="0" w:line="244" w:lineRule="auto"/>
              <w:ind w:right="14"/>
              <w:rPr>
                <w:bCs/>
                <w:sz w:val="20"/>
                <w:szCs w:val="20"/>
              </w:rPr>
            </w:pPr>
            <w:r w:rsidRPr="00D645B7">
              <w:rPr>
                <w:bCs/>
                <w:sz w:val="20"/>
                <w:szCs w:val="20"/>
              </w:rPr>
              <w:t>7.</w:t>
            </w:r>
            <w:r w:rsidRPr="00D645B7">
              <w:rPr>
                <w:bCs/>
                <w:sz w:val="20"/>
                <w:szCs w:val="20"/>
              </w:rPr>
              <w:br/>
              <w:t xml:space="preserve">Digitally </w:t>
            </w:r>
            <w:r w:rsidRPr="00D645B7">
              <w:rPr>
                <w:bCs/>
                <w:spacing w:val="-2"/>
                <w:sz w:val="20"/>
                <w:szCs w:val="20"/>
              </w:rPr>
              <w:t>Efficient</w:t>
            </w:r>
          </w:p>
        </w:tc>
        <w:tc>
          <w:tcPr>
            <w:tcW w:w="444" w:type="pct"/>
            <w:tcBorders>
              <w:top w:val="single" w:sz="4" w:space="0" w:color="000000"/>
              <w:left w:val="single" w:sz="4" w:space="0" w:color="000000"/>
              <w:bottom w:val="single" w:sz="4" w:space="0" w:color="000000"/>
              <w:right w:val="single" w:sz="4" w:space="0" w:color="000000"/>
            </w:tcBorders>
          </w:tcPr>
          <w:p w:rsidR="006617DC" w:rsidRPr="00D645B7" w:rsidRDefault="006617DC" w:rsidP="006378B3">
            <w:pPr>
              <w:pStyle w:val="TableParagraph"/>
              <w:tabs>
                <w:tab w:val="left" w:pos="9214"/>
              </w:tabs>
              <w:ind w:right="14"/>
              <w:rPr>
                <w:bCs/>
                <w:sz w:val="20"/>
                <w:szCs w:val="20"/>
              </w:rPr>
            </w:pPr>
            <w:r w:rsidRPr="00D645B7">
              <w:rPr>
                <w:rStyle w:val="17"/>
                <w:rFonts w:eastAsia="Calibri"/>
                <w:b w:val="0"/>
              </w:rPr>
              <w:t>8</w:t>
            </w:r>
            <w:r>
              <w:rPr>
                <w:rStyle w:val="17"/>
                <w:rFonts w:eastAsia="Calibri"/>
                <w:b w:val="0"/>
              </w:rPr>
              <w:t>.</w:t>
            </w:r>
            <w:r>
              <w:rPr>
                <w:rStyle w:val="17"/>
                <w:rFonts w:eastAsia="Calibri"/>
              </w:rPr>
              <w:br/>
            </w:r>
            <w:r w:rsidRPr="00D645B7">
              <w:rPr>
                <w:rStyle w:val="17"/>
                <w:rFonts w:eastAsia="Calibri"/>
                <w:b w:val="0"/>
              </w:rPr>
              <w:t>Ethical</w:t>
            </w:r>
            <w:r w:rsidRPr="00D645B7">
              <w:rPr>
                <w:bCs/>
                <w:color w:val="000000"/>
                <w:sz w:val="20"/>
                <w:szCs w:val="20"/>
              </w:rPr>
              <w:br/>
            </w:r>
            <w:r w:rsidRPr="00D645B7">
              <w:rPr>
                <w:rStyle w:val="17"/>
                <w:rFonts w:eastAsia="Calibri"/>
                <w:b w:val="0"/>
              </w:rPr>
              <w:t>Awareness/</w:t>
            </w:r>
            <w:r w:rsidRPr="00D645B7">
              <w:rPr>
                <w:bCs/>
                <w:color w:val="000000"/>
                <w:sz w:val="20"/>
                <w:szCs w:val="20"/>
              </w:rPr>
              <w:br/>
            </w:r>
            <w:r w:rsidRPr="00D645B7">
              <w:rPr>
                <w:rStyle w:val="17"/>
                <w:rFonts w:eastAsia="Calibri"/>
                <w:b w:val="0"/>
              </w:rPr>
              <w:t>Reasoning</w:t>
            </w:r>
          </w:p>
        </w:tc>
        <w:tc>
          <w:tcPr>
            <w:tcW w:w="536"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98" w:beforeAutospacing="0" w:line="244" w:lineRule="auto"/>
              <w:ind w:right="14"/>
              <w:rPr>
                <w:bCs/>
                <w:sz w:val="20"/>
                <w:szCs w:val="20"/>
              </w:rPr>
            </w:pPr>
            <w:r w:rsidRPr="00D645B7">
              <w:rPr>
                <w:bCs/>
                <w:sz w:val="20"/>
                <w:szCs w:val="20"/>
              </w:rPr>
              <w:t>9.</w:t>
            </w:r>
            <w:r w:rsidRPr="00D645B7">
              <w:rPr>
                <w:bCs/>
                <w:sz w:val="20"/>
                <w:szCs w:val="20"/>
              </w:rPr>
              <w:br/>
              <w:t>National</w:t>
            </w:r>
            <w:r w:rsidRPr="00D645B7">
              <w:rPr>
                <w:bCs/>
                <w:spacing w:val="-12"/>
                <w:sz w:val="20"/>
                <w:szCs w:val="20"/>
              </w:rPr>
              <w:t xml:space="preserve"> </w:t>
            </w:r>
            <w:r w:rsidRPr="00D645B7">
              <w:rPr>
                <w:bCs/>
                <w:sz w:val="20"/>
                <w:szCs w:val="20"/>
              </w:rPr>
              <w:t xml:space="preserve">and </w:t>
            </w:r>
            <w:r w:rsidRPr="00D645B7">
              <w:rPr>
                <w:bCs/>
                <w:spacing w:val="-2"/>
                <w:sz w:val="20"/>
                <w:szCs w:val="20"/>
              </w:rPr>
              <w:t>International Perspective</w:t>
            </w:r>
          </w:p>
        </w:tc>
        <w:tc>
          <w:tcPr>
            <w:tcW w:w="418"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line="213" w:lineRule="exact"/>
              <w:ind w:right="14"/>
              <w:rPr>
                <w:bCs/>
                <w:sz w:val="20"/>
                <w:szCs w:val="20"/>
              </w:rPr>
            </w:pPr>
            <w:r w:rsidRPr="00D645B7">
              <w:rPr>
                <w:bCs/>
                <w:sz w:val="20"/>
                <w:szCs w:val="20"/>
              </w:rPr>
              <w:t>10.</w:t>
            </w:r>
            <w:r w:rsidRPr="00D645B7">
              <w:rPr>
                <w:bCs/>
                <w:sz w:val="20"/>
                <w:szCs w:val="20"/>
              </w:rPr>
              <w:br/>
            </w:r>
            <w:r w:rsidRPr="00D645B7">
              <w:rPr>
                <w:bCs/>
                <w:spacing w:val="-2"/>
                <w:sz w:val="20"/>
                <w:szCs w:val="20"/>
              </w:rPr>
              <w:t xml:space="preserve"> </w:t>
            </w:r>
            <w:r w:rsidRPr="00D645B7">
              <w:rPr>
                <w:bCs/>
                <w:sz w:val="20"/>
                <w:szCs w:val="20"/>
              </w:rPr>
              <w:t>Life</w:t>
            </w:r>
            <w:r w:rsidRPr="00D645B7">
              <w:rPr>
                <w:bCs/>
                <w:spacing w:val="-3"/>
                <w:sz w:val="20"/>
                <w:szCs w:val="20"/>
              </w:rPr>
              <w:t xml:space="preserve"> </w:t>
            </w:r>
            <w:r w:rsidRPr="00D645B7">
              <w:rPr>
                <w:bCs/>
                <w:spacing w:val="-4"/>
                <w:sz w:val="20"/>
                <w:szCs w:val="20"/>
              </w:rPr>
              <w:t>Long</w:t>
            </w:r>
          </w:p>
          <w:p w:rsidR="006617DC" w:rsidRPr="00D645B7" w:rsidRDefault="006617DC" w:rsidP="006378B3">
            <w:pPr>
              <w:pStyle w:val="TableParagraph"/>
              <w:tabs>
                <w:tab w:val="left" w:pos="9214"/>
              </w:tabs>
              <w:spacing w:before="5" w:beforeAutospacing="0"/>
              <w:ind w:right="14"/>
              <w:rPr>
                <w:bCs/>
                <w:sz w:val="20"/>
                <w:szCs w:val="20"/>
              </w:rPr>
            </w:pPr>
            <w:r w:rsidRPr="00D645B7">
              <w:rPr>
                <w:bCs/>
                <w:spacing w:val="-2"/>
                <w:sz w:val="20"/>
                <w:szCs w:val="20"/>
              </w:rPr>
              <w:t>Learners</w:t>
            </w:r>
          </w:p>
        </w:tc>
      </w:tr>
      <w:tr w:rsidR="006617DC" w:rsidTr="006378B3">
        <w:trPr>
          <w:trHeight w:val="256"/>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CO1</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r>
      <w:tr w:rsidR="006617DC"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CO2</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r>
      <w:tr w:rsidR="006617DC"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CO3</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r>
      <w:tr w:rsidR="006617DC" w:rsidTr="006378B3">
        <w:trPr>
          <w:trHeight w:val="237"/>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CO4</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r>
      <w:tr w:rsidR="006617DC" w:rsidTr="006378B3">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CO5</w:t>
            </w:r>
          </w:p>
        </w:tc>
        <w:tc>
          <w:tcPr>
            <w:tcW w:w="63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442"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380"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444"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w:t>
            </w:r>
          </w:p>
        </w:tc>
      </w:tr>
      <w:tr w:rsidR="006617DC" w:rsidRPr="00D645B7" w:rsidTr="00340304">
        <w:trPr>
          <w:trHeight w:val="287"/>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bCs/>
                <w:sz w:val="20"/>
                <w:szCs w:val="20"/>
              </w:rPr>
            </w:pPr>
            <w:r w:rsidRPr="006617DC">
              <w:rPr>
                <w:bCs/>
                <w:spacing w:val="-2"/>
                <w:sz w:val="20"/>
                <w:szCs w:val="20"/>
              </w:rPr>
              <w:t>Average</w:t>
            </w:r>
          </w:p>
        </w:tc>
        <w:tc>
          <w:tcPr>
            <w:tcW w:w="63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3</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2</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2</w:t>
            </w:r>
          </w:p>
        </w:tc>
        <w:tc>
          <w:tcPr>
            <w:tcW w:w="317"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44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380"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1</w:t>
            </w:r>
          </w:p>
        </w:tc>
        <w:tc>
          <w:tcPr>
            <w:tcW w:w="37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2</w:t>
            </w:r>
          </w:p>
        </w:tc>
        <w:tc>
          <w:tcPr>
            <w:tcW w:w="444"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1</w:t>
            </w:r>
          </w:p>
        </w:tc>
        <w:tc>
          <w:tcPr>
            <w:tcW w:w="536"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1</w:t>
            </w:r>
          </w:p>
        </w:tc>
        <w:tc>
          <w:tcPr>
            <w:tcW w:w="418"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1</w:t>
            </w:r>
          </w:p>
        </w:tc>
      </w:tr>
      <w:tr w:rsidR="006617DC" w:rsidRPr="00D645B7" w:rsidTr="00340304">
        <w:trPr>
          <w:trHeight w:val="333"/>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bCs/>
                <w:sz w:val="20"/>
                <w:szCs w:val="20"/>
              </w:rPr>
            </w:pPr>
            <w:r w:rsidRPr="006617DC">
              <w:rPr>
                <w:bCs/>
                <w:spacing w:val="-2"/>
                <w:sz w:val="20"/>
                <w:szCs w:val="20"/>
              </w:rPr>
              <w:t>Total</w:t>
            </w:r>
          </w:p>
        </w:tc>
        <w:tc>
          <w:tcPr>
            <w:tcW w:w="63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15</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10</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6</w:t>
            </w:r>
          </w:p>
        </w:tc>
        <w:tc>
          <w:tcPr>
            <w:tcW w:w="317"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8</w:t>
            </w:r>
          </w:p>
        </w:tc>
        <w:tc>
          <w:tcPr>
            <w:tcW w:w="44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3</w:t>
            </w:r>
          </w:p>
        </w:tc>
        <w:tc>
          <w:tcPr>
            <w:tcW w:w="380"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6</w:t>
            </w:r>
          </w:p>
        </w:tc>
        <w:tc>
          <w:tcPr>
            <w:tcW w:w="37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5</w:t>
            </w:r>
          </w:p>
        </w:tc>
        <w:tc>
          <w:tcPr>
            <w:tcW w:w="444"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Fonts w:ascii="Times New Roman" w:hAnsi="Times New Roman"/>
                <w:sz w:val="20"/>
                <w:szCs w:val="20"/>
              </w:rPr>
              <w:t>5</w:t>
            </w:r>
          </w:p>
        </w:tc>
        <w:tc>
          <w:tcPr>
            <w:tcW w:w="536"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5</w:t>
            </w:r>
          </w:p>
        </w:tc>
        <w:tc>
          <w:tcPr>
            <w:tcW w:w="418"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line="273" w:lineRule="auto"/>
              <w:jc w:val="center"/>
              <w:rPr>
                <w:rFonts w:ascii="Times New Roman" w:hAnsi="Times New Roman"/>
                <w:sz w:val="20"/>
                <w:szCs w:val="20"/>
              </w:rPr>
            </w:pPr>
            <w:r w:rsidRPr="006617DC">
              <w:rPr>
                <w:rStyle w:val="17"/>
                <w:rFonts w:eastAsia="Calibri"/>
              </w:rPr>
              <w:t>5</w:t>
            </w:r>
          </w:p>
        </w:tc>
      </w:tr>
    </w:tbl>
    <w:p w:rsidR="006617DC" w:rsidRDefault="006617DC" w:rsidP="00912BD7">
      <w:pPr>
        <w:tabs>
          <w:tab w:val="left" w:pos="9214"/>
        </w:tabs>
        <w:autoSpaceDE w:val="0"/>
        <w:autoSpaceDN w:val="0"/>
        <w:adjustRightInd w:val="0"/>
        <w:spacing w:line="273" w:lineRule="auto"/>
        <w:ind w:right="14"/>
      </w:pPr>
    </w:p>
    <w:p w:rsidR="00912BD7" w:rsidRDefault="00912BD7" w:rsidP="00912BD7">
      <w:pPr>
        <w:tabs>
          <w:tab w:val="left" w:pos="9214"/>
        </w:tabs>
        <w:autoSpaceDE w:val="0"/>
        <w:autoSpaceDN w:val="0"/>
        <w:adjustRightInd w:val="0"/>
        <w:spacing w:line="273" w:lineRule="auto"/>
        <w:ind w:right="14"/>
        <w:jc w:val="center"/>
        <w:rPr>
          <w:rFonts w:ascii="Times New Roman" w:eastAsia="Calibri" w:hAnsi="Times New Roman"/>
          <w:b/>
          <w:sz w:val="24"/>
          <w:szCs w:val="24"/>
        </w:rPr>
      </w:pPr>
    </w:p>
    <w:p w:rsidR="00912BD7" w:rsidRDefault="00912BD7" w:rsidP="00912BD7">
      <w:pPr>
        <w:spacing w:after="200" w:line="273" w:lineRule="auto"/>
        <w:rPr>
          <w:b/>
        </w:rPr>
      </w:pPr>
      <w:r>
        <w:rPr>
          <w:b/>
        </w:rPr>
        <w:br w:type="page"/>
      </w:r>
    </w:p>
    <w:p w:rsidR="00912BD7" w:rsidRDefault="00912BD7" w:rsidP="00912BD7">
      <w:pPr>
        <w:spacing w:after="200" w:line="273" w:lineRule="auto"/>
        <w:rPr>
          <w:b/>
        </w:rPr>
      </w:pPr>
      <w:r>
        <w:rPr>
          <w:b/>
        </w:rPr>
        <w:lastRenderedPageBreak/>
        <w:t xml:space="preserve"> </w:t>
      </w: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3"/>
        <w:gridCol w:w="1786"/>
        <w:gridCol w:w="3915"/>
        <w:gridCol w:w="530"/>
        <w:gridCol w:w="604"/>
        <w:gridCol w:w="1559"/>
      </w:tblGrid>
      <w:tr w:rsidR="00912BD7" w:rsidTr="00912BD7">
        <w:tc>
          <w:tcPr>
            <w:tcW w:w="2719" w:type="dxa"/>
            <w:gridSpan w:val="2"/>
            <w:tcBorders>
              <w:top w:val="single" w:sz="4" w:space="0" w:color="000000"/>
              <w:left w:val="single" w:sz="4" w:space="0" w:color="000000"/>
              <w:bottom w:val="single" w:sz="4" w:space="0" w:color="000000"/>
              <w:right w:val="single" w:sz="4" w:space="0" w:color="000000"/>
            </w:tcBorders>
          </w:tcPr>
          <w:p w:rsidR="00912BD7" w:rsidRDefault="00912BD7" w:rsidP="00912BD7">
            <w:pPr>
              <w:tabs>
                <w:tab w:val="left" w:pos="9214"/>
              </w:tabs>
              <w:spacing w:before="0" w:beforeAutospacing="0" w:after="0"/>
              <w:ind w:right="11"/>
              <w:rPr>
                <w:rFonts w:ascii="Times New Roman" w:hAnsi="Times New Roman"/>
                <w:b/>
                <w:sz w:val="24"/>
                <w:szCs w:val="24"/>
              </w:rPr>
            </w:pPr>
          </w:p>
          <w:p w:rsidR="00912BD7" w:rsidRDefault="00912BD7" w:rsidP="00912BD7">
            <w:pPr>
              <w:tabs>
                <w:tab w:val="left" w:pos="9214"/>
              </w:tabs>
              <w:spacing w:before="0" w:beforeAutospacing="0" w:after="0"/>
              <w:ind w:right="11"/>
              <w:rPr>
                <w:rFonts w:ascii="Times New Roman" w:hAnsi="Times New Roman"/>
                <w:b/>
                <w:sz w:val="24"/>
                <w:szCs w:val="24"/>
              </w:rPr>
            </w:pPr>
            <w:proofErr w:type="gramStart"/>
            <w:r>
              <w:rPr>
                <w:rFonts w:ascii="Times New Roman" w:hAnsi="Times New Roman"/>
                <w:b/>
                <w:sz w:val="24"/>
                <w:szCs w:val="24"/>
              </w:rPr>
              <w:t>SEMESTER:II</w:t>
            </w:r>
            <w:proofErr w:type="gramEnd"/>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Skill Enhancement course-II</w:t>
            </w:r>
          </w:p>
          <w:p w:rsidR="00912BD7" w:rsidRDefault="00912BD7" w:rsidP="00912BD7">
            <w:pPr>
              <w:tabs>
                <w:tab w:val="left" w:pos="9214"/>
              </w:tabs>
              <w:spacing w:before="0" w:beforeAutospacing="0" w:after="0"/>
              <w:ind w:right="11"/>
              <w:rPr>
                <w:rFonts w:ascii="Times New Roman" w:hAnsi="Times New Roman"/>
                <w:b/>
                <w:sz w:val="24"/>
                <w:szCs w:val="24"/>
              </w:rPr>
            </w:pPr>
          </w:p>
        </w:tc>
        <w:tc>
          <w:tcPr>
            <w:tcW w:w="4445" w:type="dxa"/>
            <w:gridSpan w:val="2"/>
            <w:tcBorders>
              <w:top w:val="single" w:sz="4" w:space="0" w:color="000000"/>
              <w:left w:val="nil"/>
              <w:bottom w:val="single" w:sz="4" w:space="0" w:color="000000"/>
              <w:right w:val="single" w:sz="4" w:space="0" w:color="000000"/>
            </w:tcBorders>
            <w:vAlign w:val="center"/>
            <w:hideMark/>
          </w:tcPr>
          <w:p w:rsidR="00912BD7" w:rsidRDefault="00912BD7" w:rsidP="00912BD7">
            <w:pPr>
              <w:spacing w:before="0" w:beforeAutospacing="0" w:after="0"/>
              <w:jc w:val="center"/>
              <w:rPr>
                <w:rFonts w:ascii="Times New Roman" w:hAnsi="Times New Roman"/>
                <w:b/>
                <w:sz w:val="24"/>
                <w:szCs w:val="24"/>
              </w:rPr>
            </w:pPr>
            <w:r>
              <w:rPr>
                <w:rFonts w:ascii="Times New Roman" w:hAnsi="Times New Roman"/>
                <w:b/>
                <w:sz w:val="24"/>
                <w:szCs w:val="24"/>
              </w:rPr>
              <w:t>25UGEYN26</w:t>
            </w:r>
          </w:p>
          <w:p w:rsidR="00912BD7" w:rsidRDefault="00912BD7" w:rsidP="00912BD7">
            <w:pPr>
              <w:spacing w:before="0" w:beforeAutospacing="0" w:after="0"/>
              <w:jc w:val="center"/>
              <w:rPr>
                <w:rFonts w:ascii="Times New Roman" w:hAnsi="Times New Roman"/>
                <w:b/>
                <w:bCs/>
                <w:sz w:val="24"/>
                <w:szCs w:val="24"/>
              </w:rPr>
            </w:pPr>
            <w:r>
              <w:rPr>
                <w:rStyle w:val="16"/>
                <w:rFonts w:ascii="Times New Roman" w:eastAsia="Calibri" w:hAnsi="Times New Roman"/>
                <w:b/>
                <w:bCs/>
                <w:sz w:val="26"/>
                <w:szCs w:val="26"/>
              </w:rPr>
              <w:t>Cartography</w:t>
            </w:r>
          </w:p>
        </w:tc>
        <w:tc>
          <w:tcPr>
            <w:tcW w:w="2163" w:type="dxa"/>
            <w:gridSpan w:val="2"/>
            <w:tcBorders>
              <w:top w:val="single" w:sz="4" w:space="0" w:color="000000"/>
              <w:left w:val="nil"/>
              <w:bottom w:val="single" w:sz="4" w:space="0" w:color="000000"/>
              <w:right w:val="single" w:sz="4" w:space="0" w:color="000000"/>
            </w:tcBorders>
          </w:tcPr>
          <w:p w:rsidR="00912BD7" w:rsidRDefault="00912BD7" w:rsidP="00912BD7">
            <w:pPr>
              <w:tabs>
                <w:tab w:val="left" w:pos="9214"/>
              </w:tabs>
              <w:spacing w:before="0" w:beforeAutospacing="0" w:after="0"/>
              <w:ind w:right="11"/>
              <w:rPr>
                <w:rFonts w:ascii="Times New Roman" w:hAnsi="Times New Roman"/>
                <w:b/>
                <w:sz w:val="24"/>
                <w:szCs w:val="24"/>
              </w:rPr>
            </w:pP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CREDIT:2</w:t>
            </w: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HOURS:2/W</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UNIT </w:t>
            </w:r>
          </w:p>
        </w:tc>
        <w:tc>
          <w:tcPr>
            <w:tcW w:w="8394"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Learning Objectives</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CO1 </w:t>
            </w:r>
          </w:p>
        </w:tc>
        <w:tc>
          <w:tcPr>
            <w:tcW w:w="8394"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understand the development and history of Cartography, with the types of maps.</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CO2 </w:t>
            </w:r>
          </w:p>
        </w:tc>
        <w:tc>
          <w:tcPr>
            <w:tcW w:w="8394"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illustrate and examine the components of Maps</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CO3 </w:t>
            </w:r>
          </w:p>
        </w:tc>
        <w:tc>
          <w:tcPr>
            <w:tcW w:w="8394"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elaborate on the representation of mapping techniques</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CO4 </w:t>
            </w:r>
          </w:p>
        </w:tc>
        <w:tc>
          <w:tcPr>
            <w:tcW w:w="8394"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enrich the development of remote sensing in the cartography</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CO5 </w:t>
            </w:r>
          </w:p>
        </w:tc>
        <w:tc>
          <w:tcPr>
            <w:tcW w:w="8394" w:type="dxa"/>
            <w:gridSpan w:val="5"/>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To enrich the development of remote sensing in the cartography</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 </w:t>
            </w:r>
          </w:p>
        </w:tc>
        <w:tc>
          <w:tcPr>
            <w:tcW w:w="8394" w:type="dxa"/>
            <w:gridSpan w:val="5"/>
            <w:tcBorders>
              <w:top w:val="single" w:sz="4" w:space="0" w:color="auto"/>
              <w:left w:val="nil"/>
              <w:bottom w:val="single" w:sz="4" w:space="0" w:color="auto"/>
              <w:right w:val="single" w:sz="4" w:space="0" w:color="auto"/>
            </w:tcBorders>
            <w:vAlign w:val="center"/>
          </w:tcPr>
          <w:p w:rsidR="00912BD7" w:rsidRDefault="00912BD7">
            <w:pPr>
              <w:spacing w:after="0"/>
              <w:rPr>
                <w:rFonts w:ascii="Times New Roman" w:hAnsi="Times New Roman"/>
                <w:sz w:val="24"/>
                <w:szCs w:val="24"/>
              </w:rPr>
            </w:pP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UNIT </w:t>
            </w:r>
          </w:p>
        </w:tc>
        <w:tc>
          <w:tcPr>
            <w:tcW w:w="5701"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DETAILS </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NO. OF</w:t>
            </w:r>
            <w:r>
              <w:rPr>
                <w:rFonts w:ascii="Times New Roman" w:hAnsi="Times New Roman"/>
                <w:b/>
                <w:bCs/>
                <w:sz w:val="24"/>
                <w:szCs w:val="24"/>
              </w:rPr>
              <w:br/>
              <w:t>HOURS</w:t>
            </w:r>
          </w:p>
        </w:tc>
        <w:tc>
          <w:tcPr>
            <w:tcW w:w="1559"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COURSE</w:t>
            </w:r>
            <w:r>
              <w:rPr>
                <w:rFonts w:ascii="Times New Roman" w:hAnsi="Times New Roman"/>
                <w:b/>
                <w:bCs/>
                <w:sz w:val="24"/>
                <w:szCs w:val="24"/>
              </w:rPr>
              <w:br/>
              <w:t>OBJECTIVES</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I</w:t>
            </w:r>
          </w:p>
        </w:tc>
        <w:tc>
          <w:tcPr>
            <w:tcW w:w="5701"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Definition - History and Development of Cartography - Maps - Types of Maps based on Scale Purpose, Relief and Thematic Maps Qualitative and Quantitative Maps - Uses of Maps.</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12 </w:t>
            </w:r>
          </w:p>
        </w:tc>
        <w:tc>
          <w:tcPr>
            <w:tcW w:w="1559"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CO1</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II </w:t>
            </w:r>
          </w:p>
        </w:tc>
        <w:tc>
          <w:tcPr>
            <w:tcW w:w="5701"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 xml:space="preserve">Components of a Maps - Scale - Direction - </w:t>
            </w:r>
            <w:proofErr w:type="spellStart"/>
            <w:r>
              <w:rPr>
                <w:rFonts w:ascii="Times New Roman" w:eastAsia="Calibri" w:hAnsi="Times New Roman"/>
                <w:sz w:val="24"/>
                <w:szCs w:val="24"/>
              </w:rPr>
              <w:t>ProjectionConventional</w:t>
            </w:r>
            <w:proofErr w:type="spellEnd"/>
            <w:r>
              <w:rPr>
                <w:rFonts w:ascii="Times New Roman" w:eastAsia="Calibri" w:hAnsi="Times New Roman"/>
                <w:sz w:val="24"/>
                <w:szCs w:val="24"/>
              </w:rPr>
              <w:t xml:space="preserve"> Signs and Symbols - Lettering, Symbolization</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12 </w:t>
            </w:r>
          </w:p>
        </w:tc>
        <w:tc>
          <w:tcPr>
            <w:tcW w:w="1559"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CO2</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III</w:t>
            </w:r>
          </w:p>
        </w:tc>
        <w:tc>
          <w:tcPr>
            <w:tcW w:w="5701"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 xml:space="preserve">Techniques of Map Representation - Isopleth - Interpolation of Contours - Mapping of Socio-Economic Data - Dot Maps Circle - Sphere- Square - Choropleth - </w:t>
            </w:r>
            <w:proofErr w:type="spellStart"/>
            <w:r>
              <w:rPr>
                <w:rFonts w:ascii="Times New Roman" w:eastAsia="Calibri" w:hAnsi="Times New Roman"/>
                <w:sz w:val="24"/>
                <w:szCs w:val="24"/>
              </w:rPr>
              <w:t>Choroschematic</w:t>
            </w:r>
            <w:proofErr w:type="spellEnd"/>
            <w:r>
              <w:rPr>
                <w:rFonts w:ascii="Times New Roman" w:eastAsia="Calibri" w:hAnsi="Times New Roman"/>
                <w:sz w:val="24"/>
                <w:szCs w:val="24"/>
              </w:rPr>
              <w:t xml:space="preserve"> - Chorochromatic Maps</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12 </w:t>
            </w:r>
          </w:p>
        </w:tc>
        <w:tc>
          <w:tcPr>
            <w:tcW w:w="1559"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CO3</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IV</w:t>
            </w:r>
          </w:p>
        </w:tc>
        <w:tc>
          <w:tcPr>
            <w:tcW w:w="5701"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Development of Remote Sensing - Aerial Photography - Satellite Imageries - Advantage of Digital Maps over Conventional Maps.</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12 </w:t>
            </w:r>
          </w:p>
        </w:tc>
        <w:tc>
          <w:tcPr>
            <w:tcW w:w="1559"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CO4</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V</w:t>
            </w:r>
          </w:p>
        </w:tc>
        <w:tc>
          <w:tcPr>
            <w:tcW w:w="5701"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Recent Technologies in Cartography – CAD – GIS - ARC GIS - QGIS – GPS.</w:t>
            </w:r>
          </w:p>
        </w:tc>
        <w:tc>
          <w:tcPr>
            <w:tcW w:w="1134" w:type="dxa"/>
            <w:gridSpan w:val="2"/>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12 </w:t>
            </w:r>
          </w:p>
        </w:tc>
        <w:tc>
          <w:tcPr>
            <w:tcW w:w="1559" w:type="dxa"/>
            <w:tcBorders>
              <w:top w:val="single" w:sz="4" w:space="0" w:color="auto"/>
              <w:left w:val="nil"/>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CO5</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VI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Assessment Unit</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UNIT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Learning Outcomes</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I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Understanding the basic concepts of cartography, scope of the study, its history and development in Geography. Explore the Purposes in creation of thematic maps, weather maps, special purpose maps and Topographic maps.</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II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Appreciate the goals of map design. Construct the elements of map design like scale and its types, direction, understanding True north, Grid, magnetic north, and legend.</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III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Understanding of facts and ideas of representation of physical data through contour diagram, making profiles and block diagrams to get idea of topographical structure. Explains and explore the Mapping of terrain (contouring, layer tinting, hill shading, Hachures)</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IV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Understands the role of cartography in the development of remote sensing techniques, learns to interpret aerial photograph, satellite imagery and differentiate the digital cartography and traditional cartography.</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V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Learns the recent technologies in Cartography</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 xml:space="preserve">VI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Assessment Unit</w:t>
            </w:r>
          </w:p>
        </w:tc>
      </w:tr>
      <w:tr w:rsidR="00912BD7" w:rsidTr="00912BD7">
        <w:tc>
          <w:tcPr>
            <w:tcW w:w="9327" w:type="dxa"/>
            <w:gridSpan w:val="6"/>
            <w:tcBorders>
              <w:top w:val="single" w:sz="4" w:space="0" w:color="auto"/>
              <w:left w:val="single" w:sz="4" w:space="0" w:color="auto"/>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lastRenderedPageBreak/>
              <w:t>Text Book:</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1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 xml:space="preserve">Judith </w:t>
            </w:r>
            <w:proofErr w:type="spellStart"/>
            <w:proofErr w:type="gramStart"/>
            <w:r>
              <w:rPr>
                <w:rFonts w:ascii="Times New Roman" w:eastAsia="Calibri" w:hAnsi="Times New Roman"/>
                <w:sz w:val="24"/>
                <w:szCs w:val="24"/>
              </w:rPr>
              <w:t>A.Tyner</w:t>
            </w:r>
            <w:proofErr w:type="spellEnd"/>
            <w:proofErr w:type="gramEnd"/>
            <w:r>
              <w:rPr>
                <w:rFonts w:ascii="Times New Roman" w:eastAsia="Calibri" w:hAnsi="Times New Roman"/>
                <w:sz w:val="24"/>
                <w:szCs w:val="24"/>
              </w:rPr>
              <w:t xml:space="preserve"> (2010):Principles of Map Design, The Guilford press, New York , London.</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2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proofErr w:type="spellStart"/>
            <w:proofErr w:type="gramStart"/>
            <w:r>
              <w:rPr>
                <w:rFonts w:ascii="Times New Roman" w:eastAsia="Calibri" w:hAnsi="Times New Roman"/>
                <w:sz w:val="24"/>
                <w:szCs w:val="24"/>
              </w:rPr>
              <w:t>Misra,P</w:t>
            </w:r>
            <w:proofErr w:type="spellEnd"/>
            <w:r>
              <w:rPr>
                <w:rFonts w:ascii="Times New Roman" w:eastAsia="Calibri" w:hAnsi="Times New Roman"/>
                <w:sz w:val="24"/>
                <w:szCs w:val="24"/>
              </w:rPr>
              <w:t>.</w:t>
            </w:r>
            <w:proofErr w:type="gramEnd"/>
            <w:r>
              <w:rPr>
                <w:rFonts w:ascii="Times New Roman" w:eastAsia="Calibri" w:hAnsi="Times New Roman"/>
                <w:sz w:val="24"/>
                <w:szCs w:val="24"/>
              </w:rPr>
              <w:t xml:space="preserve"> and A. Ramesh.(2006).Fundamentals of Cartography. McMillan Co. Publishing, New Delhi.</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3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proofErr w:type="spellStart"/>
            <w:r>
              <w:rPr>
                <w:rFonts w:ascii="Times New Roman" w:eastAsia="Calibri" w:hAnsi="Times New Roman"/>
                <w:sz w:val="24"/>
                <w:szCs w:val="24"/>
              </w:rPr>
              <w:t>Misra</w:t>
            </w:r>
            <w:proofErr w:type="spellEnd"/>
            <w:r>
              <w:rPr>
                <w:rFonts w:ascii="Times New Roman" w:eastAsia="Calibri" w:hAnsi="Times New Roman"/>
                <w:sz w:val="24"/>
                <w:szCs w:val="24"/>
              </w:rPr>
              <w:t>, R.P. and Ramesh A. (2002</w:t>
            </w:r>
            <w:proofErr w:type="gramStart"/>
            <w:r>
              <w:rPr>
                <w:rFonts w:ascii="Times New Roman" w:eastAsia="Calibri" w:hAnsi="Times New Roman"/>
                <w:sz w:val="24"/>
                <w:szCs w:val="24"/>
              </w:rPr>
              <w:t>) :Fundamentals</w:t>
            </w:r>
            <w:proofErr w:type="gramEnd"/>
            <w:r>
              <w:rPr>
                <w:rFonts w:ascii="Times New Roman" w:eastAsia="Calibri" w:hAnsi="Times New Roman"/>
                <w:sz w:val="24"/>
                <w:szCs w:val="24"/>
              </w:rPr>
              <w:t xml:space="preserve"> of Cartography, concept publishing company</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4</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eastAsia="Calibri" w:hAnsi="Times New Roman"/>
                <w:sz w:val="24"/>
                <w:szCs w:val="24"/>
              </w:rPr>
            </w:pPr>
            <w:r>
              <w:rPr>
                <w:rFonts w:ascii="Times New Roman" w:eastAsia="Calibri" w:hAnsi="Times New Roman"/>
                <w:sz w:val="24"/>
                <w:szCs w:val="24"/>
              </w:rPr>
              <w:t>Robinson, H. (1995). Elements of Cartography. (6th Edition). John Wiley and Sons, New York</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5</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eastAsia="Calibri" w:hAnsi="Times New Roman"/>
                <w:sz w:val="24"/>
                <w:szCs w:val="24"/>
              </w:rPr>
            </w:pPr>
            <w:proofErr w:type="spellStart"/>
            <w:proofErr w:type="gramStart"/>
            <w:r>
              <w:rPr>
                <w:rFonts w:ascii="Times New Roman" w:eastAsia="Calibri" w:hAnsi="Times New Roman"/>
                <w:sz w:val="24"/>
                <w:szCs w:val="24"/>
              </w:rPr>
              <w:t>Tyner,Judith</w:t>
            </w:r>
            <w:proofErr w:type="spellEnd"/>
            <w:proofErr w:type="gramEnd"/>
            <w:r>
              <w:rPr>
                <w:rFonts w:ascii="Times New Roman" w:eastAsia="Calibri" w:hAnsi="Times New Roman"/>
                <w:sz w:val="24"/>
                <w:szCs w:val="24"/>
              </w:rPr>
              <w:t>.(1992).Introduction to thematic Cartography. Prentice Hall, New Jersey. Border, D. (1990</w:t>
            </w:r>
            <w:proofErr w:type="gramStart"/>
            <w:r>
              <w:rPr>
                <w:rFonts w:ascii="Times New Roman" w:eastAsia="Calibri" w:hAnsi="Times New Roman"/>
                <w:sz w:val="24"/>
                <w:szCs w:val="24"/>
              </w:rPr>
              <w:t>).Cartography</w:t>
            </w:r>
            <w:proofErr w:type="gramEnd"/>
            <w:r>
              <w:rPr>
                <w:rFonts w:ascii="Times New Roman" w:eastAsia="Calibri" w:hAnsi="Times New Roman"/>
                <w:sz w:val="24"/>
                <w:szCs w:val="24"/>
              </w:rPr>
              <w:t xml:space="preserve"> : Thematic map design. WCB WMC </w:t>
            </w:r>
            <w:proofErr w:type="spellStart"/>
            <w:r>
              <w:rPr>
                <w:rFonts w:ascii="Times New Roman" w:eastAsia="Calibri" w:hAnsi="Times New Roman"/>
                <w:sz w:val="24"/>
                <w:szCs w:val="24"/>
              </w:rPr>
              <w:t>Brocan</w:t>
            </w:r>
            <w:proofErr w:type="spellEnd"/>
            <w:r>
              <w:rPr>
                <w:rFonts w:ascii="Times New Roman" w:eastAsia="Calibri" w:hAnsi="Times New Roman"/>
                <w:sz w:val="24"/>
                <w:szCs w:val="24"/>
              </w:rPr>
              <w:t xml:space="preserve"> Pub</w:t>
            </w:r>
          </w:p>
        </w:tc>
      </w:tr>
      <w:tr w:rsidR="00912BD7" w:rsidTr="00912BD7">
        <w:tc>
          <w:tcPr>
            <w:tcW w:w="9327" w:type="dxa"/>
            <w:gridSpan w:val="6"/>
            <w:tcBorders>
              <w:top w:val="single" w:sz="4" w:space="0" w:color="auto"/>
              <w:left w:val="single" w:sz="4" w:space="0" w:color="auto"/>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b/>
                <w:bCs/>
                <w:sz w:val="24"/>
                <w:szCs w:val="24"/>
              </w:rPr>
              <w:t>Web source:</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1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http://en.wikipedia.org/wiki/carography</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2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http://www.geography.wisc.edu/histcart</w:t>
            </w:r>
          </w:p>
        </w:tc>
      </w:tr>
      <w:tr w:rsidR="00912BD7" w:rsidTr="00912BD7">
        <w:tc>
          <w:tcPr>
            <w:tcW w:w="93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after="0"/>
              <w:rPr>
                <w:rFonts w:ascii="Times New Roman" w:hAnsi="Times New Roman"/>
                <w:sz w:val="24"/>
                <w:szCs w:val="24"/>
              </w:rPr>
            </w:pPr>
            <w:r>
              <w:rPr>
                <w:rFonts w:ascii="Times New Roman" w:hAnsi="Times New Roman"/>
                <w:sz w:val="24"/>
                <w:szCs w:val="24"/>
              </w:rPr>
              <w:t xml:space="preserve">3 </w:t>
            </w:r>
          </w:p>
        </w:tc>
        <w:tc>
          <w:tcPr>
            <w:tcW w:w="8394" w:type="dxa"/>
            <w:gridSpan w:val="5"/>
            <w:tcBorders>
              <w:top w:val="single" w:sz="4" w:space="0" w:color="auto"/>
              <w:left w:val="nil"/>
              <w:bottom w:val="single" w:sz="4" w:space="0" w:color="auto"/>
              <w:right w:val="single" w:sz="6" w:space="0" w:color="auto"/>
            </w:tcBorders>
            <w:vAlign w:val="center"/>
            <w:hideMark/>
          </w:tcPr>
          <w:p w:rsidR="00912BD7" w:rsidRDefault="00912BD7">
            <w:pPr>
              <w:spacing w:after="0"/>
              <w:rPr>
                <w:rFonts w:ascii="Times New Roman" w:hAnsi="Times New Roman"/>
                <w:sz w:val="24"/>
                <w:szCs w:val="24"/>
              </w:rPr>
            </w:pPr>
            <w:r>
              <w:rPr>
                <w:rFonts w:ascii="Times New Roman" w:eastAsia="Calibri" w:hAnsi="Times New Roman"/>
                <w:sz w:val="24"/>
                <w:szCs w:val="24"/>
              </w:rPr>
              <w:t>http://www.map-symbol.com/sym_lib.htm</w:t>
            </w:r>
          </w:p>
        </w:tc>
      </w:tr>
    </w:tbl>
    <w:p w:rsidR="00912BD7" w:rsidRDefault="00912BD7" w:rsidP="00912BD7">
      <w:pPr>
        <w:tabs>
          <w:tab w:val="left" w:pos="9214"/>
        </w:tabs>
        <w:spacing w:line="273" w:lineRule="auto"/>
        <w:ind w:right="14"/>
        <w:jc w:val="center"/>
        <w:rPr>
          <w:rFonts w:ascii="Times New Roman" w:eastAsia="Calibri" w:hAnsi="Times New Roman"/>
          <w:b/>
          <w:sz w:val="24"/>
          <w:szCs w:val="24"/>
        </w:rPr>
      </w:pPr>
      <w:r>
        <w:rPr>
          <w:rFonts w:ascii="Times New Roman" w:eastAsia="Calibri" w:hAnsi="Times New Roman"/>
          <w:b/>
          <w:sz w:val="24"/>
          <w:szCs w:val="24"/>
        </w:rPr>
        <w:t xml:space="preserve"> </w:t>
      </w:r>
    </w:p>
    <w:p w:rsidR="00912BD7" w:rsidRDefault="00912BD7" w:rsidP="00912BD7">
      <w:pPr>
        <w:spacing w:after="0"/>
        <w:rPr>
          <w:rFonts w:ascii="Times New Roman" w:hAnsi="Times New Roman"/>
          <w:b/>
          <w:bCs/>
          <w:color w:val="000000"/>
          <w:sz w:val="24"/>
          <w:szCs w:val="24"/>
        </w:rPr>
      </w:pPr>
      <w:r>
        <w:rPr>
          <w:rFonts w:ascii="Times New Roman" w:hAnsi="Times New Roman"/>
          <w:b/>
          <w:bCs/>
          <w:color w:val="000000"/>
          <w:sz w:val="24"/>
          <w:szCs w:val="24"/>
        </w:rPr>
        <w:t>Geography of Tourism:</w:t>
      </w:r>
    </w:p>
    <w:tbl>
      <w:tblPr>
        <w:tblW w:w="621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3"/>
        <w:gridCol w:w="1417"/>
        <w:gridCol w:w="1276"/>
        <w:gridCol w:w="1276"/>
        <w:gridCol w:w="711"/>
        <w:gridCol w:w="991"/>
        <w:gridCol w:w="852"/>
        <w:gridCol w:w="850"/>
        <w:gridCol w:w="995"/>
        <w:gridCol w:w="1202"/>
        <w:gridCol w:w="937"/>
      </w:tblGrid>
      <w:tr w:rsidR="006617DC" w:rsidRPr="00ED4466" w:rsidTr="006378B3">
        <w:trPr>
          <w:trHeight w:val="282"/>
          <w:jc w:val="center"/>
        </w:trPr>
        <w:tc>
          <w:tcPr>
            <w:tcW w:w="314" w:type="pct"/>
            <w:vMerge w:val="restart"/>
            <w:tcBorders>
              <w:top w:val="single" w:sz="4" w:space="0" w:color="000000"/>
              <w:left w:val="single" w:sz="4" w:space="0" w:color="000000"/>
              <w:bottom w:val="single" w:sz="4" w:space="0" w:color="000000"/>
              <w:right w:val="single" w:sz="4" w:space="0" w:color="000000"/>
            </w:tcBorders>
          </w:tcPr>
          <w:p w:rsidR="006617DC" w:rsidRPr="00D645B7" w:rsidRDefault="006617DC" w:rsidP="006378B3">
            <w:pPr>
              <w:pStyle w:val="TableParagraph"/>
              <w:tabs>
                <w:tab w:val="left" w:pos="9214"/>
              </w:tabs>
              <w:ind w:right="14"/>
              <w:jc w:val="left"/>
              <w:rPr>
                <w:bCs/>
                <w:sz w:val="20"/>
                <w:szCs w:val="20"/>
              </w:rPr>
            </w:pPr>
          </w:p>
          <w:p w:rsidR="006617DC" w:rsidRPr="00D645B7" w:rsidRDefault="006617DC" w:rsidP="006378B3">
            <w:pPr>
              <w:pStyle w:val="TableParagraph"/>
              <w:tabs>
                <w:tab w:val="left" w:pos="9214"/>
              </w:tabs>
              <w:ind w:right="14"/>
              <w:jc w:val="left"/>
              <w:rPr>
                <w:bCs/>
                <w:sz w:val="20"/>
                <w:szCs w:val="20"/>
              </w:rPr>
            </w:pPr>
          </w:p>
          <w:p w:rsidR="006617DC" w:rsidRPr="00D645B7" w:rsidRDefault="006617DC" w:rsidP="006378B3">
            <w:pPr>
              <w:pStyle w:val="TableParagraph"/>
              <w:tabs>
                <w:tab w:val="left" w:pos="9214"/>
              </w:tabs>
              <w:spacing w:before="1" w:beforeAutospacing="0"/>
              <w:ind w:right="14"/>
              <w:jc w:val="left"/>
              <w:rPr>
                <w:bCs/>
                <w:sz w:val="20"/>
                <w:szCs w:val="20"/>
              </w:rPr>
            </w:pPr>
            <w:r w:rsidRPr="00D645B7">
              <w:rPr>
                <w:bCs/>
                <w:spacing w:val="-2"/>
                <w:sz w:val="20"/>
                <w:szCs w:val="20"/>
              </w:rPr>
              <w:t>CO/PO/PSO</w:t>
            </w:r>
          </w:p>
        </w:tc>
        <w:tc>
          <w:tcPr>
            <w:tcW w:w="4686" w:type="pct"/>
            <w:gridSpan w:val="10"/>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line="228" w:lineRule="exact"/>
              <w:ind w:right="14"/>
              <w:rPr>
                <w:bCs/>
                <w:sz w:val="20"/>
                <w:szCs w:val="20"/>
              </w:rPr>
            </w:pPr>
            <w:r w:rsidRPr="00D645B7">
              <w:rPr>
                <w:bCs/>
                <w:spacing w:val="-5"/>
                <w:sz w:val="20"/>
                <w:szCs w:val="20"/>
              </w:rPr>
              <w:t>PO</w:t>
            </w:r>
          </w:p>
        </w:tc>
      </w:tr>
      <w:tr w:rsidR="006617DC" w:rsidRPr="00ED4466" w:rsidTr="006378B3">
        <w:trPr>
          <w:trHeight w:val="1301"/>
          <w:jc w:val="center"/>
        </w:trPr>
        <w:tc>
          <w:tcPr>
            <w:tcW w:w="314" w:type="pct"/>
            <w:vMerge/>
            <w:tcBorders>
              <w:top w:val="single" w:sz="4" w:space="0" w:color="000000"/>
              <w:left w:val="single" w:sz="4" w:space="0" w:color="000000"/>
              <w:bottom w:val="single" w:sz="4" w:space="0" w:color="000000"/>
              <w:right w:val="single" w:sz="4" w:space="0" w:color="000000"/>
            </w:tcBorders>
            <w:vAlign w:val="center"/>
            <w:hideMark/>
          </w:tcPr>
          <w:p w:rsidR="006617DC" w:rsidRPr="00D645B7" w:rsidRDefault="006617DC" w:rsidP="006378B3">
            <w:pPr>
              <w:spacing w:before="0" w:beforeAutospacing="0" w:after="0" w:line="240" w:lineRule="auto"/>
              <w:rPr>
                <w:rFonts w:ascii="Times New Roman" w:hAnsi="Times New Roman"/>
                <w:bCs/>
                <w:sz w:val="20"/>
                <w:szCs w:val="20"/>
              </w:rPr>
            </w:pPr>
          </w:p>
        </w:tc>
        <w:tc>
          <w:tcPr>
            <w:tcW w:w="632"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08" w:beforeAutospacing="0" w:line="244" w:lineRule="auto"/>
              <w:ind w:right="14"/>
              <w:rPr>
                <w:bCs/>
                <w:sz w:val="20"/>
                <w:szCs w:val="20"/>
              </w:rPr>
            </w:pPr>
            <w:r w:rsidRPr="00D645B7">
              <w:rPr>
                <w:bCs/>
                <w:sz w:val="20"/>
                <w:szCs w:val="20"/>
              </w:rPr>
              <w:t>1.</w:t>
            </w:r>
            <w:r w:rsidRPr="00D645B7">
              <w:rPr>
                <w:bCs/>
                <w:spacing w:val="-13"/>
                <w:sz w:val="20"/>
                <w:szCs w:val="20"/>
              </w:rPr>
              <w:t xml:space="preserve"> </w:t>
            </w:r>
            <w:r w:rsidRPr="00D645B7">
              <w:rPr>
                <w:bCs/>
                <w:sz w:val="20"/>
                <w:szCs w:val="20"/>
              </w:rPr>
              <w:t xml:space="preserve">Disciplinary </w:t>
            </w:r>
            <w:r w:rsidRPr="00D645B7">
              <w:rPr>
                <w:bCs/>
                <w:spacing w:val="-2"/>
                <w:sz w:val="20"/>
                <w:szCs w:val="20"/>
              </w:rPr>
              <w:t xml:space="preserve">Knowledge </w:t>
            </w:r>
            <w:r w:rsidRPr="00D645B7">
              <w:rPr>
                <w:bCs/>
                <w:sz w:val="20"/>
                <w:szCs w:val="20"/>
              </w:rPr>
              <w:t>and Skill</w:t>
            </w:r>
          </w:p>
        </w:tc>
        <w:tc>
          <w:tcPr>
            <w:tcW w:w="56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17" w:beforeAutospacing="0" w:line="242" w:lineRule="auto"/>
              <w:ind w:right="14"/>
              <w:rPr>
                <w:bCs/>
                <w:sz w:val="20"/>
                <w:szCs w:val="20"/>
              </w:rPr>
            </w:pPr>
            <w:r w:rsidRPr="00D645B7">
              <w:rPr>
                <w:bCs/>
                <w:sz w:val="20"/>
                <w:szCs w:val="20"/>
              </w:rPr>
              <w:t>2.</w:t>
            </w:r>
            <w:r w:rsidRPr="00D645B7">
              <w:rPr>
                <w:bCs/>
                <w:sz w:val="20"/>
                <w:szCs w:val="20"/>
              </w:rPr>
              <w:br/>
              <w:t xml:space="preserve">Skilled </w:t>
            </w:r>
            <w:r w:rsidRPr="00D645B7">
              <w:rPr>
                <w:bCs/>
                <w:spacing w:val="-2"/>
                <w:sz w:val="20"/>
                <w:szCs w:val="20"/>
              </w:rPr>
              <w:t>Communicators</w:t>
            </w:r>
          </w:p>
        </w:tc>
        <w:tc>
          <w:tcPr>
            <w:tcW w:w="56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26" w:beforeAutospacing="0" w:line="242" w:lineRule="auto"/>
              <w:ind w:right="14"/>
              <w:rPr>
                <w:bCs/>
                <w:sz w:val="20"/>
                <w:szCs w:val="20"/>
              </w:rPr>
            </w:pPr>
            <w:r w:rsidRPr="00D645B7">
              <w:rPr>
                <w:bCs/>
                <w:sz w:val="20"/>
                <w:szCs w:val="20"/>
              </w:rPr>
              <w:t>3.</w:t>
            </w:r>
            <w:r w:rsidRPr="00D645B7">
              <w:rPr>
                <w:bCs/>
                <w:sz w:val="20"/>
                <w:szCs w:val="20"/>
              </w:rPr>
              <w:br/>
              <w:t>Critical</w:t>
            </w:r>
            <w:r w:rsidRPr="00D645B7">
              <w:rPr>
                <w:bCs/>
                <w:spacing w:val="-5"/>
                <w:sz w:val="20"/>
                <w:szCs w:val="20"/>
              </w:rPr>
              <w:t xml:space="preserve"> </w:t>
            </w:r>
            <w:r w:rsidRPr="00D645B7">
              <w:rPr>
                <w:bCs/>
                <w:sz w:val="20"/>
                <w:szCs w:val="20"/>
              </w:rPr>
              <w:t>Thinkers and</w:t>
            </w:r>
            <w:r w:rsidRPr="00D645B7">
              <w:rPr>
                <w:bCs/>
                <w:spacing w:val="-6"/>
                <w:sz w:val="20"/>
                <w:szCs w:val="20"/>
              </w:rPr>
              <w:t xml:space="preserve"> </w:t>
            </w:r>
            <w:r w:rsidRPr="00D645B7">
              <w:rPr>
                <w:bCs/>
                <w:sz w:val="20"/>
                <w:szCs w:val="20"/>
              </w:rPr>
              <w:t>Problem</w:t>
            </w:r>
            <w:r w:rsidRPr="00D645B7">
              <w:rPr>
                <w:bCs/>
                <w:spacing w:val="-5"/>
                <w:sz w:val="20"/>
                <w:szCs w:val="20"/>
              </w:rPr>
              <w:t xml:space="preserve"> </w:t>
            </w:r>
            <w:r w:rsidRPr="00D645B7">
              <w:rPr>
                <w:bCs/>
                <w:spacing w:val="-2"/>
                <w:sz w:val="20"/>
                <w:szCs w:val="20"/>
              </w:rPr>
              <w:t>Solver</w:t>
            </w:r>
          </w:p>
        </w:tc>
        <w:tc>
          <w:tcPr>
            <w:tcW w:w="317"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30" w:beforeAutospacing="0" w:line="244" w:lineRule="auto"/>
              <w:ind w:right="14"/>
              <w:rPr>
                <w:bCs/>
                <w:sz w:val="20"/>
                <w:szCs w:val="20"/>
              </w:rPr>
            </w:pPr>
            <w:r w:rsidRPr="00D645B7">
              <w:rPr>
                <w:bCs/>
                <w:sz w:val="20"/>
                <w:szCs w:val="20"/>
              </w:rPr>
              <w:t>4.</w:t>
            </w:r>
            <w:r w:rsidRPr="00D645B7">
              <w:rPr>
                <w:bCs/>
                <w:sz w:val="20"/>
                <w:szCs w:val="20"/>
              </w:rPr>
              <w:br/>
            </w:r>
            <w:r w:rsidRPr="00D645B7">
              <w:rPr>
                <w:bCs/>
                <w:spacing w:val="-13"/>
                <w:sz w:val="20"/>
                <w:szCs w:val="20"/>
              </w:rPr>
              <w:t xml:space="preserve"> </w:t>
            </w:r>
            <w:r w:rsidRPr="00D645B7">
              <w:rPr>
                <w:bCs/>
                <w:sz w:val="20"/>
                <w:szCs w:val="20"/>
              </w:rPr>
              <w:t>Sense</w:t>
            </w:r>
            <w:r w:rsidRPr="00D645B7">
              <w:rPr>
                <w:bCs/>
                <w:spacing w:val="-12"/>
                <w:sz w:val="20"/>
                <w:szCs w:val="20"/>
              </w:rPr>
              <w:t xml:space="preserve"> </w:t>
            </w:r>
            <w:r w:rsidRPr="00D645B7">
              <w:rPr>
                <w:bCs/>
                <w:sz w:val="20"/>
                <w:szCs w:val="20"/>
              </w:rPr>
              <w:t xml:space="preserve">of </w:t>
            </w:r>
            <w:r w:rsidRPr="00D645B7">
              <w:rPr>
                <w:bCs/>
                <w:spacing w:val="-2"/>
                <w:sz w:val="20"/>
                <w:szCs w:val="20"/>
              </w:rPr>
              <w:t>Inquiry</w:t>
            </w:r>
          </w:p>
        </w:tc>
        <w:tc>
          <w:tcPr>
            <w:tcW w:w="442"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93" w:beforeAutospacing="0" w:line="242" w:lineRule="auto"/>
              <w:ind w:right="14"/>
              <w:rPr>
                <w:bCs/>
                <w:sz w:val="20"/>
                <w:szCs w:val="20"/>
              </w:rPr>
            </w:pPr>
            <w:r w:rsidRPr="00D645B7">
              <w:rPr>
                <w:bCs/>
                <w:sz w:val="20"/>
                <w:szCs w:val="20"/>
              </w:rPr>
              <w:t>5.</w:t>
            </w:r>
            <w:r w:rsidRPr="00D645B7">
              <w:rPr>
                <w:bCs/>
                <w:sz w:val="20"/>
                <w:szCs w:val="20"/>
              </w:rPr>
              <w:br/>
            </w:r>
            <w:r w:rsidRPr="00D645B7">
              <w:rPr>
                <w:bCs/>
                <w:spacing w:val="-13"/>
                <w:sz w:val="20"/>
                <w:szCs w:val="20"/>
              </w:rPr>
              <w:t xml:space="preserve"> </w:t>
            </w:r>
            <w:r w:rsidRPr="00D645B7">
              <w:rPr>
                <w:bCs/>
                <w:sz w:val="20"/>
                <w:szCs w:val="20"/>
              </w:rPr>
              <w:t>Team</w:t>
            </w:r>
            <w:r w:rsidRPr="00D645B7">
              <w:rPr>
                <w:bCs/>
                <w:spacing w:val="-12"/>
                <w:sz w:val="20"/>
                <w:szCs w:val="20"/>
              </w:rPr>
              <w:t xml:space="preserve"> </w:t>
            </w:r>
            <w:r w:rsidRPr="00D645B7">
              <w:rPr>
                <w:bCs/>
                <w:sz w:val="20"/>
                <w:szCs w:val="20"/>
              </w:rPr>
              <w:t xml:space="preserve">Players/ </w:t>
            </w:r>
            <w:r w:rsidRPr="00D645B7">
              <w:rPr>
                <w:bCs/>
                <w:spacing w:val="-2"/>
                <w:sz w:val="20"/>
                <w:szCs w:val="20"/>
              </w:rPr>
              <w:t>Worker</w:t>
            </w:r>
          </w:p>
        </w:tc>
        <w:tc>
          <w:tcPr>
            <w:tcW w:w="380"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115" w:beforeAutospacing="0" w:line="242" w:lineRule="auto"/>
              <w:ind w:right="14"/>
              <w:rPr>
                <w:bCs/>
                <w:sz w:val="20"/>
                <w:szCs w:val="20"/>
              </w:rPr>
            </w:pPr>
            <w:r w:rsidRPr="00D645B7">
              <w:rPr>
                <w:bCs/>
                <w:sz w:val="20"/>
                <w:szCs w:val="20"/>
              </w:rPr>
              <w:t>6.</w:t>
            </w:r>
            <w:r w:rsidRPr="00D645B7">
              <w:rPr>
                <w:bCs/>
                <w:sz w:val="20"/>
                <w:szCs w:val="20"/>
              </w:rPr>
              <w:br/>
              <w:t>Skilled</w:t>
            </w:r>
            <w:r w:rsidRPr="00D645B7">
              <w:rPr>
                <w:bCs/>
                <w:spacing w:val="-12"/>
                <w:sz w:val="20"/>
                <w:szCs w:val="20"/>
              </w:rPr>
              <w:t xml:space="preserve"> </w:t>
            </w:r>
            <w:r w:rsidRPr="00D645B7">
              <w:rPr>
                <w:bCs/>
                <w:sz w:val="20"/>
                <w:szCs w:val="20"/>
              </w:rPr>
              <w:t xml:space="preserve">Project </w:t>
            </w:r>
            <w:r w:rsidRPr="00D645B7">
              <w:rPr>
                <w:bCs/>
                <w:spacing w:val="-2"/>
                <w:sz w:val="20"/>
                <w:szCs w:val="20"/>
              </w:rPr>
              <w:t>Managers</w:t>
            </w:r>
          </w:p>
        </w:tc>
        <w:tc>
          <w:tcPr>
            <w:tcW w:w="379"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40" w:beforeAutospacing="0" w:line="244" w:lineRule="auto"/>
              <w:ind w:right="14"/>
              <w:rPr>
                <w:bCs/>
                <w:sz w:val="20"/>
                <w:szCs w:val="20"/>
              </w:rPr>
            </w:pPr>
            <w:r w:rsidRPr="00D645B7">
              <w:rPr>
                <w:bCs/>
                <w:sz w:val="20"/>
                <w:szCs w:val="20"/>
              </w:rPr>
              <w:t>7.</w:t>
            </w:r>
            <w:r w:rsidRPr="00D645B7">
              <w:rPr>
                <w:bCs/>
                <w:sz w:val="20"/>
                <w:szCs w:val="20"/>
              </w:rPr>
              <w:br/>
              <w:t xml:space="preserve">Digitally </w:t>
            </w:r>
            <w:r w:rsidRPr="00D645B7">
              <w:rPr>
                <w:bCs/>
                <w:spacing w:val="-2"/>
                <w:sz w:val="20"/>
                <w:szCs w:val="20"/>
              </w:rPr>
              <w:t>Efficient</w:t>
            </w:r>
          </w:p>
        </w:tc>
        <w:tc>
          <w:tcPr>
            <w:tcW w:w="444" w:type="pct"/>
            <w:tcBorders>
              <w:top w:val="single" w:sz="4" w:space="0" w:color="000000"/>
              <w:left w:val="single" w:sz="4" w:space="0" w:color="000000"/>
              <w:bottom w:val="single" w:sz="4" w:space="0" w:color="000000"/>
              <w:right w:val="single" w:sz="4" w:space="0" w:color="000000"/>
            </w:tcBorders>
          </w:tcPr>
          <w:p w:rsidR="006617DC" w:rsidRPr="00D645B7" w:rsidRDefault="006617DC" w:rsidP="006378B3">
            <w:pPr>
              <w:pStyle w:val="TableParagraph"/>
              <w:tabs>
                <w:tab w:val="left" w:pos="9214"/>
              </w:tabs>
              <w:ind w:right="14"/>
              <w:rPr>
                <w:bCs/>
                <w:sz w:val="20"/>
                <w:szCs w:val="20"/>
              </w:rPr>
            </w:pPr>
            <w:r w:rsidRPr="00D645B7">
              <w:rPr>
                <w:rStyle w:val="17"/>
                <w:rFonts w:eastAsia="Calibri"/>
                <w:b w:val="0"/>
              </w:rPr>
              <w:t>8</w:t>
            </w:r>
            <w:r>
              <w:rPr>
                <w:rStyle w:val="17"/>
                <w:rFonts w:eastAsia="Calibri"/>
                <w:b w:val="0"/>
              </w:rPr>
              <w:t>.</w:t>
            </w:r>
            <w:r>
              <w:rPr>
                <w:rStyle w:val="17"/>
                <w:rFonts w:eastAsia="Calibri"/>
              </w:rPr>
              <w:br/>
            </w:r>
            <w:r w:rsidRPr="00D645B7">
              <w:rPr>
                <w:rStyle w:val="17"/>
                <w:rFonts w:eastAsia="Calibri"/>
                <w:b w:val="0"/>
              </w:rPr>
              <w:t>Ethical</w:t>
            </w:r>
            <w:r w:rsidRPr="00D645B7">
              <w:rPr>
                <w:bCs/>
                <w:color w:val="000000"/>
                <w:sz w:val="20"/>
                <w:szCs w:val="20"/>
              </w:rPr>
              <w:br/>
            </w:r>
            <w:r w:rsidRPr="00D645B7">
              <w:rPr>
                <w:rStyle w:val="17"/>
                <w:rFonts w:eastAsia="Calibri"/>
                <w:b w:val="0"/>
              </w:rPr>
              <w:t>Awareness/</w:t>
            </w:r>
            <w:r w:rsidRPr="00D645B7">
              <w:rPr>
                <w:bCs/>
                <w:color w:val="000000"/>
                <w:sz w:val="20"/>
                <w:szCs w:val="20"/>
              </w:rPr>
              <w:br/>
            </w:r>
            <w:r w:rsidRPr="00D645B7">
              <w:rPr>
                <w:rStyle w:val="17"/>
                <w:rFonts w:eastAsia="Calibri"/>
                <w:b w:val="0"/>
              </w:rPr>
              <w:t>Reasoning</w:t>
            </w:r>
          </w:p>
        </w:tc>
        <w:tc>
          <w:tcPr>
            <w:tcW w:w="536"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before="98" w:beforeAutospacing="0" w:line="244" w:lineRule="auto"/>
              <w:ind w:right="14"/>
              <w:rPr>
                <w:bCs/>
                <w:sz w:val="20"/>
                <w:szCs w:val="20"/>
              </w:rPr>
            </w:pPr>
            <w:r w:rsidRPr="00D645B7">
              <w:rPr>
                <w:bCs/>
                <w:sz w:val="20"/>
                <w:szCs w:val="20"/>
              </w:rPr>
              <w:t>9.</w:t>
            </w:r>
            <w:r w:rsidRPr="00D645B7">
              <w:rPr>
                <w:bCs/>
                <w:sz w:val="20"/>
                <w:szCs w:val="20"/>
              </w:rPr>
              <w:br/>
              <w:t>National</w:t>
            </w:r>
            <w:r w:rsidRPr="00D645B7">
              <w:rPr>
                <w:bCs/>
                <w:spacing w:val="-12"/>
                <w:sz w:val="20"/>
                <w:szCs w:val="20"/>
              </w:rPr>
              <w:t xml:space="preserve"> </w:t>
            </w:r>
            <w:r w:rsidRPr="00D645B7">
              <w:rPr>
                <w:bCs/>
                <w:sz w:val="20"/>
                <w:szCs w:val="20"/>
              </w:rPr>
              <w:t xml:space="preserve">and </w:t>
            </w:r>
            <w:r w:rsidRPr="00D645B7">
              <w:rPr>
                <w:bCs/>
                <w:spacing w:val="-2"/>
                <w:sz w:val="20"/>
                <w:szCs w:val="20"/>
              </w:rPr>
              <w:t>International Perspective</w:t>
            </w:r>
          </w:p>
        </w:tc>
        <w:tc>
          <w:tcPr>
            <w:tcW w:w="418" w:type="pct"/>
            <w:tcBorders>
              <w:top w:val="single" w:sz="4" w:space="0" w:color="000000"/>
              <w:left w:val="single" w:sz="4" w:space="0" w:color="000000"/>
              <w:bottom w:val="single" w:sz="4" w:space="0" w:color="000000"/>
              <w:right w:val="single" w:sz="4" w:space="0" w:color="000000"/>
            </w:tcBorders>
            <w:hideMark/>
          </w:tcPr>
          <w:p w:rsidR="006617DC" w:rsidRPr="00D645B7" w:rsidRDefault="006617DC" w:rsidP="006378B3">
            <w:pPr>
              <w:pStyle w:val="TableParagraph"/>
              <w:tabs>
                <w:tab w:val="left" w:pos="9214"/>
              </w:tabs>
              <w:spacing w:line="213" w:lineRule="exact"/>
              <w:ind w:right="14"/>
              <w:rPr>
                <w:bCs/>
                <w:sz w:val="20"/>
                <w:szCs w:val="20"/>
              </w:rPr>
            </w:pPr>
            <w:r w:rsidRPr="00D645B7">
              <w:rPr>
                <w:bCs/>
                <w:sz w:val="20"/>
                <w:szCs w:val="20"/>
              </w:rPr>
              <w:t>10.</w:t>
            </w:r>
            <w:r w:rsidRPr="00D645B7">
              <w:rPr>
                <w:bCs/>
                <w:sz w:val="20"/>
                <w:szCs w:val="20"/>
              </w:rPr>
              <w:br/>
            </w:r>
            <w:r w:rsidRPr="00D645B7">
              <w:rPr>
                <w:bCs/>
                <w:spacing w:val="-2"/>
                <w:sz w:val="20"/>
                <w:szCs w:val="20"/>
              </w:rPr>
              <w:t xml:space="preserve"> </w:t>
            </w:r>
            <w:r w:rsidRPr="00D645B7">
              <w:rPr>
                <w:bCs/>
                <w:sz w:val="20"/>
                <w:szCs w:val="20"/>
              </w:rPr>
              <w:t>Life</w:t>
            </w:r>
            <w:r w:rsidRPr="00D645B7">
              <w:rPr>
                <w:bCs/>
                <w:spacing w:val="-3"/>
                <w:sz w:val="20"/>
                <w:szCs w:val="20"/>
              </w:rPr>
              <w:t xml:space="preserve"> </w:t>
            </w:r>
            <w:r w:rsidRPr="00D645B7">
              <w:rPr>
                <w:bCs/>
                <w:spacing w:val="-4"/>
                <w:sz w:val="20"/>
                <w:szCs w:val="20"/>
              </w:rPr>
              <w:t>Long</w:t>
            </w:r>
          </w:p>
          <w:p w:rsidR="006617DC" w:rsidRPr="00D645B7" w:rsidRDefault="006617DC" w:rsidP="006378B3">
            <w:pPr>
              <w:pStyle w:val="TableParagraph"/>
              <w:tabs>
                <w:tab w:val="left" w:pos="9214"/>
              </w:tabs>
              <w:spacing w:before="5" w:beforeAutospacing="0"/>
              <w:ind w:right="14"/>
              <w:rPr>
                <w:bCs/>
                <w:sz w:val="20"/>
                <w:szCs w:val="20"/>
              </w:rPr>
            </w:pPr>
            <w:r w:rsidRPr="00D645B7">
              <w:rPr>
                <w:bCs/>
                <w:spacing w:val="-2"/>
                <w:sz w:val="20"/>
                <w:szCs w:val="20"/>
              </w:rPr>
              <w:t>Learners</w:t>
            </w:r>
          </w:p>
        </w:tc>
      </w:tr>
      <w:tr w:rsidR="006617DC" w:rsidTr="00435446">
        <w:trPr>
          <w:trHeight w:val="256"/>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CO1</w:t>
            </w:r>
          </w:p>
        </w:tc>
        <w:tc>
          <w:tcPr>
            <w:tcW w:w="63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p>
        </w:tc>
        <w:tc>
          <w:tcPr>
            <w:tcW w:w="317"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p>
        </w:tc>
        <w:tc>
          <w:tcPr>
            <w:tcW w:w="44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p>
        </w:tc>
        <w:tc>
          <w:tcPr>
            <w:tcW w:w="380"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44"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r>
      <w:tr w:rsidR="006617DC" w:rsidTr="00435446">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CO2</w:t>
            </w:r>
          </w:p>
        </w:tc>
        <w:tc>
          <w:tcPr>
            <w:tcW w:w="63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317"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4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p>
        </w:tc>
        <w:tc>
          <w:tcPr>
            <w:tcW w:w="380"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p>
        </w:tc>
        <w:tc>
          <w:tcPr>
            <w:tcW w:w="37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44"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r>
      <w:tr w:rsidR="006617DC" w:rsidTr="00435446">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CO3</w:t>
            </w:r>
          </w:p>
        </w:tc>
        <w:tc>
          <w:tcPr>
            <w:tcW w:w="63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4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380"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44"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r>
      <w:tr w:rsidR="006617DC" w:rsidTr="00435446">
        <w:trPr>
          <w:trHeight w:val="237"/>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CO4</w:t>
            </w:r>
          </w:p>
        </w:tc>
        <w:tc>
          <w:tcPr>
            <w:tcW w:w="63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4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380"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44"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r>
      <w:tr w:rsidR="006617DC" w:rsidTr="00435446">
        <w:trPr>
          <w:trHeight w:val="230"/>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sz w:val="20"/>
                <w:szCs w:val="20"/>
              </w:rPr>
            </w:pPr>
            <w:r w:rsidRPr="006617DC">
              <w:rPr>
                <w:spacing w:val="-5"/>
                <w:sz w:val="20"/>
                <w:szCs w:val="20"/>
              </w:rPr>
              <w:t>CO5</w:t>
            </w:r>
          </w:p>
        </w:tc>
        <w:tc>
          <w:tcPr>
            <w:tcW w:w="63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3</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2</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2</w:t>
            </w:r>
          </w:p>
        </w:tc>
        <w:tc>
          <w:tcPr>
            <w:tcW w:w="44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380"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37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44"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536"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c>
          <w:tcPr>
            <w:tcW w:w="418"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1</w:t>
            </w:r>
          </w:p>
        </w:tc>
      </w:tr>
      <w:tr w:rsidR="006617DC" w:rsidRPr="00D645B7" w:rsidTr="006378B3">
        <w:trPr>
          <w:trHeight w:val="287"/>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bCs/>
                <w:sz w:val="20"/>
                <w:szCs w:val="20"/>
              </w:rPr>
            </w:pPr>
            <w:r w:rsidRPr="006617DC">
              <w:rPr>
                <w:bCs/>
                <w:spacing w:val="-2"/>
                <w:sz w:val="20"/>
                <w:szCs w:val="20"/>
              </w:rPr>
              <w:t>Average</w:t>
            </w:r>
          </w:p>
        </w:tc>
        <w:tc>
          <w:tcPr>
            <w:tcW w:w="63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3</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1</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2</w:t>
            </w:r>
          </w:p>
        </w:tc>
        <w:tc>
          <w:tcPr>
            <w:tcW w:w="317"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1</w:t>
            </w:r>
          </w:p>
        </w:tc>
        <w:tc>
          <w:tcPr>
            <w:tcW w:w="44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2</w:t>
            </w:r>
          </w:p>
        </w:tc>
        <w:tc>
          <w:tcPr>
            <w:tcW w:w="380"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1</w:t>
            </w:r>
          </w:p>
        </w:tc>
        <w:tc>
          <w:tcPr>
            <w:tcW w:w="37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1</w:t>
            </w:r>
          </w:p>
        </w:tc>
        <w:tc>
          <w:tcPr>
            <w:tcW w:w="444"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1</w:t>
            </w:r>
          </w:p>
        </w:tc>
        <w:tc>
          <w:tcPr>
            <w:tcW w:w="536"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1</w:t>
            </w:r>
          </w:p>
        </w:tc>
        <w:tc>
          <w:tcPr>
            <w:tcW w:w="418"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1</w:t>
            </w:r>
          </w:p>
        </w:tc>
      </w:tr>
      <w:tr w:rsidR="006617DC" w:rsidRPr="00D645B7" w:rsidTr="006378B3">
        <w:trPr>
          <w:trHeight w:val="333"/>
          <w:jc w:val="center"/>
        </w:trPr>
        <w:tc>
          <w:tcPr>
            <w:tcW w:w="314" w:type="pct"/>
            <w:tcBorders>
              <w:top w:val="single" w:sz="4" w:space="0" w:color="000000"/>
              <w:left w:val="single" w:sz="4" w:space="0" w:color="000000"/>
              <w:bottom w:val="single" w:sz="4" w:space="0" w:color="000000"/>
              <w:right w:val="single" w:sz="4" w:space="0" w:color="000000"/>
            </w:tcBorders>
            <w:hideMark/>
          </w:tcPr>
          <w:p w:rsidR="006617DC" w:rsidRPr="006617DC" w:rsidRDefault="006617DC" w:rsidP="006617DC">
            <w:pPr>
              <w:pStyle w:val="TableParagraph"/>
              <w:tabs>
                <w:tab w:val="left" w:pos="9214"/>
              </w:tabs>
              <w:spacing w:line="273" w:lineRule="auto"/>
              <w:ind w:right="14"/>
              <w:jc w:val="left"/>
              <w:rPr>
                <w:bCs/>
                <w:sz w:val="20"/>
                <w:szCs w:val="20"/>
              </w:rPr>
            </w:pPr>
            <w:r w:rsidRPr="006617DC">
              <w:rPr>
                <w:bCs/>
                <w:spacing w:val="-2"/>
                <w:sz w:val="20"/>
                <w:szCs w:val="20"/>
              </w:rPr>
              <w:t>Total</w:t>
            </w:r>
          </w:p>
        </w:tc>
        <w:tc>
          <w:tcPr>
            <w:tcW w:w="63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15</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7</w:t>
            </w:r>
          </w:p>
        </w:tc>
        <w:tc>
          <w:tcPr>
            <w:tcW w:w="56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7</w:t>
            </w:r>
          </w:p>
        </w:tc>
        <w:tc>
          <w:tcPr>
            <w:tcW w:w="317"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5</w:t>
            </w:r>
          </w:p>
        </w:tc>
        <w:tc>
          <w:tcPr>
            <w:tcW w:w="442"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3</w:t>
            </w:r>
          </w:p>
        </w:tc>
        <w:tc>
          <w:tcPr>
            <w:tcW w:w="380"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3</w:t>
            </w:r>
          </w:p>
        </w:tc>
        <w:tc>
          <w:tcPr>
            <w:tcW w:w="379"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sz w:val="20"/>
                <w:szCs w:val="20"/>
              </w:rPr>
              <w:t>5</w:t>
            </w:r>
          </w:p>
        </w:tc>
        <w:tc>
          <w:tcPr>
            <w:tcW w:w="444"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5</w:t>
            </w:r>
          </w:p>
        </w:tc>
        <w:tc>
          <w:tcPr>
            <w:tcW w:w="536"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5</w:t>
            </w:r>
          </w:p>
        </w:tc>
        <w:tc>
          <w:tcPr>
            <w:tcW w:w="418" w:type="pct"/>
            <w:tcBorders>
              <w:top w:val="single" w:sz="4" w:space="0" w:color="000000"/>
              <w:left w:val="single" w:sz="4" w:space="0" w:color="000000"/>
              <w:bottom w:val="single" w:sz="4" w:space="0" w:color="000000"/>
              <w:right w:val="single" w:sz="4" w:space="0" w:color="000000"/>
            </w:tcBorders>
            <w:vAlign w:val="center"/>
          </w:tcPr>
          <w:p w:rsidR="006617DC" w:rsidRPr="006617DC" w:rsidRDefault="006617DC" w:rsidP="006617DC">
            <w:pPr>
              <w:spacing w:after="0" w:line="360" w:lineRule="auto"/>
              <w:jc w:val="center"/>
              <w:rPr>
                <w:rFonts w:ascii="Times New Roman" w:hAnsi="Times New Roman"/>
                <w:sz w:val="20"/>
                <w:szCs w:val="20"/>
              </w:rPr>
            </w:pPr>
            <w:r w:rsidRPr="006617DC">
              <w:rPr>
                <w:rFonts w:ascii="Times New Roman" w:hAnsi="Times New Roman"/>
                <w:b/>
                <w:bCs/>
                <w:sz w:val="20"/>
                <w:szCs w:val="20"/>
              </w:rPr>
              <w:t>5</w:t>
            </w:r>
          </w:p>
        </w:tc>
      </w:tr>
    </w:tbl>
    <w:p w:rsidR="006617DC" w:rsidRDefault="006617DC" w:rsidP="00912BD7">
      <w:pPr>
        <w:spacing w:after="0"/>
        <w:rPr>
          <w:rFonts w:ascii="Times New Roman" w:hAnsi="Times New Roman"/>
          <w:sz w:val="24"/>
          <w:szCs w:val="24"/>
        </w:rPr>
      </w:pPr>
    </w:p>
    <w:p w:rsidR="00ED7EEE" w:rsidRDefault="00912BD7" w:rsidP="00912BD7">
      <w:pPr>
        <w:spacing w:after="200" w:line="273" w:lineRule="auto"/>
        <w:rPr>
          <w:b/>
          <w:sz w:val="28"/>
          <w:szCs w:val="28"/>
        </w:rPr>
      </w:pPr>
      <w:r>
        <w:t xml:space="preserve"> </w:t>
      </w:r>
      <w:r>
        <w:rPr>
          <w:b/>
          <w:sz w:val="28"/>
          <w:szCs w:val="28"/>
        </w:rPr>
        <w:t xml:space="preserve"> </w:t>
      </w:r>
    </w:p>
    <w:p w:rsidR="00ED7EEE" w:rsidRDefault="00ED7EEE">
      <w:pPr>
        <w:spacing w:before="0" w:beforeAutospacing="0" w:line="259" w:lineRule="auto"/>
        <w:rPr>
          <w:b/>
          <w:sz w:val="28"/>
          <w:szCs w:val="28"/>
        </w:rPr>
      </w:pPr>
      <w:r>
        <w:rPr>
          <w:b/>
          <w:sz w:val="28"/>
          <w:szCs w:val="28"/>
        </w:rPr>
        <w:br w:type="page"/>
      </w:r>
    </w:p>
    <w:p w:rsidR="00912BD7" w:rsidRDefault="00912BD7" w:rsidP="00912BD7">
      <w:pPr>
        <w:spacing w:after="200" w:line="273" w:lineRule="auto"/>
        <w:rPr>
          <w:b/>
          <w:sz w:val="28"/>
          <w:szCs w:val="28"/>
        </w:rPr>
      </w:pP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1"/>
        <w:gridCol w:w="1878"/>
        <w:gridCol w:w="4624"/>
        <w:gridCol w:w="1719"/>
        <w:gridCol w:w="265"/>
      </w:tblGrid>
      <w:tr w:rsidR="00912BD7" w:rsidTr="00912BD7">
        <w:trPr>
          <w:jc w:val="center"/>
        </w:trPr>
        <w:tc>
          <w:tcPr>
            <w:tcW w:w="2719" w:type="dxa"/>
            <w:gridSpan w:val="2"/>
            <w:tcBorders>
              <w:top w:val="single" w:sz="4" w:space="0" w:color="000000"/>
              <w:left w:val="single" w:sz="4" w:space="0" w:color="000000"/>
              <w:bottom w:val="single" w:sz="4" w:space="0" w:color="000000"/>
              <w:right w:val="single" w:sz="4" w:space="0" w:color="000000"/>
            </w:tcBorders>
            <w:hideMark/>
          </w:tcPr>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SEMESTER: I</w:t>
            </w: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 xml:space="preserve"> </w:t>
            </w:r>
            <w:r>
              <w:rPr>
                <w:rFonts w:ascii="Times New Roman" w:eastAsia="Calibri" w:hAnsi="Times New Roman"/>
                <w:sz w:val="24"/>
                <w:szCs w:val="24"/>
              </w:rPr>
              <w:t>Skill Enhancement Course SEC - 1 (NME)</w:t>
            </w:r>
          </w:p>
        </w:tc>
        <w:tc>
          <w:tcPr>
            <w:tcW w:w="4624" w:type="dxa"/>
            <w:tcBorders>
              <w:top w:val="single" w:sz="4" w:space="0" w:color="000000"/>
              <w:left w:val="nil"/>
              <w:bottom w:val="single" w:sz="4" w:space="0" w:color="000000"/>
              <w:right w:val="single" w:sz="4" w:space="0" w:color="000000"/>
            </w:tcBorders>
            <w:vAlign w:val="center"/>
            <w:hideMark/>
          </w:tcPr>
          <w:p w:rsidR="00912BD7" w:rsidRDefault="00912BD7" w:rsidP="00912BD7">
            <w:pPr>
              <w:spacing w:before="0" w:beforeAutospacing="0" w:after="0"/>
              <w:jc w:val="center"/>
              <w:rPr>
                <w:rFonts w:ascii="Times New Roman" w:hAnsi="Times New Roman"/>
                <w:b/>
                <w:color w:val="000000"/>
                <w:sz w:val="24"/>
                <w:szCs w:val="24"/>
              </w:rPr>
            </w:pPr>
            <w:r>
              <w:rPr>
                <w:rFonts w:ascii="Times New Roman" w:hAnsi="Times New Roman"/>
                <w:b/>
                <w:color w:val="000000"/>
                <w:sz w:val="24"/>
                <w:szCs w:val="24"/>
              </w:rPr>
              <w:t>25UHISN16</w:t>
            </w:r>
          </w:p>
          <w:p w:rsidR="00912BD7" w:rsidRDefault="00912BD7" w:rsidP="00912BD7">
            <w:pPr>
              <w:spacing w:before="0" w:beforeAutospacing="0" w:after="0"/>
              <w:jc w:val="center"/>
              <w:rPr>
                <w:rFonts w:ascii="Times New Roman" w:hAnsi="Times New Roman"/>
                <w:b/>
                <w:sz w:val="24"/>
                <w:szCs w:val="24"/>
              </w:rPr>
            </w:pPr>
            <w:r>
              <w:rPr>
                <w:rFonts w:ascii="Times New Roman" w:eastAsia="Calibri" w:hAnsi="Times New Roman"/>
                <w:b/>
                <w:sz w:val="26"/>
                <w:szCs w:val="26"/>
              </w:rPr>
              <w:t>INTRODUCTION TO HISTORY</w:t>
            </w:r>
          </w:p>
        </w:tc>
        <w:tc>
          <w:tcPr>
            <w:tcW w:w="1984" w:type="dxa"/>
            <w:gridSpan w:val="2"/>
            <w:tcBorders>
              <w:top w:val="single" w:sz="4" w:space="0" w:color="000000"/>
              <w:left w:val="nil"/>
              <w:bottom w:val="single" w:sz="4" w:space="0" w:color="000000"/>
              <w:right w:val="single" w:sz="4" w:space="0" w:color="000000"/>
            </w:tcBorders>
            <w:hideMark/>
          </w:tcPr>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CREDIT:2</w:t>
            </w: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HOURS:2/W</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0" w:type="dxa"/>
          <w:trHeight w:val="315"/>
          <w:jc w:val="center"/>
        </w:trPr>
        <w:tc>
          <w:tcPr>
            <w:tcW w:w="9062" w:type="dxa"/>
            <w:gridSpan w:val="4"/>
            <w:tcBorders>
              <w:top w:val="single" w:sz="8" w:space="0" w:color="auto"/>
              <w:left w:val="single" w:sz="8" w:space="0" w:color="auto"/>
              <w:bottom w:val="single" w:sz="4" w:space="0" w:color="auto"/>
              <w:right w:val="single" w:sz="8" w:space="0" w:color="000000"/>
            </w:tcBorders>
            <w:noWrap/>
            <w:vAlign w:val="center"/>
            <w:hideMark/>
          </w:tcPr>
          <w:p w:rsidR="00912BD7" w:rsidRDefault="00912BD7">
            <w:pPr>
              <w:spacing w:line="273" w:lineRule="auto"/>
              <w:jc w:val="center"/>
              <w:rPr>
                <w:rFonts w:ascii="Times New Roman" w:hAnsi="Times New Roman"/>
                <w:b/>
                <w:bCs/>
                <w:color w:val="000000"/>
                <w:sz w:val="24"/>
                <w:szCs w:val="24"/>
              </w:rPr>
            </w:pPr>
            <w:r>
              <w:rPr>
                <w:b/>
                <w:bCs/>
              </w:rPr>
              <w:t xml:space="preserve"> </w:t>
            </w:r>
            <w:r>
              <w:rPr>
                <w:rFonts w:ascii="Times New Roman" w:hAnsi="Times New Roman"/>
                <w:b/>
                <w:bCs/>
                <w:color w:val="000000"/>
                <w:sz w:val="24"/>
                <w:szCs w:val="24"/>
              </w:rPr>
              <w:t>Learning Objectives</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0" w:type="dxa"/>
          <w:trHeight w:val="363"/>
          <w:jc w:val="center"/>
        </w:trPr>
        <w:tc>
          <w:tcPr>
            <w:tcW w:w="841" w:type="dxa"/>
            <w:tcBorders>
              <w:top w:val="nil"/>
              <w:left w:val="single" w:sz="8"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S. No.</w:t>
            </w:r>
          </w:p>
        </w:tc>
        <w:tc>
          <w:tcPr>
            <w:tcW w:w="8221" w:type="dxa"/>
            <w:gridSpan w:val="3"/>
            <w:tcBorders>
              <w:top w:val="single" w:sz="4" w:space="0" w:color="auto"/>
              <w:left w:val="nil"/>
              <w:bottom w:val="single" w:sz="4" w:space="0" w:color="auto"/>
              <w:right w:val="single" w:sz="8" w:space="0" w:color="000000"/>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The learning objectives are to impart:</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0" w:type="dxa"/>
          <w:trHeight w:val="315"/>
          <w:jc w:val="center"/>
        </w:trPr>
        <w:tc>
          <w:tcPr>
            <w:tcW w:w="841" w:type="dxa"/>
            <w:tcBorders>
              <w:top w:val="nil"/>
              <w:left w:val="single" w:sz="8"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1</w:t>
            </w:r>
          </w:p>
        </w:tc>
        <w:tc>
          <w:tcPr>
            <w:tcW w:w="8221" w:type="dxa"/>
            <w:gridSpan w:val="3"/>
            <w:tcBorders>
              <w:top w:val="single" w:sz="4" w:space="0" w:color="auto"/>
              <w:left w:val="nil"/>
              <w:bottom w:val="single" w:sz="4" w:space="0" w:color="auto"/>
              <w:right w:val="single" w:sz="8" w:space="0" w:color="000000"/>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Introduction to the meaning and nature of history.</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0" w:type="dxa"/>
          <w:trHeight w:val="315"/>
          <w:jc w:val="center"/>
        </w:trPr>
        <w:tc>
          <w:tcPr>
            <w:tcW w:w="841" w:type="dxa"/>
            <w:tcBorders>
              <w:top w:val="nil"/>
              <w:left w:val="single" w:sz="8"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2</w:t>
            </w:r>
          </w:p>
        </w:tc>
        <w:tc>
          <w:tcPr>
            <w:tcW w:w="8221" w:type="dxa"/>
            <w:gridSpan w:val="3"/>
            <w:tcBorders>
              <w:top w:val="single" w:sz="4" w:space="0" w:color="auto"/>
              <w:left w:val="nil"/>
              <w:bottom w:val="single" w:sz="4" w:space="0" w:color="auto"/>
              <w:right w:val="single" w:sz="8" w:space="0" w:color="000000"/>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Knowledge of different kinds of history and its relationship with other disciplines.</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0" w:type="dxa"/>
          <w:trHeight w:val="399"/>
          <w:jc w:val="center"/>
        </w:trPr>
        <w:tc>
          <w:tcPr>
            <w:tcW w:w="841"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3</w:t>
            </w:r>
          </w:p>
        </w:tc>
        <w:tc>
          <w:tcPr>
            <w:tcW w:w="8221" w:type="dxa"/>
            <w:gridSpan w:val="3"/>
            <w:tcBorders>
              <w:top w:val="single" w:sz="4" w:space="0" w:color="auto"/>
              <w:left w:val="nil"/>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Use of facts in writing history.</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0" w:type="dxa"/>
          <w:trHeight w:val="418"/>
          <w:jc w:val="center"/>
        </w:trPr>
        <w:tc>
          <w:tcPr>
            <w:tcW w:w="841"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4</w:t>
            </w:r>
          </w:p>
        </w:tc>
        <w:tc>
          <w:tcPr>
            <w:tcW w:w="8221" w:type="dxa"/>
            <w:gridSpan w:val="3"/>
            <w:tcBorders>
              <w:top w:val="single" w:sz="4" w:space="0" w:color="auto"/>
              <w:left w:val="nil"/>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Introduction of the concepts in history.</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60" w:type="dxa"/>
          <w:trHeight w:val="630"/>
          <w:jc w:val="center"/>
        </w:trPr>
        <w:tc>
          <w:tcPr>
            <w:tcW w:w="841"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5</w:t>
            </w:r>
          </w:p>
        </w:tc>
        <w:tc>
          <w:tcPr>
            <w:tcW w:w="8221" w:type="dxa"/>
            <w:gridSpan w:val="3"/>
            <w:tcBorders>
              <w:top w:val="single" w:sz="4" w:space="0" w:color="auto"/>
              <w:left w:val="nil"/>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 xml:space="preserve">Knowledge of various sources for the study of history and usage of bibliography and footnotes. </w:t>
            </w:r>
          </w:p>
        </w:tc>
      </w:tr>
    </w:tbl>
    <w:p w:rsidR="00912BD7" w:rsidRDefault="00912BD7" w:rsidP="00912BD7">
      <w:pPr>
        <w:autoSpaceDE w:val="0"/>
        <w:autoSpaceDN w:val="0"/>
        <w:adjustRightInd w:val="0"/>
        <w:spacing w:line="273" w:lineRule="auto"/>
        <w:jc w:val="both"/>
        <w:rPr>
          <w:rFonts w:ascii="Times New Roman" w:eastAsia="Calibri" w:hAnsi="Times New Roman"/>
          <w:b/>
          <w:bCs/>
          <w:sz w:val="24"/>
          <w:szCs w:val="24"/>
        </w:rPr>
      </w:pPr>
      <w:r>
        <w:rPr>
          <w:rFonts w:ascii="Times New Roman" w:eastAsia="Calibri" w:hAnsi="Times New Roman"/>
          <w:b/>
          <w:bCs/>
          <w:sz w:val="24"/>
          <w:szCs w:val="24"/>
        </w:rPr>
        <w:t>UNIT I</w:t>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p>
    <w:p w:rsidR="00912BD7" w:rsidRDefault="00912BD7" w:rsidP="00912BD7">
      <w:pPr>
        <w:autoSpaceDE w:val="0"/>
        <w:autoSpaceDN w:val="0"/>
        <w:adjustRightInd w:val="0"/>
        <w:spacing w:line="273" w:lineRule="auto"/>
        <w:jc w:val="both"/>
        <w:rPr>
          <w:rFonts w:ascii="Times New Roman" w:eastAsia="Calibri" w:hAnsi="Times New Roman"/>
          <w:sz w:val="24"/>
          <w:szCs w:val="24"/>
        </w:rPr>
      </w:pPr>
      <w:r>
        <w:rPr>
          <w:rFonts w:ascii="Times New Roman" w:eastAsia="Calibri" w:hAnsi="Times New Roman"/>
          <w:sz w:val="24"/>
          <w:szCs w:val="24"/>
        </w:rPr>
        <w:t>History – Meaning &amp; Definitions– Nature and Scope of History – Uses and Abuses of History – Lessons in History</w:t>
      </w:r>
    </w:p>
    <w:p w:rsidR="00912BD7" w:rsidRDefault="00912BD7" w:rsidP="00912BD7">
      <w:pPr>
        <w:autoSpaceDE w:val="0"/>
        <w:autoSpaceDN w:val="0"/>
        <w:adjustRightInd w:val="0"/>
        <w:spacing w:line="273" w:lineRule="auto"/>
        <w:jc w:val="both"/>
        <w:rPr>
          <w:rFonts w:ascii="Times New Roman" w:eastAsia="Calibri" w:hAnsi="Times New Roman"/>
          <w:sz w:val="24"/>
          <w:szCs w:val="24"/>
        </w:rPr>
      </w:pPr>
      <w:r>
        <w:rPr>
          <w:rFonts w:ascii="Times New Roman" w:eastAsia="Calibri" w:hAnsi="Times New Roman"/>
          <w:b/>
          <w:bCs/>
          <w:sz w:val="24"/>
          <w:szCs w:val="24"/>
        </w:rPr>
        <w:t>UNIT II</w:t>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p>
    <w:p w:rsidR="00912BD7" w:rsidRDefault="00912BD7" w:rsidP="00912BD7">
      <w:pPr>
        <w:autoSpaceDE w:val="0"/>
        <w:autoSpaceDN w:val="0"/>
        <w:adjustRightInd w:val="0"/>
        <w:spacing w:line="273" w:lineRule="auto"/>
        <w:jc w:val="both"/>
        <w:rPr>
          <w:rFonts w:ascii="Times New Roman" w:eastAsia="Calibri" w:hAnsi="Times New Roman"/>
          <w:sz w:val="24"/>
          <w:szCs w:val="24"/>
        </w:rPr>
      </w:pPr>
      <w:r>
        <w:rPr>
          <w:rFonts w:ascii="Times New Roman" w:eastAsia="Calibri" w:hAnsi="Times New Roman"/>
          <w:sz w:val="24"/>
          <w:szCs w:val="24"/>
        </w:rPr>
        <w:t>Kinds of History – History and Allied Disciplines – Debates on history: Science or an Art</w:t>
      </w:r>
    </w:p>
    <w:p w:rsidR="00912BD7" w:rsidRDefault="00912BD7" w:rsidP="00912BD7">
      <w:pPr>
        <w:autoSpaceDE w:val="0"/>
        <w:autoSpaceDN w:val="0"/>
        <w:adjustRightInd w:val="0"/>
        <w:spacing w:line="273" w:lineRule="auto"/>
        <w:jc w:val="both"/>
        <w:rPr>
          <w:rFonts w:ascii="Times New Roman" w:eastAsia="Calibri" w:hAnsi="Times New Roman"/>
          <w:b/>
          <w:bCs/>
          <w:sz w:val="24"/>
          <w:szCs w:val="24"/>
        </w:rPr>
      </w:pPr>
      <w:r>
        <w:rPr>
          <w:rFonts w:ascii="Times New Roman" w:eastAsia="Calibri" w:hAnsi="Times New Roman"/>
          <w:b/>
          <w:bCs/>
          <w:sz w:val="24"/>
          <w:szCs w:val="24"/>
        </w:rPr>
        <w:t>UNIT III</w:t>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p>
    <w:p w:rsidR="00912BD7" w:rsidRDefault="00912BD7" w:rsidP="00912BD7">
      <w:pPr>
        <w:autoSpaceDE w:val="0"/>
        <w:autoSpaceDN w:val="0"/>
        <w:adjustRightInd w:val="0"/>
        <w:spacing w:line="273" w:lineRule="auto"/>
        <w:jc w:val="both"/>
        <w:rPr>
          <w:rFonts w:ascii="Times New Roman" w:eastAsia="Calibri" w:hAnsi="Times New Roman"/>
          <w:sz w:val="24"/>
          <w:szCs w:val="24"/>
        </w:rPr>
      </w:pPr>
      <w:r>
        <w:rPr>
          <w:rFonts w:ascii="Times New Roman" w:eastAsia="Calibri" w:hAnsi="Times New Roman"/>
          <w:sz w:val="24"/>
          <w:szCs w:val="24"/>
        </w:rPr>
        <w:t xml:space="preserve">Herodotus – Thucydides – Livy – Tacitus – St. Augustine – Ibn Khaldun – </w:t>
      </w:r>
      <w:proofErr w:type="spellStart"/>
      <w:r>
        <w:rPr>
          <w:rFonts w:ascii="Times New Roman" w:eastAsia="Calibri" w:hAnsi="Times New Roman"/>
          <w:sz w:val="24"/>
          <w:szCs w:val="24"/>
        </w:rPr>
        <w:t>Alberuni</w:t>
      </w:r>
      <w:proofErr w:type="spellEnd"/>
      <w:r>
        <w:rPr>
          <w:rFonts w:ascii="Times New Roman" w:eastAsia="Calibri" w:hAnsi="Times New Roman"/>
          <w:sz w:val="24"/>
          <w:szCs w:val="24"/>
        </w:rPr>
        <w:t xml:space="preserve"> – Voltaire – Ranke – Hegel – Marx – Antonio Gramsci – Michel Foucault – E.H. </w:t>
      </w:r>
      <w:proofErr w:type="spellStart"/>
      <w:r>
        <w:rPr>
          <w:rFonts w:ascii="Times New Roman" w:eastAsia="Calibri" w:hAnsi="Times New Roman"/>
          <w:sz w:val="24"/>
          <w:szCs w:val="24"/>
        </w:rPr>
        <w:t>Carr</w:t>
      </w:r>
      <w:proofErr w:type="spellEnd"/>
    </w:p>
    <w:p w:rsidR="00912BD7" w:rsidRDefault="00912BD7" w:rsidP="00912BD7">
      <w:pPr>
        <w:autoSpaceDE w:val="0"/>
        <w:autoSpaceDN w:val="0"/>
        <w:adjustRightInd w:val="0"/>
        <w:spacing w:line="273" w:lineRule="auto"/>
        <w:jc w:val="both"/>
        <w:rPr>
          <w:rFonts w:ascii="Times New Roman" w:eastAsia="Calibri" w:hAnsi="Times New Roman"/>
          <w:b/>
          <w:bCs/>
          <w:sz w:val="24"/>
          <w:szCs w:val="24"/>
        </w:rPr>
      </w:pPr>
      <w:r>
        <w:rPr>
          <w:rFonts w:ascii="Times New Roman" w:eastAsia="Calibri" w:hAnsi="Times New Roman"/>
          <w:b/>
          <w:bCs/>
          <w:sz w:val="24"/>
          <w:szCs w:val="24"/>
        </w:rPr>
        <w:t>UNIT IV</w:t>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p>
    <w:p w:rsidR="00912BD7" w:rsidRDefault="00912BD7" w:rsidP="00912BD7">
      <w:pPr>
        <w:autoSpaceDE w:val="0"/>
        <w:autoSpaceDN w:val="0"/>
        <w:adjustRightInd w:val="0"/>
        <w:spacing w:line="273" w:lineRule="auto"/>
        <w:jc w:val="both"/>
        <w:rPr>
          <w:rFonts w:ascii="Times New Roman" w:eastAsia="Calibri" w:hAnsi="Times New Roman"/>
          <w:sz w:val="24"/>
          <w:szCs w:val="24"/>
        </w:rPr>
      </w:pPr>
      <w:proofErr w:type="spellStart"/>
      <w:r>
        <w:rPr>
          <w:rFonts w:ascii="Times New Roman" w:eastAsia="Calibri" w:hAnsi="Times New Roman"/>
          <w:sz w:val="24"/>
          <w:szCs w:val="24"/>
        </w:rPr>
        <w:t>Jadunath</w:t>
      </w:r>
      <w:proofErr w:type="spellEnd"/>
      <w:r>
        <w:rPr>
          <w:rFonts w:ascii="Times New Roman" w:eastAsia="Calibri" w:hAnsi="Times New Roman"/>
          <w:sz w:val="24"/>
          <w:szCs w:val="24"/>
        </w:rPr>
        <w:t xml:space="preserve"> Sarkar – R.C. Majumdar – D.D. </w:t>
      </w:r>
      <w:proofErr w:type="spellStart"/>
      <w:r>
        <w:rPr>
          <w:rFonts w:ascii="Times New Roman" w:eastAsia="Calibri" w:hAnsi="Times New Roman"/>
          <w:sz w:val="24"/>
          <w:szCs w:val="24"/>
        </w:rPr>
        <w:t>Kosambi</w:t>
      </w:r>
      <w:proofErr w:type="spellEnd"/>
      <w:r>
        <w:rPr>
          <w:rFonts w:ascii="Times New Roman" w:eastAsia="Calibri" w:hAnsi="Times New Roman"/>
          <w:sz w:val="24"/>
          <w:szCs w:val="24"/>
        </w:rPr>
        <w:t xml:space="preserve"> – </w:t>
      </w:r>
      <w:proofErr w:type="spellStart"/>
      <w:r>
        <w:rPr>
          <w:rFonts w:ascii="Times New Roman" w:eastAsia="Calibri" w:hAnsi="Times New Roman"/>
          <w:sz w:val="24"/>
          <w:szCs w:val="24"/>
        </w:rPr>
        <w:t>Romila</w:t>
      </w:r>
      <w:proofErr w:type="spellEnd"/>
      <w:r>
        <w:rPr>
          <w:rFonts w:ascii="Times New Roman" w:eastAsia="Calibri" w:hAnsi="Times New Roman"/>
          <w:sz w:val="24"/>
          <w:szCs w:val="24"/>
        </w:rPr>
        <w:t xml:space="preserve"> Thapar – R.S. Sharma – Irfan Habib – </w:t>
      </w:r>
      <w:proofErr w:type="spellStart"/>
      <w:r>
        <w:rPr>
          <w:rFonts w:ascii="Times New Roman" w:eastAsia="Calibri" w:hAnsi="Times New Roman"/>
          <w:sz w:val="24"/>
          <w:szCs w:val="24"/>
        </w:rPr>
        <w:t>Bipan</w:t>
      </w:r>
      <w:proofErr w:type="spellEnd"/>
      <w:r>
        <w:rPr>
          <w:rFonts w:ascii="Times New Roman" w:eastAsia="Calibri" w:hAnsi="Times New Roman"/>
          <w:sz w:val="24"/>
          <w:szCs w:val="24"/>
        </w:rPr>
        <w:t xml:space="preserve"> Chandra – </w:t>
      </w:r>
      <w:proofErr w:type="spellStart"/>
      <w:r>
        <w:rPr>
          <w:rFonts w:ascii="Times New Roman" w:eastAsia="Calibri" w:hAnsi="Times New Roman"/>
          <w:sz w:val="24"/>
          <w:szCs w:val="24"/>
        </w:rPr>
        <w:t>Ranajit</w:t>
      </w:r>
      <w:proofErr w:type="spellEnd"/>
      <w:r>
        <w:rPr>
          <w:rFonts w:ascii="Times New Roman" w:eastAsia="Calibri" w:hAnsi="Times New Roman"/>
          <w:sz w:val="24"/>
          <w:szCs w:val="24"/>
        </w:rPr>
        <w:t xml:space="preserve"> </w:t>
      </w:r>
      <w:proofErr w:type="gramStart"/>
      <w:r>
        <w:rPr>
          <w:rFonts w:ascii="Times New Roman" w:eastAsia="Calibri" w:hAnsi="Times New Roman"/>
          <w:sz w:val="24"/>
          <w:szCs w:val="24"/>
        </w:rPr>
        <w:t>Guha  P.T.</w:t>
      </w:r>
      <w:proofErr w:type="gramEnd"/>
      <w:r>
        <w:rPr>
          <w:rFonts w:ascii="Times New Roman" w:eastAsia="Calibri" w:hAnsi="Times New Roman"/>
          <w:sz w:val="24"/>
          <w:szCs w:val="24"/>
        </w:rPr>
        <w:t xml:space="preserve"> Srinivasa </w:t>
      </w:r>
      <w:proofErr w:type="spellStart"/>
      <w:r>
        <w:rPr>
          <w:rFonts w:ascii="Times New Roman" w:eastAsia="Calibri" w:hAnsi="Times New Roman"/>
          <w:sz w:val="24"/>
          <w:szCs w:val="24"/>
        </w:rPr>
        <w:t>Iyyangar</w:t>
      </w:r>
      <w:proofErr w:type="spellEnd"/>
      <w:r>
        <w:rPr>
          <w:rFonts w:ascii="Times New Roman" w:eastAsia="Calibri" w:hAnsi="Times New Roman"/>
          <w:sz w:val="24"/>
          <w:szCs w:val="24"/>
        </w:rPr>
        <w:t xml:space="preserve">– C.S. </w:t>
      </w:r>
      <w:proofErr w:type="spellStart"/>
      <w:r>
        <w:rPr>
          <w:rFonts w:ascii="Times New Roman" w:eastAsia="Calibri" w:hAnsi="Times New Roman"/>
          <w:sz w:val="24"/>
          <w:szCs w:val="24"/>
        </w:rPr>
        <w:t>Srinivasachari</w:t>
      </w:r>
      <w:proofErr w:type="spellEnd"/>
      <w:r>
        <w:rPr>
          <w:rFonts w:ascii="Times New Roman" w:eastAsia="Calibri" w:hAnsi="Times New Roman"/>
          <w:sz w:val="24"/>
          <w:szCs w:val="24"/>
        </w:rPr>
        <w:t xml:space="preserve"> – K.A. </w:t>
      </w:r>
      <w:proofErr w:type="spellStart"/>
      <w:r>
        <w:rPr>
          <w:rFonts w:ascii="Times New Roman" w:eastAsia="Calibri" w:hAnsi="Times New Roman"/>
          <w:sz w:val="24"/>
          <w:szCs w:val="24"/>
        </w:rPr>
        <w:t>NilakantaSastri</w:t>
      </w:r>
      <w:proofErr w:type="spellEnd"/>
      <w:r>
        <w:rPr>
          <w:rFonts w:ascii="Times New Roman" w:eastAsia="Calibri" w:hAnsi="Times New Roman"/>
          <w:sz w:val="24"/>
          <w:szCs w:val="24"/>
        </w:rPr>
        <w:t xml:space="preserve"> –  K.K. Pillai-N. Subramaniam – K.A. </w:t>
      </w:r>
      <w:proofErr w:type="spellStart"/>
      <w:r>
        <w:rPr>
          <w:rFonts w:ascii="Times New Roman" w:eastAsia="Calibri" w:hAnsi="Times New Roman"/>
          <w:sz w:val="24"/>
          <w:szCs w:val="24"/>
        </w:rPr>
        <w:t>Rajayyan</w:t>
      </w:r>
      <w:proofErr w:type="spellEnd"/>
      <w:r>
        <w:rPr>
          <w:rFonts w:ascii="Times New Roman" w:eastAsia="Calibri" w:hAnsi="Times New Roman"/>
          <w:sz w:val="24"/>
          <w:szCs w:val="24"/>
        </w:rPr>
        <w:t>- G. Venkatesan</w:t>
      </w:r>
    </w:p>
    <w:p w:rsidR="00912BD7" w:rsidRDefault="00912BD7" w:rsidP="00912BD7">
      <w:pPr>
        <w:autoSpaceDE w:val="0"/>
        <w:autoSpaceDN w:val="0"/>
        <w:adjustRightInd w:val="0"/>
        <w:spacing w:line="273" w:lineRule="auto"/>
        <w:jc w:val="both"/>
        <w:rPr>
          <w:rFonts w:ascii="Times New Roman" w:eastAsia="Calibri" w:hAnsi="Times New Roman"/>
          <w:b/>
          <w:bCs/>
          <w:sz w:val="24"/>
          <w:szCs w:val="24"/>
        </w:rPr>
      </w:pPr>
      <w:r>
        <w:rPr>
          <w:rFonts w:ascii="Times New Roman" w:eastAsia="Calibri" w:hAnsi="Times New Roman"/>
          <w:b/>
          <w:bCs/>
          <w:sz w:val="24"/>
          <w:szCs w:val="24"/>
        </w:rPr>
        <w:t>UNIT V</w:t>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r>
        <w:rPr>
          <w:rFonts w:ascii="Times New Roman" w:eastAsia="Calibri" w:hAnsi="Times New Roman"/>
          <w:b/>
          <w:bCs/>
          <w:sz w:val="24"/>
          <w:szCs w:val="24"/>
        </w:rPr>
        <w:tab/>
      </w:r>
    </w:p>
    <w:p w:rsidR="00912BD7" w:rsidRDefault="00912BD7" w:rsidP="00912BD7">
      <w:pPr>
        <w:autoSpaceDE w:val="0"/>
        <w:autoSpaceDN w:val="0"/>
        <w:adjustRightInd w:val="0"/>
        <w:spacing w:line="273" w:lineRule="auto"/>
        <w:jc w:val="both"/>
        <w:rPr>
          <w:rFonts w:ascii="Times New Roman" w:eastAsia="Calibri" w:hAnsi="Times New Roman"/>
          <w:sz w:val="24"/>
          <w:szCs w:val="24"/>
        </w:rPr>
      </w:pPr>
      <w:r>
        <w:rPr>
          <w:rFonts w:ascii="Times New Roman" w:eastAsia="Calibri" w:hAnsi="Times New Roman"/>
          <w:sz w:val="24"/>
          <w:szCs w:val="24"/>
        </w:rPr>
        <w:t>Repositories of Sources: Archaeological – Epigraphical – Numismatic – Material Remains – Literary – Oral Sources - Archival and Government Records – Use of Footnotes and Bibliography in writing assignments.</w:t>
      </w:r>
    </w:p>
    <w:p w:rsidR="00912BD7" w:rsidRDefault="00912BD7" w:rsidP="00912BD7">
      <w:pPr>
        <w:autoSpaceDE w:val="0"/>
        <w:autoSpaceDN w:val="0"/>
        <w:adjustRightInd w:val="0"/>
        <w:spacing w:line="273" w:lineRule="auto"/>
        <w:jc w:val="both"/>
        <w:rPr>
          <w:rFonts w:ascii="Times New Roman" w:eastAsia="Calibri" w:hAnsi="Times New Roman"/>
          <w:sz w:val="24"/>
          <w:szCs w:val="24"/>
        </w:rPr>
      </w:pPr>
      <w:r>
        <w:rPr>
          <w:rFonts w:ascii="Times New Roman" w:eastAsia="Calibri" w:hAnsi="Times New Roman"/>
          <w:b/>
          <w:bCs/>
          <w:sz w:val="24"/>
          <w:szCs w:val="24"/>
        </w:rPr>
        <w:t xml:space="preserve">Field Visit – </w:t>
      </w:r>
      <w:r>
        <w:rPr>
          <w:rFonts w:ascii="Times New Roman" w:eastAsia="Calibri" w:hAnsi="Times New Roman"/>
          <w:sz w:val="24"/>
          <w:szCs w:val="24"/>
        </w:rPr>
        <w:t>Nearest archaeological/historical site, museum, archives and libraries</w:t>
      </w:r>
    </w:p>
    <w:p w:rsidR="00912BD7" w:rsidRDefault="00912BD7" w:rsidP="00912BD7">
      <w:pPr>
        <w:autoSpaceDE w:val="0"/>
        <w:autoSpaceDN w:val="0"/>
        <w:adjustRightInd w:val="0"/>
        <w:spacing w:line="273" w:lineRule="auto"/>
        <w:jc w:val="both"/>
        <w:rPr>
          <w:rFonts w:ascii="Times New Roman" w:eastAsia="Calibri" w:hAnsi="Times New Roman"/>
          <w:b/>
          <w:bCs/>
          <w:sz w:val="24"/>
          <w:szCs w:val="24"/>
        </w:rPr>
      </w:pPr>
      <w:r>
        <w:rPr>
          <w:rFonts w:ascii="Times New Roman" w:eastAsia="Calibri" w:hAnsi="Times New Roman"/>
          <w:b/>
          <w:bCs/>
          <w:sz w:val="24"/>
          <w:szCs w:val="24"/>
        </w:rPr>
        <w:t>Field Report</w:t>
      </w:r>
    </w:p>
    <w:p w:rsidR="00912BD7" w:rsidRDefault="00912BD7" w:rsidP="00912BD7">
      <w:pPr>
        <w:autoSpaceDE w:val="0"/>
        <w:autoSpaceDN w:val="0"/>
        <w:adjustRightInd w:val="0"/>
        <w:spacing w:after="120" w:line="273" w:lineRule="auto"/>
        <w:jc w:val="both"/>
        <w:rPr>
          <w:rFonts w:ascii="Times New Roman" w:eastAsia="Calibri" w:hAnsi="Times New Roman"/>
          <w:b/>
          <w:bCs/>
          <w:sz w:val="24"/>
          <w:szCs w:val="24"/>
        </w:rPr>
      </w:pPr>
    </w:p>
    <w:p w:rsidR="00912BD7" w:rsidRDefault="00912BD7" w:rsidP="00912BD7">
      <w:pPr>
        <w:autoSpaceDE w:val="0"/>
        <w:autoSpaceDN w:val="0"/>
        <w:adjustRightInd w:val="0"/>
        <w:spacing w:after="120" w:line="273" w:lineRule="auto"/>
        <w:jc w:val="both"/>
        <w:rPr>
          <w:rFonts w:ascii="Times New Roman" w:eastAsia="Calibri" w:hAnsi="Times New Roman"/>
          <w:b/>
          <w:bCs/>
          <w:sz w:val="24"/>
          <w:szCs w:val="24"/>
        </w:rPr>
      </w:pPr>
      <w:r>
        <w:rPr>
          <w:rFonts w:ascii="Times New Roman" w:eastAsia="Calibri" w:hAnsi="Times New Roman"/>
          <w:b/>
          <w:bCs/>
          <w:sz w:val="24"/>
          <w:szCs w:val="24"/>
        </w:rPr>
        <w:t>LEARNING RESOURCES</w:t>
      </w:r>
    </w:p>
    <w:p w:rsidR="00912BD7" w:rsidRDefault="00912BD7" w:rsidP="00912BD7">
      <w:pPr>
        <w:autoSpaceDE w:val="0"/>
        <w:autoSpaceDN w:val="0"/>
        <w:adjustRightInd w:val="0"/>
        <w:spacing w:after="120" w:line="273" w:lineRule="auto"/>
        <w:jc w:val="both"/>
        <w:rPr>
          <w:rFonts w:ascii="Times New Roman" w:eastAsia="Calibri" w:hAnsi="Times New Roman"/>
          <w:b/>
          <w:bCs/>
          <w:sz w:val="24"/>
          <w:szCs w:val="24"/>
        </w:rPr>
      </w:pPr>
      <w:r>
        <w:rPr>
          <w:rFonts w:ascii="Times New Roman" w:eastAsia="Calibri" w:hAnsi="Times New Roman"/>
          <w:b/>
          <w:bCs/>
          <w:sz w:val="24"/>
          <w:szCs w:val="24"/>
        </w:rPr>
        <w:t>Recommended Books</w:t>
      </w:r>
    </w:p>
    <w:p w:rsidR="00912BD7" w:rsidRDefault="00912BD7" w:rsidP="00762EF0">
      <w:pPr>
        <w:pStyle w:val="ListParagraph"/>
        <w:numPr>
          <w:ilvl w:val="0"/>
          <w:numId w:val="38"/>
        </w:numPr>
        <w:autoSpaceDE w:val="0"/>
        <w:autoSpaceDN w:val="0"/>
        <w:adjustRightInd w:val="0"/>
        <w:spacing w:after="120" w:line="273" w:lineRule="auto"/>
        <w:jc w:val="both"/>
      </w:pPr>
      <w:r>
        <w:t xml:space="preserve">E. </w:t>
      </w:r>
      <w:proofErr w:type="spellStart"/>
      <w:r>
        <w:t>Sreedharan</w:t>
      </w:r>
      <w:proofErr w:type="spellEnd"/>
      <w:r>
        <w:t xml:space="preserve">, </w:t>
      </w:r>
      <w:r>
        <w:rPr>
          <w:i/>
          <w:iCs/>
        </w:rPr>
        <w:t>A Textbook of Historiography, 500 BC to AD 2000,</w:t>
      </w:r>
      <w:r>
        <w:t xml:space="preserve"> Orient Longman, New Delhi, 2004</w:t>
      </w:r>
    </w:p>
    <w:p w:rsidR="00912BD7" w:rsidRDefault="00912BD7" w:rsidP="00762EF0">
      <w:pPr>
        <w:pStyle w:val="ListParagraph"/>
        <w:numPr>
          <w:ilvl w:val="0"/>
          <w:numId w:val="38"/>
        </w:numPr>
        <w:autoSpaceDE w:val="0"/>
        <w:autoSpaceDN w:val="0"/>
        <w:adjustRightInd w:val="0"/>
        <w:spacing w:after="120" w:line="273" w:lineRule="auto"/>
        <w:jc w:val="both"/>
      </w:pPr>
      <w:proofErr w:type="spellStart"/>
      <w:r>
        <w:t>E.</w:t>
      </w:r>
      <w:proofErr w:type="gramStart"/>
      <w:r>
        <w:t>H.Carr</w:t>
      </w:r>
      <w:proofErr w:type="spellEnd"/>
      <w:proofErr w:type="gramEnd"/>
      <w:r>
        <w:t xml:space="preserve">, </w:t>
      </w:r>
      <w:r>
        <w:rPr>
          <w:i/>
          <w:iCs/>
        </w:rPr>
        <w:t>What is History?</w:t>
      </w:r>
      <w:r>
        <w:t>, Penguin Books Ltd., New Delhi, 2018.</w:t>
      </w:r>
    </w:p>
    <w:p w:rsidR="00912BD7" w:rsidRDefault="00912BD7" w:rsidP="00762EF0">
      <w:pPr>
        <w:pStyle w:val="ListParagraph"/>
        <w:numPr>
          <w:ilvl w:val="0"/>
          <w:numId w:val="38"/>
        </w:numPr>
        <w:autoSpaceDE w:val="0"/>
        <w:autoSpaceDN w:val="0"/>
        <w:adjustRightInd w:val="0"/>
        <w:spacing w:after="120" w:line="273" w:lineRule="auto"/>
        <w:jc w:val="both"/>
      </w:pPr>
      <w:r>
        <w:t>G. Venkatesan, A Study of Historiography (History of Historical Knowledge</w:t>
      </w:r>
      <w:proofErr w:type="gramStart"/>
      <w:r>
        <w:t>),V</w:t>
      </w:r>
      <w:proofErr w:type="gramEnd"/>
      <w:r>
        <w:t>.C.Publications,2018</w:t>
      </w:r>
    </w:p>
    <w:p w:rsidR="00912BD7" w:rsidRDefault="00912BD7" w:rsidP="00762EF0">
      <w:pPr>
        <w:pStyle w:val="ListParagraph"/>
        <w:numPr>
          <w:ilvl w:val="0"/>
          <w:numId w:val="38"/>
        </w:numPr>
        <w:autoSpaceDE w:val="0"/>
        <w:autoSpaceDN w:val="0"/>
        <w:adjustRightInd w:val="0"/>
        <w:spacing w:after="120" w:line="273" w:lineRule="auto"/>
        <w:jc w:val="both"/>
      </w:pPr>
      <w:r>
        <w:t xml:space="preserve">K. </w:t>
      </w:r>
      <w:proofErr w:type="spellStart"/>
      <w:r>
        <w:t>Rajayyan</w:t>
      </w:r>
      <w:proofErr w:type="spellEnd"/>
      <w:r>
        <w:t xml:space="preserve">, </w:t>
      </w:r>
      <w:r>
        <w:rPr>
          <w:i/>
          <w:iCs/>
        </w:rPr>
        <w:t>History in Theory and Method: A Study in Historiography</w:t>
      </w:r>
      <w:r>
        <w:t>, Raj Publications, Madurai, 1982</w:t>
      </w:r>
    </w:p>
    <w:p w:rsidR="00912BD7" w:rsidRDefault="00912BD7" w:rsidP="00762EF0">
      <w:pPr>
        <w:pStyle w:val="ListParagraph"/>
        <w:numPr>
          <w:ilvl w:val="0"/>
          <w:numId w:val="38"/>
        </w:numPr>
        <w:autoSpaceDE w:val="0"/>
        <w:autoSpaceDN w:val="0"/>
        <w:adjustRightInd w:val="0"/>
        <w:spacing w:after="120" w:line="273" w:lineRule="auto"/>
        <w:jc w:val="both"/>
      </w:pPr>
      <w:proofErr w:type="spellStart"/>
      <w:proofErr w:type="gramStart"/>
      <w:r>
        <w:t>S.Manikam</w:t>
      </w:r>
      <w:proofErr w:type="spellEnd"/>
      <w:proofErr w:type="gramEnd"/>
      <w:r>
        <w:t xml:space="preserve">, </w:t>
      </w:r>
      <w:r>
        <w:rPr>
          <w:i/>
          <w:iCs/>
        </w:rPr>
        <w:t xml:space="preserve">On History &amp; Historiography, </w:t>
      </w:r>
      <w:proofErr w:type="spellStart"/>
      <w:r>
        <w:t>Padumam</w:t>
      </w:r>
      <w:proofErr w:type="spellEnd"/>
      <w:r>
        <w:t xml:space="preserve"> Publishers, Madurai</w:t>
      </w:r>
    </w:p>
    <w:p w:rsidR="00912BD7" w:rsidRDefault="00912BD7" w:rsidP="00762EF0">
      <w:pPr>
        <w:pStyle w:val="ListParagraph"/>
        <w:numPr>
          <w:ilvl w:val="0"/>
          <w:numId w:val="38"/>
        </w:numPr>
        <w:autoSpaceDE w:val="0"/>
        <w:autoSpaceDN w:val="0"/>
        <w:adjustRightInd w:val="0"/>
        <w:spacing w:after="120" w:line="273" w:lineRule="auto"/>
        <w:jc w:val="both"/>
      </w:pPr>
      <w:proofErr w:type="spellStart"/>
      <w:r>
        <w:t>SheikAli</w:t>
      </w:r>
      <w:proofErr w:type="spellEnd"/>
      <w:r>
        <w:t xml:space="preserve">, </w:t>
      </w:r>
      <w:r>
        <w:rPr>
          <w:i/>
          <w:iCs/>
        </w:rPr>
        <w:t>History: Its Theory and Method</w:t>
      </w:r>
      <w:r>
        <w:t>, Laxmi Publications, 2019</w:t>
      </w:r>
    </w:p>
    <w:p w:rsidR="00912BD7" w:rsidRDefault="00912BD7" w:rsidP="00912BD7">
      <w:pPr>
        <w:autoSpaceDE w:val="0"/>
        <w:autoSpaceDN w:val="0"/>
        <w:adjustRightInd w:val="0"/>
        <w:spacing w:after="120" w:line="273" w:lineRule="auto"/>
        <w:jc w:val="both"/>
        <w:rPr>
          <w:rFonts w:ascii="Times New Roman" w:eastAsia="Calibri" w:hAnsi="Times New Roman"/>
          <w:b/>
          <w:bCs/>
          <w:sz w:val="24"/>
          <w:szCs w:val="24"/>
        </w:rPr>
      </w:pPr>
      <w:r>
        <w:rPr>
          <w:rFonts w:ascii="Times New Roman" w:eastAsia="Calibri" w:hAnsi="Times New Roman"/>
          <w:b/>
          <w:bCs/>
          <w:sz w:val="24"/>
          <w:szCs w:val="24"/>
        </w:rPr>
        <w:t>References</w:t>
      </w:r>
    </w:p>
    <w:p w:rsidR="00912BD7" w:rsidRDefault="00912BD7" w:rsidP="00762EF0">
      <w:pPr>
        <w:pStyle w:val="ListParagraph"/>
        <w:numPr>
          <w:ilvl w:val="0"/>
          <w:numId w:val="39"/>
        </w:numPr>
        <w:autoSpaceDE w:val="0"/>
        <w:autoSpaceDN w:val="0"/>
        <w:adjustRightInd w:val="0"/>
        <w:spacing w:after="120" w:line="273" w:lineRule="auto"/>
        <w:jc w:val="both"/>
      </w:pPr>
      <w:r>
        <w:t xml:space="preserve">John C.B. Webster, </w:t>
      </w:r>
      <w:r>
        <w:rPr>
          <w:i/>
          <w:iCs/>
        </w:rPr>
        <w:t>Studying History,</w:t>
      </w:r>
      <w:r>
        <w:t xml:space="preserve"> Primus Books, Delhi, 2019</w:t>
      </w:r>
    </w:p>
    <w:p w:rsidR="00912BD7" w:rsidRDefault="00912BD7" w:rsidP="00762EF0">
      <w:pPr>
        <w:pStyle w:val="ListParagraph"/>
        <w:numPr>
          <w:ilvl w:val="0"/>
          <w:numId w:val="39"/>
        </w:numPr>
        <w:autoSpaceDE w:val="0"/>
        <w:autoSpaceDN w:val="0"/>
        <w:adjustRightInd w:val="0"/>
        <w:spacing w:after="120" w:line="273" w:lineRule="auto"/>
        <w:jc w:val="both"/>
      </w:pPr>
      <w:proofErr w:type="spellStart"/>
      <w:r>
        <w:t>MarcBloch</w:t>
      </w:r>
      <w:proofErr w:type="spellEnd"/>
      <w:r>
        <w:t xml:space="preserve">, </w:t>
      </w:r>
      <w:r>
        <w:rPr>
          <w:i/>
          <w:iCs/>
        </w:rPr>
        <w:t>The Historian’s Craft</w:t>
      </w:r>
      <w:r>
        <w:t xml:space="preserve">, </w:t>
      </w:r>
      <w:proofErr w:type="spellStart"/>
      <w:r>
        <w:t>Aakar</w:t>
      </w:r>
      <w:proofErr w:type="spellEnd"/>
      <w:r>
        <w:t xml:space="preserve"> Books, Delhi, 2017</w:t>
      </w:r>
    </w:p>
    <w:p w:rsidR="00912BD7" w:rsidRDefault="00912BD7" w:rsidP="00762EF0">
      <w:pPr>
        <w:pStyle w:val="ListParagraph"/>
        <w:numPr>
          <w:ilvl w:val="0"/>
          <w:numId w:val="39"/>
        </w:numPr>
        <w:spacing w:after="120" w:line="273" w:lineRule="auto"/>
        <w:jc w:val="both"/>
      </w:pPr>
      <w:proofErr w:type="spellStart"/>
      <w:r>
        <w:t>R.</w:t>
      </w:r>
      <w:proofErr w:type="gramStart"/>
      <w:r>
        <w:t>G.Collingwood</w:t>
      </w:r>
      <w:proofErr w:type="spellEnd"/>
      <w:proofErr w:type="gramEnd"/>
      <w:r>
        <w:t xml:space="preserve">, </w:t>
      </w:r>
      <w:r>
        <w:rPr>
          <w:i/>
          <w:iCs/>
        </w:rPr>
        <w:t xml:space="preserve">The Idea of History, </w:t>
      </w:r>
      <w:r>
        <w:t>OUP, Delhi, 1994</w:t>
      </w:r>
    </w:p>
    <w:p w:rsidR="00912BD7" w:rsidRDefault="00912BD7" w:rsidP="00762EF0">
      <w:pPr>
        <w:pStyle w:val="ListParagraph"/>
        <w:numPr>
          <w:ilvl w:val="0"/>
          <w:numId w:val="39"/>
        </w:numPr>
        <w:autoSpaceDE w:val="0"/>
        <w:autoSpaceDN w:val="0"/>
        <w:adjustRightInd w:val="0"/>
        <w:spacing w:after="120" w:line="273" w:lineRule="auto"/>
        <w:jc w:val="both"/>
      </w:pPr>
      <w:proofErr w:type="spellStart"/>
      <w:r>
        <w:t>Romila</w:t>
      </w:r>
      <w:proofErr w:type="spellEnd"/>
      <w:r>
        <w:t xml:space="preserve"> Thapar, </w:t>
      </w:r>
      <w:r>
        <w:rPr>
          <w:i/>
        </w:rPr>
        <w:t>History and Beyond,</w:t>
      </w:r>
      <w:r>
        <w:t xml:space="preserve"> Taylor and Francis, Oxford University of Press,</w:t>
      </w:r>
    </w:p>
    <w:p w:rsidR="00912BD7" w:rsidRDefault="00912BD7" w:rsidP="00912BD7">
      <w:pPr>
        <w:autoSpaceDE w:val="0"/>
        <w:autoSpaceDN w:val="0"/>
        <w:adjustRightInd w:val="0"/>
        <w:spacing w:after="120" w:line="273" w:lineRule="auto"/>
        <w:jc w:val="both"/>
        <w:rPr>
          <w:rFonts w:ascii="Times New Roman" w:eastAsia="Calibri" w:hAnsi="Times New Roman"/>
          <w:b/>
          <w:bCs/>
          <w:sz w:val="24"/>
          <w:szCs w:val="24"/>
        </w:rPr>
      </w:pPr>
      <w:r>
        <w:rPr>
          <w:rFonts w:ascii="Times New Roman" w:eastAsia="Calibri" w:hAnsi="Times New Roman"/>
          <w:b/>
          <w:bCs/>
          <w:sz w:val="24"/>
          <w:szCs w:val="24"/>
        </w:rPr>
        <w:t>Web Resources</w:t>
      </w:r>
    </w:p>
    <w:p w:rsidR="00912BD7" w:rsidRDefault="00912BD7" w:rsidP="00762EF0">
      <w:pPr>
        <w:pStyle w:val="ListParagraph"/>
        <w:numPr>
          <w:ilvl w:val="0"/>
          <w:numId w:val="40"/>
        </w:numPr>
        <w:tabs>
          <w:tab w:val="left" w:pos="7656"/>
        </w:tabs>
        <w:autoSpaceDE w:val="0"/>
        <w:autoSpaceDN w:val="0"/>
        <w:adjustRightInd w:val="0"/>
        <w:spacing w:after="120" w:line="273" w:lineRule="auto"/>
        <w:jc w:val="both"/>
        <w:rPr>
          <w:rStyle w:val="15"/>
          <w:rFonts w:ascii="Times New Roman" w:hAnsi="Times New Roman"/>
        </w:rPr>
      </w:pPr>
      <w:r>
        <w:t>https://archives.history.ac.uk/history-in-focus/Whatishistory/index.html</w:t>
      </w:r>
    </w:p>
    <w:p w:rsidR="00912BD7" w:rsidRDefault="008B524B" w:rsidP="00762EF0">
      <w:pPr>
        <w:pStyle w:val="ListParagraph"/>
        <w:numPr>
          <w:ilvl w:val="0"/>
          <w:numId w:val="40"/>
        </w:numPr>
        <w:tabs>
          <w:tab w:val="left" w:pos="7656"/>
        </w:tabs>
        <w:autoSpaceDE w:val="0"/>
        <w:autoSpaceDN w:val="0"/>
        <w:adjustRightInd w:val="0"/>
        <w:spacing w:after="120" w:line="273" w:lineRule="auto"/>
        <w:jc w:val="both"/>
      </w:pPr>
      <w:hyperlink r:id="rId21" w:history="1">
        <w:r w:rsidR="00912BD7">
          <w:rPr>
            <w:rStyle w:val="15"/>
          </w:rPr>
          <w:t>http://d-nb.info</w:t>
        </w:r>
      </w:hyperlink>
    </w:p>
    <w:p w:rsidR="00912BD7" w:rsidRDefault="00912BD7" w:rsidP="00912BD7">
      <w:pPr>
        <w:pStyle w:val="ListParagraph"/>
        <w:tabs>
          <w:tab w:val="left" w:pos="7656"/>
        </w:tabs>
        <w:autoSpaceDE w:val="0"/>
        <w:autoSpaceDN w:val="0"/>
        <w:adjustRightInd w:val="0"/>
        <w:spacing w:after="120" w:line="273" w:lineRule="auto"/>
        <w:jc w:val="both"/>
      </w:pPr>
      <w:r>
        <w:t xml:space="preserve"> </w:t>
      </w:r>
    </w:p>
    <w:p w:rsidR="00912BD7" w:rsidRDefault="00912BD7" w:rsidP="00912BD7">
      <w:pPr>
        <w:pStyle w:val="ListParagraph"/>
        <w:tabs>
          <w:tab w:val="left" w:pos="7656"/>
        </w:tabs>
        <w:autoSpaceDE w:val="0"/>
        <w:autoSpaceDN w:val="0"/>
        <w:adjustRightInd w:val="0"/>
        <w:spacing w:after="120" w:line="273" w:lineRule="auto"/>
        <w:jc w:val="both"/>
      </w:pPr>
      <w:r>
        <w:t xml:space="preserve"> </w:t>
      </w:r>
    </w:p>
    <w:tbl>
      <w:tblPr>
        <w:tblW w:w="8925" w:type="dxa"/>
        <w:jc w:val="center"/>
        <w:tblLook w:val="04A0" w:firstRow="1" w:lastRow="0" w:firstColumn="1" w:lastColumn="0" w:noHBand="0" w:noVBand="1"/>
      </w:tblPr>
      <w:tblGrid>
        <w:gridCol w:w="1129"/>
        <w:gridCol w:w="6100"/>
        <w:gridCol w:w="1696"/>
      </w:tblGrid>
      <w:tr w:rsidR="00912BD7" w:rsidTr="00912BD7">
        <w:trPr>
          <w:trHeight w:val="915"/>
          <w:jc w:val="center"/>
        </w:trPr>
        <w:tc>
          <w:tcPr>
            <w:tcW w:w="1129"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 No.</w:t>
            </w:r>
          </w:p>
        </w:tc>
        <w:tc>
          <w:tcPr>
            <w:tcW w:w="6100" w:type="dxa"/>
            <w:tcBorders>
              <w:top w:val="single" w:sz="4" w:space="0" w:color="auto"/>
              <w:left w:val="nil"/>
              <w:bottom w:val="single" w:sz="4" w:space="0" w:color="auto"/>
              <w:right w:val="single" w:sz="4" w:space="0" w:color="auto"/>
            </w:tcBorders>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Course Outcomes</w:t>
            </w:r>
          </w:p>
          <w:p w:rsidR="00912BD7" w:rsidRDefault="00912BD7">
            <w:pPr>
              <w:spacing w:line="273" w:lineRule="auto"/>
              <w:jc w:val="center"/>
              <w:rPr>
                <w:rFonts w:ascii="Times New Roman" w:hAnsi="Times New Roman"/>
                <w:b/>
                <w:bCs/>
                <w:color w:val="000000"/>
                <w:sz w:val="24"/>
                <w:szCs w:val="24"/>
              </w:rPr>
            </w:pPr>
            <w:r>
              <w:rPr>
                <w:rFonts w:ascii="Times New Roman" w:hAnsi="Times New Roman"/>
                <w:b/>
                <w:bCs/>
                <w:i/>
                <w:iCs/>
                <w:color w:val="000000"/>
                <w:sz w:val="24"/>
                <w:szCs w:val="24"/>
              </w:rPr>
              <w:t>The students on completion of the course will be able to:</w:t>
            </w:r>
          </w:p>
        </w:tc>
        <w:tc>
          <w:tcPr>
            <w:tcW w:w="1696" w:type="dxa"/>
            <w:tcBorders>
              <w:top w:val="single" w:sz="4" w:space="0" w:color="auto"/>
              <w:left w:val="nil"/>
              <w:bottom w:val="single" w:sz="4" w:space="0" w:color="auto"/>
              <w:right w:val="single" w:sz="4" w:space="0" w:color="auto"/>
            </w:tcBorders>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Cognitive Level</w:t>
            </w:r>
          </w:p>
        </w:tc>
      </w:tr>
      <w:tr w:rsidR="00912BD7" w:rsidTr="00912BD7">
        <w:trPr>
          <w:trHeight w:val="402"/>
          <w:jc w:val="center"/>
        </w:trPr>
        <w:tc>
          <w:tcPr>
            <w:tcW w:w="1129" w:type="dxa"/>
            <w:tcBorders>
              <w:top w:val="nil"/>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CO 1</w:t>
            </w:r>
          </w:p>
        </w:tc>
        <w:tc>
          <w:tcPr>
            <w:tcW w:w="6100" w:type="dxa"/>
            <w:tcBorders>
              <w:top w:val="nil"/>
              <w:left w:val="nil"/>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Describe the meaning and definition of history.</w:t>
            </w:r>
          </w:p>
        </w:tc>
        <w:tc>
          <w:tcPr>
            <w:tcW w:w="1696" w:type="dxa"/>
            <w:tcBorders>
              <w:top w:val="nil"/>
              <w:left w:val="nil"/>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K1</w:t>
            </w:r>
          </w:p>
        </w:tc>
      </w:tr>
      <w:tr w:rsidR="00912BD7" w:rsidTr="00912BD7">
        <w:trPr>
          <w:trHeight w:val="355"/>
          <w:jc w:val="center"/>
        </w:trPr>
        <w:tc>
          <w:tcPr>
            <w:tcW w:w="1129" w:type="dxa"/>
            <w:tcBorders>
              <w:top w:val="nil"/>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CO 2</w:t>
            </w:r>
          </w:p>
        </w:tc>
        <w:tc>
          <w:tcPr>
            <w:tcW w:w="6100" w:type="dxa"/>
            <w:tcBorders>
              <w:top w:val="nil"/>
              <w:left w:val="nil"/>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Explain the relationship between history and allied disciplines.</w:t>
            </w:r>
          </w:p>
        </w:tc>
        <w:tc>
          <w:tcPr>
            <w:tcW w:w="1696" w:type="dxa"/>
            <w:tcBorders>
              <w:top w:val="nil"/>
              <w:left w:val="nil"/>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402"/>
          <w:jc w:val="center"/>
        </w:trPr>
        <w:tc>
          <w:tcPr>
            <w:tcW w:w="1129" w:type="dxa"/>
            <w:tcBorders>
              <w:top w:val="nil"/>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CO 3</w:t>
            </w:r>
          </w:p>
        </w:tc>
        <w:tc>
          <w:tcPr>
            <w:tcW w:w="6100" w:type="dxa"/>
            <w:tcBorders>
              <w:top w:val="nil"/>
              <w:left w:val="nil"/>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Illustrate the use of facts in writing history.</w:t>
            </w:r>
          </w:p>
        </w:tc>
        <w:tc>
          <w:tcPr>
            <w:tcW w:w="1696" w:type="dxa"/>
            <w:tcBorders>
              <w:top w:val="nil"/>
              <w:left w:val="nil"/>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K3</w:t>
            </w:r>
          </w:p>
        </w:tc>
      </w:tr>
      <w:tr w:rsidR="00912BD7" w:rsidTr="00912BD7">
        <w:trPr>
          <w:trHeight w:val="402"/>
          <w:jc w:val="center"/>
        </w:trPr>
        <w:tc>
          <w:tcPr>
            <w:tcW w:w="1129" w:type="dxa"/>
            <w:tcBorders>
              <w:top w:val="nil"/>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CO 4</w:t>
            </w:r>
          </w:p>
        </w:tc>
        <w:tc>
          <w:tcPr>
            <w:tcW w:w="6100" w:type="dxa"/>
            <w:tcBorders>
              <w:top w:val="nil"/>
              <w:left w:val="nil"/>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Examine the concept of causation in history.</w:t>
            </w:r>
          </w:p>
        </w:tc>
        <w:tc>
          <w:tcPr>
            <w:tcW w:w="1696" w:type="dxa"/>
            <w:tcBorders>
              <w:top w:val="nil"/>
              <w:left w:val="nil"/>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K4</w:t>
            </w:r>
          </w:p>
        </w:tc>
      </w:tr>
      <w:tr w:rsidR="00912BD7" w:rsidTr="00912BD7">
        <w:trPr>
          <w:trHeight w:val="315"/>
          <w:jc w:val="center"/>
        </w:trPr>
        <w:tc>
          <w:tcPr>
            <w:tcW w:w="1129" w:type="dxa"/>
            <w:tcBorders>
              <w:top w:val="nil"/>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CO 5</w:t>
            </w:r>
          </w:p>
        </w:tc>
        <w:tc>
          <w:tcPr>
            <w:tcW w:w="6100" w:type="dxa"/>
            <w:tcBorders>
              <w:top w:val="nil"/>
              <w:left w:val="nil"/>
              <w:bottom w:val="single" w:sz="4" w:space="0" w:color="auto"/>
              <w:right w:val="single" w:sz="4" w:space="0" w:color="auto"/>
            </w:tcBorders>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Develop an essay based on sources using foot notes and bibliography.</w:t>
            </w:r>
          </w:p>
        </w:tc>
        <w:tc>
          <w:tcPr>
            <w:tcW w:w="1696" w:type="dxa"/>
            <w:tcBorders>
              <w:top w:val="nil"/>
              <w:left w:val="nil"/>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K6</w:t>
            </w:r>
          </w:p>
        </w:tc>
      </w:tr>
    </w:tbl>
    <w:p w:rsidR="00912BD7" w:rsidRDefault="00912BD7" w:rsidP="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 xml:space="preserve"> </w:t>
      </w:r>
    </w:p>
    <w:p w:rsidR="00912BD7" w:rsidRDefault="00912BD7" w:rsidP="00912BD7">
      <w:pPr>
        <w:spacing w:after="200" w:line="273" w:lineRule="auto"/>
        <w:rPr>
          <w:rFonts w:ascii="Times New Roman" w:eastAsia="Calibri" w:hAnsi="Times New Roman"/>
          <w:b/>
          <w:sz w:val="24"/>
          <w:szCs w:val="24"/>
        </w:rPr>
      </w:pPr>
      <w:r>
        <w:rPr>
          <w:rFonts w:ascii="Times New Roman" w:eastAsia="Calibri" w:hAnsi="Times New Roman"/>
          <w:b/>
          <w:sz w:val="24"/>
          <w:szCs w:val="24"/>
        </w:rPr>
        <w:br w:type="page"/>
      </w:r>
    </w:p>
    <w:p w:rsidR="00912BD7" w:rsidRDefault="00912BD7" w:rsidP="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lastRenderedPageBreak/>
        <w:t>CO Mapping with Programme Outcomes</w:t>
      </w:r>
    </w:p>
    <w:tbl>
      <w:tblPr>
        <w:tblW w:w="7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5"/>
        <w:gridCol w:w="822"/>
        <w:gridCol w:w="822"/>
        <w:gridCol w:w="822"/>
        <w:gridCol w:w="822"/>
        <w:gridCol w:w="822"/>
        <w:gridCol w:w="822"/>
        <w:gridCol w:w="822"/>
        <w:gridCol w:w="822"/>
      </w:tblGrid>
      <w:tr w:rsidR="00912BD7" w:rsidTr="00912BD7">
        <w:trPr>
          <w:trHeight w:val="70"/>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912BD7" w:rsidRDefault="00912BD7">
            <w:pPr>
              <w:spacing w:line="273" w:lineRule="auto"/>
              <w:jc w:val="center"/>
              <w:rPr>
                <w:rFonts w:ascii="Times New Roman" w:eastAsia="Calibri" w:hAnsi="Times New Roman"/>
                <w:b/>
                <w:sz w:val="24"/>
                <w:szCs w:val="24"/>
              </w:rPr>
            </w:pP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1</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6</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7</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8</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1</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Total</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Average</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2.8</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2.8</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bl>
    <w:p w:rsidR="00912BD7" w:rsidRDefault="00912BD7" w:rsidP="00912BD7">
      <w:pPr>
        <w:spacing w:line="273" w:lineRule="auto"/>
        <w:jc w:val="center"/>
        <w:rPr>
          <w:rFonts w:ascii="Times New Roman" w:eastAsia="Calibri" w:hAnsi="Times New Roman"/>
          <w:sz w:val="24"/>
          <w:szCs w:val="24"/>
        </w:rPr>
      </w:pPr>
      <w:r>
        <w:rPr>
          <w:rFonts w:ascii="Times New Roman" w:eastAsia="Calibri" w:hAnsi="Times New Roman"/>
          <w:b/>
          <w:sz w:val="24"/>
          <w:szCs w:val="24"/>
        </w:rPr>
        <w:t>S-Strong (3)</w:t>
      </w:r>
      <w:r>
        <w:rPr>
          <w:rFonts w:ascii="Times New Roman" w:eastAsia="Calibri" w:hAnsi="Times New Roman"/>
          <w:b/>
          <w:sz w:val="24"/>
          <w:szCs w:val="24"/>
        </w:rPr>
        <w:tab/>
      </w:r>
      <w:r>
        <w:rPr>
          <w:rFonts w:ascii="Times New Roman" w:eastAsia="Calibri" w:hAnsi="Times New Roman"/>
          <w:b/>
          <w:sz w:val="24"/>
          <w:szCs w:val="24"/>
        </w:rPr>
        <w:tab/>
        <w:t>M-Medium (2)</w:t>
      </w:r>
      <w:r>
        <w:rPr>
          <w:rFonts w:ascii="Times New Roman" w:eastAsia="Calibri" w:hAnsi="Times New Roman"/>
          <w:b/>
          <w:sz w:val="24"/>
          <w:szCs w:val="24"/>
        </w:rPr>
        <w:tab/>
        <w:t>L-Low (1)</w:t>
      </w:r>
    </w:p>
    <w:p w:rsidR="00912BD7" w:rsidRDefault="00912BD7" w:rsidP="00912BD7">
      <w:pPr>
        <w:spacing w:line="273" w:lineRule="auto"/>
        <w:rPr>
          <w:rFonts w:ascii="Times New Roman" w:eastAsia="Calibri" w:hAnsi="Times New Roman"/>
          <w:sz w:val="24"/>
          <w:szCs w:val="24"/>
        </w:rPr>
      </w:pPr>
      <w:r>
        <w:rPr>
          <w:rFonts w:ascii="Times New Roman" w:eastAsia="Calibri" w:hAnsi="Times New Roman"/>
          <w:sz w:val="24"/>
          <w:szCs w:val="24"/>
        </w:rPr>
        <w:tab/>
      </w:r>
    </w:p>
    <w:p w:rsidR="00912BD7" w:rsidRDefault="00912BD7" w:rsidP="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Mapping with Programme Specific Outcomes</w:t>
      </w:r>
    </w:p>
    <w:tbl>
      <w:tblPr>
        <w:tblW w:w="7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0"/>
        <w:gridCol w:w="1223"/>
        <w:gridCol w:w="1232"/>
        <w:gridCol w:w="1221"/>
        <w:gridCol w:w="1193"/>
        <w:gridCol w:w="1399"/>
      </w:tblGrid>
      <w:tr w:rsidR="00912BD7" w:rsidTr="00912BD7">
        <w:trPr>
          <w:trHeight w:val="88"/>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912BD7" w:rsidRDefault="00912BD7">
            <w:pPr>
              <w:spacing w:line="273" w:lineRule="auto"/>
              <w:jc w:val="center"/>
              <w:rPr>
                <w:rFonts w:ascii="Times New Roman" w:eastAsia="Calibri" w:hAnsi="Times New Roman"/>
                <w:b/>
                <w:sz w:val="24"/>
                <w:szCs w:val="24"/>
              </w:rPr>
            </w:pP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1</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2</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4</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5</w:t>
            </w:r>
          </w:p>
        </w:tc>
      </w:tr>
      <w:tr w:rsidR="00912BD7" w:rsidTr="00912BD7">
        <w:trPr>
          <w:trHeight w:val="30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1</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0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2</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0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3</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0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4</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2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5</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2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Total</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14</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r>
      <w:tr w:rsidR="00912BD7" w:rsidTr="00912BD7">
        <w:trPr>
          <w:trHeight w:val="32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Average</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2.8</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bl>
    <w:p w:rsidR="00912BD7" w:rsidRDefault="00912BD7" w:rsidP="00912BD7">
      <w:pPr>
        <w:autoSpaceDE w:val="0"/>
        <w:autoSpaceDN w:val="0"/>
        <w:adjustRightInd w:val="0"/>
        <w:spacing w:line="273" w:lineRule="auto"/>
        <w:jc w:val="center"/>
        <w:rPr>
          <w:rFonts w:ascii="Times New Roman" w:eastAsia="Calibri" w:hAnsi="Times New Roman"/>
          <w:b/>
          <w:sz w:val="24"/>
          <w:szCs w:val="24"/>
        </w:rPr>
      </w:pPr>
      <w:r>
        <w:rPr>
          <w:rFonts w:ascii="Times New Roman" w:eastAsia="Calibri" w:hAnsi="Times New Roman"/>
          <w:b/>
          <w:sz w:val="24"/>
          <w:szCs w:val="24"/>
        </w:rPr>
        <w:t>S-Strong (3)</w:t>
      </w:r>
      <w:r>
        <w:rPr>
          <w:rFonts w:ascii="Times New Roman" w:eastAsia="Calibri" w:hAnsi="Times New Roman"/>
          <w:b/>
          <w:sz w:val="24"/>
          <w:szCs w:val="24"/>
        </w:rPr>
        <w:tab/>
      </w:r>
      <w:r>
        <w:rPr>
          <w:rFonts w:ascii="Times New Roman" w:eastAsia="Calibri" w:hAnsi="Times New Roman"/>
          <w:b/>
          <w:sz w:val="24"/>
          <w:szCs w:val="24"/>
        </w:rPr>
        <w:tab/>
        <w:t>M-Medium (2)</w:t>
      </w:r>
      <w:r>
        <w:rPr>
          <w:rFonts w:ascii="Times New Roman" w:eastAsia="Calibri" w:hAnsi="Times New Roman"/>
          <w:b/>
          <w:sz w:val="24"/>
          <w:szCs w:val="24"/>
        </w:rPr>
        <w:tab/>
        <w:t>L-Low (1)</w:t>
      </w:r>
    </w:p>
    <w:p w:rsidR="00912BD7" w:rsidRDefault="00912BD7" w:rsidP="00912BD7">
      <w:pPr>
        <w:tabs>
          <w:tab w:val="left" w:pos="9214"/>
        </w:tabs>
        <w:autoSpaceDE w:val="0"/>
        <w:autoSpaceDN w:val="0"/>
        <w:adjustRightInd w:val="0"/>
        <w:spacing w:line="273" w:lineRule="auto"/>
        <w:ind w:right="14"/>
        <w:rPr>
          <w:rFonts w:ascii="Times New Roman" w:eastAsia="Calibri" w:hAnsi="Times New Roman"/>
          <w:bCs/>
          <w:sz w:val="24"/>
          <w:szCs w:val="24"/>
        </w:rPr>
      </w:pPr>
      <w:r>
        <w:rPr>
          <w:rFonts w:ascii="Times New Roman" w:eastAsia="Calibri" w:hAnsi="Times New Roman"/>
          <w:bCs/>
          <w:sz w:val="24"/>
          <w:szCs w:val="24"/>
        </w:rPr>
        <w:t xml:space="preserve"> </w:t>
      </w:r>
    </w:p>
    <w:p w:rsidR="00912BD7" w:rsidRDefault="00912BD7" w:rsidP="00912BD7">
      <w:pPr>
        <w:spacing w:after="200" w:line="273" w:lineRule="auto"/>
        <w:rPr>
          <w:b/>
        </w:rPr>
      </w:pPr>
      <w:r>
        <w:rPr>
          <w:b/>
        </w:rPr>
        <w:br w:type="page"/>
      </w:r>
    </w:p>
    <w:p w:rsidR="00912BD7" w:rsidRDefault="00912BD7" w:rsidP="00912BD7">
      <w:pPr>
        <w:spacing w:after="200" w:line="273" w:lineRule="auto"/>
        <w:rPr>
          <w:b/>
        </w:rPr>
      </w:pPr>
      <w:r>
        <w:rPr>
          <w:b/>
        </w:rPr>
        <w:lastRenderedPageBreak/>
        <w:t xml:space="preserve"> </w:t>
      </w:r>
    </w:p>
    <w:tbl>
      <w:tblPr>
        <w:tblW w:w="94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
        <w:gridCol w:w="850"/>
        <w:gridCol w:w="1859"/>
        <w:gridCol w:w="4445"/>
        <w:gridCol w:w="2163"/>
        <w:gridCol w:w="147"/>
      </w:tblGrid>
      <w:tr w:rsidR="00912BD7" w:rsidTr="00912BD7">
        <w:trPr>
          <w:gridAfter w:val="1"/>
          <w:wAfter w:w="147" w:type="dxa"/>
        </w:trPr>
        <w:tc>
          <w:tcPr>
            <w:tcW w:w="2719" w:type="dxa"/>
            <w:gridSpan w:val="3"/>
            <w:tcBorders>
              <w:top w:val="single" w:sz="4" w:space="0" w:color="000000"/>
              <w:left w:val="single" w:sz="4" w:space="0" w:color="000000"/>
              <w:bottom w:val="single" w:sz="4" w:space="0" w:color="000000"/>
              <w:right w:val="single" w:sz="4" w:space="0" w:color="000000"/>
            </w:tcBorders>
          </w:tcPr>
          <w:p w:rsidR="00912BD7" w:rsidRDefault="00912BD7" w:rsidP="00912BD7">
            <w:pPr>
              <w:tabs>
                <w:tab w:val="left" w:pos="9214"/>
              </w:tabs>
              <w:spacing w:before="0" w:beforeAutospacing="0" w:after="0"/>
              <w:ind w:right="11"/>
              <w:rPr>
                <w:rFonts w:ascii="Times New Roman" w:hAnsi="Times New Roman"/>
                <w:b/>
                <w:sz w:val="24"/>
                <w:szCs w:val="24"/>
              </w:rPr>
            </w:pPr>
          </w:p>
          <w:p w:rsidR="00912BD7" w:rsidRDefault="00912BD7" w:rsidP="00912BD7">
            <w:pPr>
              <w:tabs>
                <w:tab w:val="left" w:pos="9214"/>
              </w:tabs>
              <w:spacing w:before="0" w:beforeAutospacing="0" w:after="0"/>
              <w:ind w:right="11"/>
              <w:rPr>
                <w:rFonts w:ascii="Times New Roman" w:hAnsi="Times New Roman"/>
                <w:b/>
                <w:sz w:val="24"/>
                <w:szCs w:val="24"/>
              </w:rPr>
            </w:pPr>
            <w:proofErr w:type="gramStart"/>
            <w:r>
              <w:rPr>
                <w:rFonts w:ascii="Times New Roman" w:hAnsi="Times New Roman"/>
                <w:b/>
                <w:sz w:val="24"/>
                <w:szCs w:val="24"/>
              </w:rPr>
              <w:t>SEMESTER:II</w:t>
            </w:r>
            <w:proofErr w:type="gramEnd"/>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Skill Enhancement course-II (NME-II)</w:t>
            </w:r>
          </w:p>
          <w:p w:rsidR="00912BD7" w:rsidRDefault="00912BD7" w:rsidP="00912BD7">
            <w:pPr>
              <w:tabs>
                <w:tab w:val="left" w:pos="9214"/>
              </w:tabs>
              <w:spacing w:before="0" w:beforeAutospacing="0" w:after="0"/>
              <w:ind w:right="11"/>
              <w:rPr>
                <w:rFonts w:ascii="Times New Roman" w:hAnsi="Times New Roman"/>
                <w:b/>
                <w:sz w:val="24"/>
                <w:szCs w:val="24"/>
              </w:rPr>
            </w:pPr>
          </w:p>
        </w:tc>
        <w:tc>
          <w:tcPr>
            <w:tcW w:w="4445" w:type="dxa"/>
            <w:tcBorders>
              <w:top w:val="single" w:sz="4" w:space="0" w:color="000000"/>
              <w:left w:val="nil"/>
              <w:bottom w:val="single" w:sz="4" w:space="0" w:color="000000"/>
              <w:right w:val="single" w:sz="4" w:space="0" w:color="000000"/>
            </w:tcBorders>
            <w:vAlign w:val="center"/>
            <w:hideMark/>
          </w:tcPr>
          <w:p w:rsidR="00912BD7" w:rsidRDefault="00912BD7" w:rsidP="00912BD7">
            <w:pPr>
              <w:spacing w:before="0" w:beforeAutospacing="0" w:after="0"/>
              <w:jc w:val="center"/>
              <w:rPr>
                <w:rFonts w:ascii="Times New Roman" w:hAnsi="Times New Roman"/>
                <w:b/>
                <w:sz w:val="24"/>
                <w:szCs w:val="24"/>
              </w:rPr>
            </w:pPr>
            <w:r>
              <w:rPr>
                <w:rFonts w:ascii="Times New Roman" w:hAnsi="Times New Roman"/>
                <w:b/>
                <w:sz w:val="24"/>
                <w:szCs w:val="24"/>
              </w:rPr>
              <w:t>25UHISN26</w:t>
            </w:r>
          </w:p>
          <w:p w:rsidR="00912BD7" w:rsidRDefault="00912BD7" w:rsidP="00912BD7">
            <w:pPr>
              <w:spacing w:before="0" w:beforeAutospacing="0" w:after="0"/>
              <w:jc w:val="center"/>
              <w:rPr>
                <w:rFonts w:ascii="Times New Roman" w:hAnsi="Times New Roman"/>
                <w:b/>
                <w:bCs/>
                <w:sz w:val="24"/>
                <w:szCs w:val="24"/>
              </w:rPr>
            </w:pPr>
            <w:r>
              <w:rPr>
                <w:rStyle w:val="16"/>
                <w:rFonts w:ascii="Times New Roman" w:eastAsia="Calibri" w:hAnsi="Times New Roman"/>
                <w:b/>
                <w:bCs/>
                <w:sz w:val="24"/>
                <w:szCs w:val="24"/>
              </w:rPr>
              <w:t>BASIC JOURNALISM</w:t>
            </w:r>
          </w:p>
        </w:tc>
        <w:tc>
          <w:tcPr>
            <w:tcW w:w="2163" w:type="dxa"/>
            <w:tcBorders>
              <w:top w:val="single" w:sz="4" w:space="0" w:color="000000"/>
              <w:left w:val="nil"/>
              <w:bottom w:val="single" w:sz="4" w:space="0" w:color="000000"/>
              <w:right w:val="single" w:sz="4" w:space="0" w:color="000000"/>
            </w:tcBorders>
          </w:tcPr>
          <w:p w:rsidR="00912BD7" w:rsidRDefault="00912BD7" w:rsidP="00912BD7">
            <w:pPr>
              <w:tabs>
                <w:tab w:val="left" w:pos="9214"/>
              </w:tabs>
              <w:spacing w:before="0" w:beforeAutospacing="0" w:after="0"/>
              <w:ind w:right="11"/>
              <w:rPr>
                <w:rFonts w:ascii="Times New Roman" w:hAnsi="Times New Roman"/>
                <w:b/>
                <w:sz w:val="24"/>
                <w:szCs w:val="24"/>
              </w:rPr>
            </w:pP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CREDIT:2</w:t>
            </w:r>
          </w:p>
          <w:p w:rsidR="00912BD7" w:rsidRDefault="00912BD7" w:rsidP="00912BD7">
            <w:pPr>
              <w:tabs>
                <w:tab w:val="left" w:pos="9214"/>
              </w:tabs>
              <w:spacing w:before="0" w:beforeAutospacing="0" w:after="0"/>
              <w:ind w:right="11"/>
              <w:rPr>
                <w:rFonts w:ascii="Times New Roman" w:hAnsi="Times New Roman"/>
                <w:b/>
                <w:sz w:val="24"/>
                <w:szCs w:val="24"/>
              </w:rPr>
            </w:pPr>
            <w:r>
              <w:rPr>
                <w:rFonts w:ascii="Times New Roman" w:hAnsi="Times New Roman"/>
                <w:b/>
                <w:sz w:val="24"/>
                <w:szCs w:val="24"/>
              </w:rPr>
              <w:t>HOURS:2/W</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9464" w:type="dxa"/>
            <w:gridSpan w:val="5"/>
            <w:tcBorders>
              <w:top w:val="single" w:sz="8" w:space="0" w:color="auto"/>
              <w:left w:val="single" w:sz="8" w:space="0" w:color="auto"/>
              <w:bottom w:val="single" w:sz="4" w:space="0" w:color="auto"/>
              <w:right w:val="single" w:sz="8" w:space="0" w:color="000000"/>
            </w:tcBorders>
            <w:noWrap/>
            <w:vAlign w:val="bottom"/>
            <w:hideMark/>
          </w:tcPr>
          <w:p w:rsidR="00912BD7" w:rsidRDefault="00912BD7">
            <w:pPr>
              <w:spacing w:line="273" w:lineRule="auto"/>
              <w:jc w:val="center"/>
              <w:rPr>
                <w:rFonts w:ascii="Times New Roman" w:hAnsi="Times New Roman"/>
                <w:b/>
                <w:bCs/>
                <w:color w:val="000000"/>
                <w:sz w:val="24"/>
                <w:szCs w:val="24"/>
              </w:rPr>
            </w:pPr>
            <w:r>
              <w:rPr>
                <w:rFonts w:ascii="Times New Roman" w:eastAsia="Calibri" w:hAnsi="Times New Roman"/>
                <w:sz w:val="24"/>
                <w:szCs w:val="24"/>
              </w:rPr>
              <w:t xml:space="preserve"> </w:t>
            </w:r>
            <w:r>
              <w:rPr>
                <w:rFonts w:ascii="Times New Roman" w:hAnsi="Times New Roman"/>
                <w:b/>
                <w:bCs/>
                <w:color w:val="000000"/>
                <w:sz w:val="24"/>
                <w:szCs w:val="24"/>
              </w:rPr>
              <w:t>Learning Objectives</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81"/>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spacing w:line="273" w:lineRule="auto"/>
              <w:rPr>
                <w:rFonts w:ascii="Times New Roman" w:hAnsi="Times New Roman"/>
                <w:b/>
                <w:bCs/>
                <w:color w:val="000000"/>
                <w:sz w:val="24"/>
                <w:szCs w:val="24"/>
              </w:rPr>
            </w:pPr>
            <w:r>
              <w:rPr>
                <w:rFonts w:ascii="Times New Roman" w:hAnsi="Times New Roman"/>
                <w:b/>
                <w:bCs/>
                <w:color w:val="000000"/>
                <w:sz w:val="24"/>
                <w:szCs w:val="24"/>
              </w:rPr>
              <w:t>S. No.</w:t>
            </w:r>
          </w:p>
        </w:tc>
        <w:tc>
          <w:tcPr>
            <w:tcW w:w="8614" w:type="dxa"/>
            <w:gridSpan w:val="4"/>
            <w:tcBorders>
              <w:top w:val="single" w:sz="4" w:space="0" w:color="auto"/>
              <w:left w:val="nil"/>
              <w:bottom w:val="single" w:sz="4" w:space="0" w:color="auto"/>
              <w:right w:val="single" w:sz="8" w:space="0" w:color="000000"/>
            </w:tcBorders>
            <w:noWrap/>
            <w:vAlign w:val="bottom"/>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The learning objectives are to impart:</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1</w:t>
            </w:r>
          </w:p>
        </w:tc>
        <w:tc>
          <w:tcPr>
            <w:tcW w:w="8614" w:type="dxa"/>
            <w:gridSpan w:val="4"/>
            <w:tcBorders>
              <w:top w:val="single" w:sz="4" w:space="0" w:color="auto"/>
              <w:left w:val="nil"/>
              <w:bottom w:val="single" w:sz="4" w:space="0" w:color="auto"/>
              <w:right w:val="single" w:sz="8" w:space="0" w:color="000000"/>
            </w:tcBorders>
            <w:noWrap/>
            <w:vAlign w:val="bottom"/>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Understanding the definition, types, and determinants of news</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850" w:type="dxa"/>
            <w:tcBorders>
              <w:top w:val="nil"/>
              <w:left w:val="single" w:sz="8" w:space="0" w:color="auto"/>
              <w:bottom w:val="single" w:sz="4" w:space="0" w:color="auto"/>
              <w:right w:val="single" w:sz="4" w:space="0" w:color="auto"/>
            </w:tcBorders>
            <w:noWrap/>
            <w:vAlign w:val="bottom"/>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2</w:t>
            </w:r>
          </w:p>
        </w:tc>
        <w:tc>
          <w:tcPr>
            <w:tcW w:w="8614" w:type="dxa"/>
            <w:gridSpan w:val="4"/>
            <w:tcBorders>
              <w:top w:val="single" w:sz="4" w:space="0" w:color="auto"/>
              <w:left w:val="nil"/>
              <w:bottom w:val="single" w:sz="4" w:space="0" w:color="auto"/>
              <w:right w:val="single" w:sz="8" w:space="0" w:color="000000"/>
            </w:tcBorders>
            <w:noWrap/>
            <w:vAlign w:val="bottom"/>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 xml:space="preserve">Knowledge about </w:t>
            </w:r>
            <w:proofErr w:type="spellStart"/>
            <w:r>
              <w:rPr>
                <w:rFonts w:ascii="Times New Roman" w:hAnsi="Times New Roman"/>
                <w:color w:val="000000"/>
                <w:sz w:val="24"/>
                <w:szCs w:val="24"/>
              </w:rPr>
              <w:t>news paper</w:t>
            </w:r>
            <w:proofErr w:type="spellEnd"/>
            <w:r>
              <w:rPr>
                <w:rFonts w:ascii="Times New Roman" w:hAnsi="Times New Roman"/>
                <w:color w:val="000000"/>
                <w:sz w:val="24"/>
                <w:szCs w:val="24"/>
              </w:rPr>
              <w:t xml:space="preserve"> organization structure</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850" w:type="dxa"/>
            <w:tcBorders>
              <w:top w:val="single" w:sz="4" w:space="0" w:color="auto"/>
              <w:left w:val="single" w:sz="4" w:space="0" w:color="auto"/>
              <w:bottom w:val="single" w:sz="4" w:space="0" w:color="auto"/>
              <w:right w:val="single" w:sz="4" w:space="0" w:color="auto"/>
            </w:tcBorders>
            <w:noWrap/>
            <w:vAlign w:val="bottom"/>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3</w:t>
            </w:r>
          </w:p>
        </w:tc>
        <w:tc>
          <w:tcPr>
            <w:tcW w:w="8614" w:type="dxa"/>
            <w:gridSpan w:val="4"/>
            <w:tcBorders>
              <w:top w:val="single" w:sz="4" w:space="0" w:color="auto"/>
              <w:left w:val="nil"/>
              <w:bottom w:val="single" w:sz="4" w:space="0" w:color="auto"/>
              <w:right w:val="single" w:sz="4" w:space="0" w:color="auto"/>
            </w:tcBorders>
            <w:noWrap/>
            <w:vAlign w:val="bottom"/>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Knowledge about the role, qualities, and responsibilities of a reporter</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850" w:type="dxa"/>
            <w:tcBorders>
              <w:top w:val="single" w:sz="4" w:space="0" w:color="auto"/>
              <w:left w:val="single" w:sz="4" w:space="0" w:color="auto"/>
              <w:bottom w:val="single" w:sz="4" w:space="0" w:color="auto"/>
              <w:right w:val="single" w:sz="4" w:space="0" w:color="auto"/>
            </w:tcBorders>
            <w:noWrap/>
            <w:vAlign w:val="bottom"/>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4</w:t>
            </w:r>
          </w:p>
        </w:tc>
        <w:tc>
          <w:tcPr>
            <w:tcW w:w="8614" w:type="dxa"/>
            <w:gridSpan w:val="4"/>
            <w:tcBorders>
              <w:top w:val="single" w:sz="4" w:space="0" w:color="auto"/>
              <w:left w:val="nil"/>
              <w:bottom w:val="single" w:sz="4" w:space="0" w:color="auto"/>
              <w:right w:val="single" w:sz="4" w:space="0" w:color="auto"/>
            </w:tcBorders>
            <w:noWrap/>
            <w:vAlign w:val="bottom"/>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Knowledge about reporting and writing</w:t>
            </w:r>
          </w:p>
        </w:tc>
      </w:tr>
      <w:tr w:rsidR="00912BD7" w:rsidTr="00912B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15"/>
        </w:trPr>
        <w:tc>
          <w:tcPr>
            <w:tcW w:w="850" w:type="dxa"/>
            <w:tcBorders>
              <w:top w:val="single" w:sz="4" w:space="0" w:color="auto"/>
              <w:left w:val="single" w:sz="4" w:space="0" w:color="auto"/>
              <w:bottom w:val="single" w:sz="4" w:space="0" w:color="auto"/>
              <w:right w:val="single" w:sz="4" w:space="0" w:color="auto"/>
            </w:tcBorders>
            <w:noWrap/>
            <w:vAlign w:val="bottom"/>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5</w:t>
            </w:r>
          </w:p>
        </w:tc>
        <w:tc>
          <w:tcPr>
            <w:tcW w:w="8614" w:type="dxa"/>
            <w:gridSpan w:val="4"/>
            <w:tcBorders>
              <w:top w:val="single" w:sz="4" w:space="0" w:color="auto"/>
              <w:left w:val="nil"/>
              <w:bottom w:val="single" w:sz="4" w:space="0" w:color="auto"/>
              <w:right w:val="single" w:sz="4" w:space="0" w:color="auto"/>
            </w:tcBorders>
            <w:noWrap/>
            <w:vAlign w:val="bottom"/>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Understanding of the role, qualities, and responsibilities of an editor.</w:t>
            </w:r>
          </w:p>
        </w:tc>
      </w:tr>
    </w:tbl>
    <w:p w:rsidR="00912BD7" w:rsidRDefault="00912BD7" w:rsidP="00912BD7">
      <w:pPr>
        <w:spacing w:line="273" w:lineRule="auto"/>
        <w:jc w:val="both"/>
        <w:rPr>
          <w:rFonts w:ascii="Times New Roman" w:eastAsia="Calibri" w:hAnsi="Times New Roman"/>
          <w:b/>
          <w:sz w:val="24"/>
          <w:szCs w:val="24"/>
        </w:rPr>
      </w:pPr>
      <w:r>
        <w:rPr>
          <w:rFonts w:ascii="Times New Roman" w:eastAsia="Calibri" w:hAnsi="Times New Roman"/>
          <w:sz w:val="24"/>
          <w:szCs w:val="24"/>
        </w:rPr>
        <w:t xml:space="preserve"> </w:t>
      </w:r>
      <w:r>
        <w:rPr>
          <w:rFonts w:ascii="Times New Roman" w:eastAsia="Calibri" w:hAnsi="Times New Roman"/>
          <w:b/>
          <w:sz w:val="24"/>
          <w:szCs w:val="24"/>
        </w:rPr>
        <w:t>Unit I</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p>
    <w:p w:rsidR="00912BD7" w:rsidRDefault="00912BD7" w:rsidP="00912BD7">
      <w:pPr>
        <w:spacing w:line="273" w:lineRule="auto"/>
        <w:jc w:val="both"/>
        <w:rPr>
          <w:rFonts w:ascii="Times New Roman" w:eastAsia="Calibri" w:hAnsi="Times New Roman"/>
          <w:sz w:val="24"/>
          <w:szCs w:val="24"/>
        </w:rPr>
      </w:pPr>
      <w:r>
        <w:rPr>
          <w:rFonts w:ascii="Times New Roman" w:eastAsia="Calibri" w:hAnsi="Times New Roman"/>
          <w:sz w:val="24"/>
          <w:szCs w:val="24"/>
        </w:rPr>
        <w:t xml:space="preserve">Definition of News – Types of News – Determinants of News – News Evaluation </w:t>
      </w:r>
    </w:p>
    <w:p w:rsidR="00912BD7" w:rsidRDefault="00912BD7" w:rsidP="00912BD7">
      <w:pPr>
        <w:spacing w:line="273" w:lineRule="auto"/>
        <w:jc w:val="both"/>
        <w:rPr>
          <w:rFonts w:ascii="Times New Roman" w:eastAsia="Calibri" w:hAnsi="Times New Roman"/>
          <w:sz w:val="24"/>
          <w:szCs w:val="24"/>
        </w:rPr>
      </w:pPr>
      <w:r>
        <w:rPr>
          <w:rFonts w:ascii="Times New Roman" w:eastAsia="Calibri" w:hAnsi="Times New Roman"/>
          <w:b/>
          <w:sz w:val="24"/>
          <w:szCs w:val="24"/>
        </w:rPr>
        <w:t>Unit II</w:t>
      </w:r>
    </w:p>
    <w:p w:rsidR="00912BD7" w:rsidRDefault="00912BD7" w:rsidP="00912BD7">
      <w:pPr>
        <w:spacing w:line="273" w:lineRule="auto"/>
        <w:jc w:val="both"/>
        <w:rPr>
          <w:rFonts w:ascii="Times New Roman" w:eastAsia="Calibri" w:hAnsi="Times New Roman"/>
          <w:sz w:val="24"/>
          <w:szCs w:val="24"/>
        </w:rPr>
      </w:pPr>
      <w:r>
        <w:rPr>
          <w:rFonts w:ascii="Times New Roman" w:eastAsia="Calibri" w:hAnsi="Times New Roman"/>
          <w:sz w:val="24"/>
          <w:szCs w:val="24"/>
        </w:rPr>
        <w:t>Newspaper Organization Structure – News Sources and Agencies – Target audience</w:t>
      </w:r>
    </w:p>
    <w:p w:rsidR="00912BD7" w:rsidRDefault="00912BD7" w:rsidP="00912BD7">
      <w:pPr>
        <w:spacing w:line="273" w:lineRule="auto"/>
        <w:jc w:val="both"/>
        <w:rPr>
          <w:rFonts w:ascii="Times New Roman" w:eastAsia="Calibri" w:hAnsi="Times New Roman"/>
          <w:b/>
          <w:sz w:val="24"/>
          <w:szCs w:val="24"/>
        </w:rPr>
      </w:pPr>
      <w:r>
        <w:rPr>
          <w:rFonts w:ascii="Times New Roman" w:eastAsia="Calibri" w:hAnsi="Times New Roman"/>
          <w:b/>
          <w:sz w:val="24"/>
          <w:szCs w:val="24"/>
        </w:rPr>
        <w:t>Unit III</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p>
    <w:p w:rsidR="00912BD7" w:rsidRDefault="00912BD7" w:rsidP="00912BD7">
      <w:pPr>
        <w:spacing w:line="273" w:lineRule="auto"/>
        <w:jc w:val="both"/>
        <w:rPr>
          <w:rFonts w:ascii="Times New Roman" w:eastAsia="Calibri" w:hAnsi="Times New Roman"/>
          <w:sz w:val="24"/>
          <w:szCs w:val="24"/>
        </w:rPr>
      </w:pPr>
      <w:r>
        <w:rPr>
          <w:rFonts w:ascii="Times New Roman" w:eastAsia="Calibri" w:hAnsi="Times New Roman"/>
          <w:sz w:val="24"/>
          <w:szCs w:val="24"/>
        </w:rPr>
        <w:t>Role, Qualities and Responsibilities of a Reporter – Lead Writing – News Pegs – Developing a News Story</w:t>
      </w:r>
    </w:p>
    <w:p w:rsidR="00912BD7" w:rsidRDefault="00912BD7" w:rsidP="00912BD7">
      <w:pPr>
        <w:spacing w:line="273" w:lineRule="auto"/>
        <w:jc w:val="both"/>
        <w:rPr>
          <w:rFonts w:ascii="Times New Roman" w:eastAsia="Calibri" w:hAnsi="Times New Roman"/>
          <w:b/>
          <w:sz w:val="24"/>
          <w:szCs w:val="24"/>
        </w:rPr>
      </w:pPr>
      <w:r>
        <w:rPr>
          <w:rFonts w:ascii="Times New Roman" w:eastAsia="Calibri" w:hAnsi="Times New Roman"/>
          <w:b/>
          <w:sz w:val="24"/>
          <w:szCs w:val="24"/>
        </w:rPr>
        <w:t>Unit IV</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p>
    <w:p w:rsidR="00912BD7" w:rsidRDefault="00912BD7" w:rsidP="00912BD7">
      <w:pPr>
        <w:spacing w:line="273" w:lineRule="auto"/>
        <w:jc w:val="both"/>
        <w:rPr>
          <w:rFonts w:ascii="Times New Roman" w:eastAsia="Calibri" w:hAnsi="Times New Roman"/>
          <w:sz w:val="24"/>
          <w:szCs w:val="24"/>
        </w:rPr>
      </w:pPr>
      <w:r>
        <w:rPr>
          <w:rFonts w:ascii="Times New Roman" w:eastAsia="Calibri" w:hAnsi="Times New Roman"/>
          <w:sz w:val="24"/>
          <w:szCs w:val="24"/>
        </w:rPr>
        <w:t>Interviews – Interpretative Reporting – Investigative Reporting – Reviews – Feature Writing – Travelogues – Web Writing</w:t>
      </w:r>
    </w:p>
    <w:p w:rsidR="00912BD7" w:rsidRDefault="00912BD7" w:rsidP="00912BD7">
      <w:pPr>
        <w:spacing w:after="120" w:line="273" w:lineRule="auto"/>
        <w:jc w:val="both"/>
        <w:rPr>
          <w:rFonts w:ascii="Times New Roman" w:eastAsia="Calibri" w:hAnsi="Times New Roman"/>
          <w:b/>
          <w:sz w:val="24"/>
          <w:szCs w:val="24"/>
        </w:rPr>
      </w:pPr>
      <w:r>
        <w:rPr>
          <w:rFonts w:ascii="Times New Roman" w:eastAsia="Calibri" w:hAnsi="Times New Roman"/>
          <w:b/>
          <w:sz w:val="24"/>
          <w:szCs w:val="24"/>
        </w:rPr>
        <w:t>Unit V</w:t>
      </w:r>
    </w:p>
    <w:p w:rsidR="00912BD7" w:rsidRDefault="00912BD7" w:rsidP="00912BD7">
      <w:pPr>
        <w:spacing w:line="273" w:lineRule="auto"/>
        <w:jc w:val="both"/>
        <w:rPr>
          <w:rFonts w:ascii="Times New Roman" w:eastAsia="Calibri" w:hAnsi="Times New Roman"/>
          <w:sz w:val="24"/>
          <w:szCs w:val="24"/>
        </w:rPr>
      </w:pPr>
      <w:r>
        <w:rPr>
          <w:rFonts w:ascii="Times New Roman" w:eastAsia="Calibri" w:hAnsi="Times New Roman"/>
          <w:sz w:val="24"/>
          <w:szCs w:val="24"/>
        </w:rPr>
        <w:t>Role, Qualities and Functions of an Editor – Headlines – Layout – Placement of Photographs – Caption Writing – Infographics</w:t>
      </w:r>
    </w:p>
    <w:p w:rsidR="00912BD7" w:rsidRDefault="00912BD7" w:rsidP="00912BD7">
      <w:pPr>
        <w:spacing w:after="200" w:line="273" w:lineRule="auto"/>
        <w:rPr>
          <w:rFonts w:ascii="Times New Roman" w:eastAsia="Calibri" w:hAnsi="Times New Roman"/>
          <w:b/>
          <w:sz w:val="24"/>
          <w:szCs w:val="24"/>
        </w:rPr>
      </w:pPr>
      <w:r>
        <w:rPr>
          <w:rFonts w:ascii="Times New Roman" w:eastAsia="Calibri" w:hAnsi="Times New Roman"/>
          <w:b/>
          <w:sz w:val="24"/>
          <w:szCs w:val="24"/>
        </w:rPr>
        <w:br w:type="page"/>
      </w:r>
    </w:p>
    <w:p w:rsidR="00912BD7" w:rsidRDefault="00912BD7" w:rsidP="00912BD7">
      <w:pPr>
        <w:spacing w:after="120" w:line="273" w:lineRule="auto"/>
        <w:jc w:val="both"/>
        <w:rPr>
          <w:rFonts w:ascii="Times New Roman" w:eastAsia="Calibri" w:hAnsi="Times New Roman"/>
          <w:b/>
          <w:sz w:val="24"/>
          <w:szCs w:val="24"/>
        </w:rPr>
      </w:pPr>
      <w:r>
        <w:rPr>
          <w:rFonts w:ascii="Times New Roman" w:eastAsia="Calibri" w:hAnsi="Times New Roman"/>
          <w:b/>
          <w:sz w:val="24"/>
          <w:szCs w:val="24"/>
        </w:rPr>
        <w:lastRenderedPageBreak/>
        <w:t xml:space="preserve"> </w:t>
      </w:r>
    </w:p>
    <w:p w:rsidR="00912BD7" w:rsidRDefault="00912BD7" w:rsidP="00912BD7">
      <w:pPr>
        <w:spacing w:after="120" w:line="273" w:lineRule="auto"/>
        <w:jc w:val="both"/>
        <w:rPr>
          <w:rFonts w:ascii="Times New Roman" w:eastAsia="Calibri" w:hAnsi="Times New Roman"/>
          <w:b/>
          <w:sz w:val="24"/>
          <w:szCs w:val="24"/>
        </w:rPr>
      </w:pPr>
      <w:r>
        <w:rPr>
          <w:rFonts w:ascii="Times New Roman" w:eastAsia="Calibri" w:hAnsi="Times New Roman"/>
          <w:b/>
          <w:sz w:val="24"/>
          <w:szCs w:val="24"/>
        </w:rPr>
        <w:t>LEARNING RESOURCES</w:t>
      </w:r>
    </w:p>
    <w:p w:rsidR="00912BD7" w:rsidRDefault="00912BD7" w:rsidP="00912BD7">
      <w:pPr>
        <w:spacing w:after="120" w:line="273" w:lineRule="auto"/>
        <w:jc w:val="both"/>
        <w:rPr>
          <w:rFonts w:ascii="Times New Roman" w:eastAsia="Calibri" w:hAnsi="Times New Roman"/>
          <w:b/>
          <w:sz w:val="24"/>
          <w:szCs w:val="24"/>
        </w:rPr>
      </w:pPr>
      <w:r>
        <w:rPr>
          <w:rFonts w:ascii="Times New Roman" w:eastAsia="Calibri" w:hAnsi="Times New Roman"/>
          <w:b/>
          <w:sz w:val="24"/>
          <w:szCs w:val="24"/>
        </w:rPr>
        <w:t>Recommended Books</w:t>
      </w:r>
    </w:p>
    <w:p w:rsidR="00912BD7" w:rsidRDefault="00912BD7" w:rsidP="00762EF0">
      <w:pPr>
        <w:pStyle w:val="ListParagraph"/>
        <w:numPr>
          <w:ilvl w:val="0"/>
          <w:numId w:val="41"/>
        </w:numPr>
        <w:spacing w:after="120" w:line="273" w:lineRule="auto"/>
        <w:jc w:val="both"/>
      </w:pPr>
      <w:r>
        <w:t xml:space="preserve">K.M. Shrivastava, </w:t>
      </w:r>
      <w:r>
        <w:rPr>
          <w:i/>
          <w:iCs/>
        </w:rPr>
        <w:t>News Reporting and Editing,</w:t>
      </w:r>
      <w:r>
        <w:t xml:space="preserve"> Sterling Pub. </w:t>
      </w:r>
      <w:proofErr w:type="spellStart"/>
      <w:r>
        <w:t>Pvt.</w:t>
      </w:r>
      <w:proofErr w:type="spellEnd"/>
      <w:r>
        <w:t xml:space="preserve"> Ltd., New Delhi, 1991</w:t>
      </w:r>
    </w:p>
    <w:p w:rsidR="00912BD7" w:rsidRDefault="00912BD7" w:rsidP="00762EF0">
      <w:pPr>
        <w:pStyle w:val="ListParagraph"/>
        <w:numPr>
          <w:ilvl w:val="0"/>
          <w:numId w:val="41"/>
        </w:numPr>
        <w:spacing w:after="120" w:line="273" w:lineRule="auto"/>
        <w:jc w:val="both"/>
      </w:pPr>
      <w:r>
        <w:t xml:space="preserve">M.K. Verma, </w:t>
      </w:r>
      <w:r>
        <w:rPr>
          <w:i/>
          <w:iCs/>
        </w:rPr>
        <w:t xml:space="preserve">News Reporting and Editing, </w:t>
      </w:r>
      <w:r>
        <w:t>APH Publishing Corporation, New Delhi, 2009</w:t>
      </w:r>
    </w:p>
    <w:p w:rsidR="00912BD7" w:rsidRDefault="00912BD7" w:rsidP="00912BD7">
      <w:pPr>
        <w:spacing w:after="120" w:line="273" w:lineRule="auto"/>
        <w:jc w:val="both"/>
        <w:rPr>
          <w:rFonts w:ascii="Times New Roman" w:eastAsia="Calibri" w:hAnsi="Times New Roman"/>
          <w:b/>
          <w:bCs/>
          <w:sz w:val="24"/>
          <w:szCs w:val="24"/>
        </w:rPr>
      </w:pPr>
      <w:r>
        <w:rPr>
          <w:rFonts w:ascii="Times New Roman" w:eastAsia="Calibri" w:hAnsi="Times New Roman"/>
          <w:b/>
          <w:bCs/>
          <w:sz w:val="24"/>
          <w:szCs w:val="24"/>
        </w:rPr>
        <w:t>References</w:t>
      </w:r>
    </w:p>
    <w:p w:rsidR="00912BD7" w:rsidRDefault="00912BD7" w:rsidP="00762EF0">
      <w:pPr>
        <w:pStyle w:val="ListParagraph"/>
        <w:numPr>
          <w:ilvl w:val="0"/>
          <w:numId w:val="42"/>
        </w:numPr>
        <w:spacing w:after="120" w:line="273" w:lineRule="auto"/>
        <w:jc w:val="both"/>
      </w:pPr>
      <w:r>
        <w:t xml:space="preserve">Graham Greer, </w:t>
      </w:r>
      <w:r>
        <w:rPr>
          <w:i/>
          <w:iCs/>
        </w:rPr>
        <w:t>A New Introduction to Journalism,</w:t>
      </w:r>
      <w:r>
        <w:t xml:space="preserve"> Juta and Co. Ltd., Kenwyn, South Africa, 1999</w:t>
      </w:r>
    </w:p>
    <w:p w:rsidR="00912BD7" w:rsidRDefault="00912BD7" w:rsidP="00762EF0">
      <w:pPr>
        <w:pStyle w:val="ListParagraph"/>
        <w:numPr>
          <w:ilvl w:val="0"/>
          <w:numId w:val="42"/>
        </w:numPr>
        <w:spacing w:after="120" w:line="273" w:lineRule="auto"/>
        <w:jc w:val="both"/>
      </w:pPr>
      <w:r>
        <w:t xml:space="preserve">Carole Fleming, et.al., </w:t>
      </w:r>
      <w:r>
        <w:rPr>
          <w:i/>
          <w:iCs/>
        </w:rPr>
        <w:t xml:space="preserve">An Introduction to Journalism, </w:t>
      </w:r>
      <w:r>
        <w:t>SAGE Publications Ltd., New Delhi, 2006</w:t>
      </w:r>
    </w:p>
    <w:p w:rsidR="00912BD7" w:rsidRDefault="00912BD7" w:rsidP="00762EF0">
      <w:pPr>
        <w:pStyle w:val="ListParagraph"/>
        <w:numPr>
          <w:ilvl w:val="0"/>
          <w:numId w:val="42"/>
        </w:numPr>
        <w:spacing w:after="120" w:line="273" w:lineRule="auto"/>
        <w:jc w:val="both"/>
      </w:pPr>
      <w:proofErr w:type="spellStart"/>
      <w:r>
        <w:t>Barun</w:t>
      </w:r>
      <w:proofErr w:type="spellEnd"/>
      <w:r>
        <w:t xml:space="preserve"> Roy, </w:t>
      </w:r>
      <w:r>
        <w:rPr>
          <w:i/>
          <w:iCs/>
        </w:rPr>
        <w:t xml:space="preserve">Beginners’ Guide to Journalism and Mass Communication, </w:t>
      </w:r>
      <w:proofErr w:type="spellStart"/>
      <w:r>
        <w:t>Pustak</w:t>
      </w:r>
      <w:proofErr w:type="spellEnd"/>
      <w:r>
        <w:t xml:space="preserve"> Mahal, Delhi, 2013</w:t>
      </w:r>
    </w:p>
    <w:p w:rsidR="00912BD7" w:rsidRDefault="00912BD7" w:rsidP="00912BD7">
      <w:pPr>
        <w:spacing w:after="120" w:line="273" w:lineRule="auto"/>
        <w:jc w:val="both"/>
        <w:rPr>
          <w:rFonts w:ascii="Times New Roman" w:eastAsia="Calibri" w:hAnsi="Times New Roman"/>
          <w:b/>
          <w:bCs/>
          <w:sz w:val="24"/>
          <w:szCs w:val="24"/>
        </w:rPr>
      </w:pPr>
      <w:r>
        <w:rPr>
          <w:rFonts w:ascii="Times New Roman" w:eastAsia="Calibri" w:hAnsi="Times New Roman"/>
          <w:b/>
          <w:bCs/>
          <w:sz w:val="24"/>
          <w:szCs w:val="24"/>
        </w:rPr>
        <w:t>Web Resources</w:t>
      </w:r>
    </w:p>
    <w:p w:rsidR="00912BD7" w:rsidRDefault="00912BD7" w:rsidP="00762EF0">
      <w:pPr>
        <w:pStyle w:val="ListParagraph"/>
        <w:numPr>
          <w:ilvl w:val="0"/>
          <w:numId w:val="43"/>
        </w:numPr>
        <w:spacing w:after="120" w:line="273" w:lineRule="auto"/>
        <w:jc w:val="both"/>
      </w:pPr>
      <w:r>
        <w:t>https://www.americanpressinstitute.org/journalism-essentials/what-is-journalism/</w:t>
      </w:r>
    </w:p>
    <w:p w:rsidR="00912BD7" w:rsidRDefault="00912BD7" w:rsidP="00762EF0">
      <w:pPr>
        <w:pStyle w:val="ListParagraph"/>
        <w:numPr>
          <w:ilvl w:val="0"/>
          <w:numId w:val="43"/>
        </w:numPr>
        <w:spacing w:after="120" w:line="273" w:lineRule="auto"/>
        <w:jc w:val="both"/>
      </w:pPr>
      <w:r>
        <w:t>https://owl.purdue.edu/owl/subject_specific_writing/journalism_and_journalistic_writing/index.html</w:t>
      </w:r>
    </w:p>
    <w:p w:rsidR="00912BD7" w:rsidRDefault="00912BD7" w:rsidP="00912BD7">
      <w:pPr>
        <w:spacing w:after="120" w:line="273" w:lineRule="auto"/>
        <w:jc w:val="both"/>
        <w:rPr>
          <w:rFonts w:ascii="Times New Roman" w:eastAsia="Calibri" w:hAnsi="Times New Roman"/>
          <w:sz w:val="24"/>
          <w:szCs w:val="24"/>
        </w:rPr>
      </w:pPr>
      <w:r>
        <w:rPr>
          <w:rFonts w:ascii="Times New Roman" w:eastAsia="Calibri" w:hAnsi="Times New Roman"/>
          <w:sz w:val="24"/>
          <w:szCs w:val="24"/>
        </w:rPr>
        <w:t xml:space="preserve"> </w:t>
      </w:r>
    </w:p>
    <w:p w:rsidR="00912BD7" w:rsidRDefault="00912BD7" w:rsidP="00912BD7">
      <w:pPr>
        <w:spacing w:after="120" w:line="273" w:lineRule="auto"/>
        <w:jc w:val="both"/>
        <w:rPr>
          <w:rFonts w:ascii="Times New Roman" w:eastAsia="Calibri" w:hAnsi="Times New Roman"/>
          <w:sz w:val="24"/>
          <w:szCs w:val="24"/>
        </w:rPr>
      </w:pPr>
      <w:r>
        <w:rPr>
          <w:rFonts w:ascii="Times New Roman" w:eastAsia="Calibri" w:hAnsi="Times New Roman"/>
          <w:sz w:val="24"/>
          <w:szCs w:val="24"/>
        </w:rPr>
        <w:t xml:space="preserve"> </w:t>
      </w:r>
    </w:p>
    <w:tbl>
      <w:tblPr>
        <w:tblW w:w="7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5966"/>
        <w:gridCol w:w="1203"/>
      </w:tblGrid>
      <w:tr w:rsidR="00912BD7" w:rsidTr="00912BD7">
        <w:trPr>
          <w:trHeight w:val="630"/>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 No.</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Course Outcomes</w:t>
            </w:r>
          </w:p>
          <w:p w:rsidR="00912BD7" w:rsidRDefault="00912BD7">
            <w:pPr>
              <w:spacing w:line="273" w:lineRule="auto"/>
              <w:jc w:val="center"/>
              <w:rPr>
                <w:rFonts w:ascii="Times New Roman" w:hAnsi="Times New Roman"/>
                <w:b/>
                <w:bCs/>
                <w:color w:val="000000"/>
                <w:sz w:val="24"/>
                <w:szCs w:val="24"/>
              </w:rPr>
            </w:pPr>
            <w:r>
              <w:rPr>
                <w:rFonts w:ascii="Times New Roman" w:hAnsi="Times New Roman"/>
                <w:b/>
                <w:bCs/>
                <w:i/>
                <w:iCs/>
                <w:color w:val="000000"/>
                <w:sz w:val="24"/>
                <w:szCs w:val="24"/>
              </w:rPr>
              <w:t>The students on completion of the course will be able to:</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Cognitive Level</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 1</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Describe the types and determinants of news.</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K1</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 2</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Elaborate the newspaper organization structure.</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 3</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Elaborate the role, qualities, and responsibilities of a reporter.</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 4</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Explain the types of reporting.</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K2</w:t>
            </w:r>
          </w:p>
        </w:tc>
      </w:tr>
      <w:tr w:rsidR="00912BD7" w:rsidTr="00912BD7">
        <w:trPr>
          <w:trHeight w:val="315"/>
          <w:jc w:val="center"/>
        </w:trPr>
        <w:tc>
          <w:tcPr>
            <w:tcW w:w="828"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jc w:val="center"/>
              <w:rPr>
                <w:rFonts w:ascii="Times New Roman" w:hAnsi="Times New Roman"/>
                <w:b/>
                <w:bCs/>
                <w:color w:val="000000"/>
                <w:sz w:val="24"/>
                <w:szCs w:val="24"/>
              </w:rPr>
            </w:pPr>
            <w:r>
              <w:rPr>
                <w:rFonts w:ascii="Times New Roman" w:hAnsi="Times New Roman"/>
                <w:b/>
                <w:bCs/>
                <w:color w:val="000000"/>
                <w:sz w:val="24"/>
                <w:szCs w:val="24"/>
              </w:rPr>
              <w:t>CO 5</w:t>
            </w:r>
          </w:p>
        </w:tc>
        <w:tc>
          <w:tcPr>
            <w:tcW w:w="5966" w:type="dxa"/>
            <w:tcBorders>
              <w:top w:val="single" w:sz="4" w:space="0" w:color="auto"/>
              <w:left w:val="single" w:sz="4" w:space="0" w:color="auto"/>
              <w:bottom w:val="single" w:sz="4" w:space="0" w:color="auto"/>
              <w:right w:val="single" w:sz="4" w:space="0" w:color="auto"/>
            </w:tcBorders>
            <w:noWrap/>
            <w:vAlign w:val="center"/>
            <w:hideMark/>
          </w:tcPr>
          <w:p w:rsidR="00912BD7" w:rsidRDefault="00912BD7">
            <w:pPr>
              <w:spacing w:line="273" w:lineRule="auto"/>
              <w:rPr>
                <w:rFonts w:ascii="Times New Roman" w:hAnsi="Times New Roman"/>
                <w:color w:val="000000"/>
                <w:sz w:val="24"/>
                <w:szCs w:val="24"/>
              </w:rPr>
            </w:pPr>
            <w:r>
              <w:rPr>
                <w:rFonts w:ascii="Times New Roman" w:hAnsi="Times New Roman"/>
                <w:color w:val="000000"/>
                <w:sz w:val="24"/>
                <w:szCs w:val="24"/>
              </w:rPr>
              <w:t>Discuss the role, qualities, and responsibilities of an editor.</w:t>
            </w:r>
          </w:p>
        </w:tc>
        <w:tc>
          <w:tcPr>
            <w:tcW w:w="1203" w:type="dxa"/>
            <w:tcBorders>
              <w:top w:val="single" w:sz="4" w:space="0" w:color="auto"/>
              <w:left w:val="single" w:sz="4" w:space="0" w:color="auto"/>
              <w:bottom w:val="single" w:sz="4" w:space="0" w:color="auto"/>
              <w:right w:val="single" w:sz="4" w:space="0" w:color="auto"/>
            </w:tcBorders>
            <w:vAlign w:val="center"/>
            <w:hideMark/>
          </w:tcPr>
          <w:p w:rsidR="00912BD7" w:rsidRDefault="00912BD7">
            <w:pPr>
              <w:spacing w:line="273" w:lineRule="auto"/>
              <w:jc w:val="center"/>
              <w:rPr>
                <w:rFonts w:ascii="Times New Roman" w:hAnsi="Times New Roman"/>
                <w:color w:val="000000"/>
                <w:sz w:val="24"/>
                <w:szCs w:val="24"/>
              </w:rPr>
            </w:pPr>
            <w:r>
              <w:rPr>
                <w:rFonts w:ascii="Times New Roman" w:hAnsi="Times New Roman"/>
                <w:color w:val="000000"/>
                <w:sz w:val="24"/>
                <w:szCs w:val="24"/>
              </w:rPr>
              <w:t>K2</w:t>
            </w:r>
          </w:p>
        </w:tc>
      </w:tr>
    </w:tbl>
    <w:p w:rsidR="00912BD7" w:rsidRDefault="00912BD7" w:rsidP="00912BD7">
      <w:pPr>
        <w:spacing w:line="273" w:lineRule="auto"/>
        <w:jc w:val="both"/>
        <w:rPr>
          <w:rFonts w:ascii="Times New Roman" w:eastAsia="Calibri" w:hAnsi="Times New Roman"/>
          <w:sz w:val="24"/>
          <w:szCs w:val="24"/>
        </w:rPr>
      </w:pPr>
      <w:r>
        <w:rPr>
          <w:rFonts w:ascii="Times New Roman" w:eastAsia="Calibri" w:hAnsi="Times New Roman"/>
          <w:sz w:val="24"/>
          <w:szCs w:val="24"/>
        </w:rPr>
        <w:t xml:space="preserve"> </w:t>
      </w:r>
    </w:p>
    <w:p w:rsidR="00912BD7" w:rsidRDefault="00912BD7" w:rsidP="00912BD7">
      <w:pPr>
        <w:spacing w:after="200" w:line="273" w:lineRule="auto"/>
        <w:rPr>
          <w:rFonts w:ascii="Times New Roman" w:eastAsia="Calibri" w:hAnsi="Times New Roman"/>
          <w:sz w:val="24"/>
          <w:szCs w:val="24"/>
        </w:rPr>
      </w:pPr>
      <w:r>
        <w:rPr>
          <w:rFonts w:ascii="Times New Roman" w:eastAsia="Calibri" w:hAnsi="Times New Roman"/>
          <w:sz w:val="24"/>
          <w:szCs w:val="24"/>
        </w:rPr>
        <w:br w:type="page"/>
      </w:r>
    </w:p>
    <w:p w:rsidR="00912BD7" w:rsidRDefault="00912BD7" w:rsidP="00912BD7">
      <w:pPr>
        <w:spacing w:line="273"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 </w:t>
      </w:r>
    </w:p>
    <w:p w:rsidR="00912BD7" w:rsidRDefault="00912BD7" w:rsidP="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Mapping with Programme Outcomes</w:t>
      </w:r>
    </w:p>
    <w:tbl>
      <w:tblPr>
        <w:tblW w:w="7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5"/>
        <w:gridCol w:w="822"/>
        <w:gridCol w:w="822"/>
        <w:gridCol w:w="822"/>
        <w:gridCol w:w="822"/>
        <w:gridCol w:w="822"/>
        <w:gridCol w:w="822"/>
        <w:gridCol w:w="822"/>
        <w:gridCol w:w="822"/>
      </w:tblGrid>
      <w:tr w:rsidR="00912BD7" w:rsidTr="00912BD7">
        <w:trPr>
          <w:trHeight w:val="70"/>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912BD7" w:rsidRDefault="00912BD7">
            <w:pPr>
              <w:spacing w:line="273" w:lineRule="auto"/>
              <w:jc w:val="center"/>
              <w:rPr>
                <w:rFonts w:ascii="Times New Roman" w:eastAsia="Calibri" w:hAnsi="Times New Roman"/>
                <w:b/>
                <w:sz w:val="24"/>
                <w:szCs w:val="24"/>
              </w:rPr>
            </w:pP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1</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6</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7</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PO 8</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1</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4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Total</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14</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r>
      <w:tr w:rsidR="00912BD7" w:rsidTr="00912BD7">
        <w:trPr>
          <w:trHeight w:val="252"/>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Average</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2.8</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2.8</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2.6</w:t>
            </w:r>
          </w:p>
        </w:tc>
        <w:tc>
          <w:tcPr>
            <w:tcW w:w="0" w:type="auto"/>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bl>
    <w:p w:rsidR="00912BD7" w:rsidRDefault="00912BD7" w:rsidP="00912BD7">
      <w:pPr>
        <w:spacing w:line="273" w:lineRule="auto"/>
        <w:jc w:val="center"/>
        <w:rPr>
          <w:rFonts w:ascii="Times New Roman" w:eastAsia="Calibri" w:hAnsi="Times New Roman"/>
          <w:sz w:val="24"/>
          <w:szCs w:val="24"/>
        </w:rPr>
      </w:pPr>
      <w:r>
        <w:rPr>
          <w:rFonts w:ascii="Times New Roman" w:eastAsia="Calibri" w:hAnsi="Times New Roman"/>
          <w:b/>
          <w:sz w:val="24"/>
          <w:szCs w:val="24"/>
        </w:rPr>
        <w:t>S-Strong (3)</w:t>
      </w:r>
      <w:r>
        <w:rPr>
          <w:rFonts w:ascii="Times New Roman" w:eastAsia="Calibri" w:hAnsi="Times New Roman"/>
          <w:b/>
          <w:sz w:val="24"/>
          <w:szCs w:val="24"/>
        </w:rPr>
        <w:tab/>
      </w:r>
      <w:r>
        <w:rPr>
          <w:rFonts w:ascii="Times New Roman" w:eastAsia="Calibri" w:hAnsi="Times New Roman"/>
          <w:b/>
          <w:sz w:val="24"/>
          <w:szCs w:val="24"/>
        </w:rPr>
        <w:tab/>
        <w:t>M-Medium (2)</w:t>
      </w:r>
      <w:r>
        <w:rPr>
          <w:rFonts w:ascii="Times New Roman" w:eastAsia="Calibri" w:hAnsi="Times New Roman"/>
          <w:b/>
          <w:sz w:val="24"/>
          <w:szCs w:val="24"/>
        </w:rPr>
        <w:tab/>
        <w:t>L-Low (1)</w:t>
      </w:r>
    </w:p>
    <w:p w:rsidR="00912BD7" w:rsidRDefault="00912BD7" w:rsidP="00912BD7">
      <w:pPr>
        <w:spacing w:line="273" w:lineRule="auto"/>
        <w:rPr>
          <w:rFonts w:ascii="Times New Roman" w:eastAsia="Calibri" w:hAnsi="Times New Roman"/>
          <w:b/>
          <w:bCs/>
          <w:sz w:val="24"/>
          <w:szCs w:val="24"/>
        </w:rPr>
      </w:pPr>
      <w:r>
        <w:rPr>
          <w:rFonts w:ascii="Times New Roman" w:eastAsia="Calibri" w:hAnsi="Times New Roman"/>
          <w:sz w:val="24"/>
          <w:szCs w:val="24"/>
        </w:rPr>
        <w:tab/>
      </w:r>
    </w:p>
    <w:p w:rsidR="00912BD7" w:rsidRDefault="00912BD7" w:rsidP="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Mapping with Programme Specific Outcomes</w:t>
      </w:r>
    </w:p>
    <w:tbl>
      <w:tblPr>
        <w:tblW w:w="76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0"/>
        <w:gridCol w:w="1223"/>
        <w:gridCol w:w="1232"/>
        <w:gridCol w:w="1221"/>
        <w:gridCol w:w="1193"/>
        <w:gridCol w:w="1399"/>
      </w:tblGrid>
      <w:tr w:rsidR="00912BD7" w:rsidTr="00912BD7">
        <w:trPr>
          <w:trHeight w:val="88"/>
          <w:jc w:val="center"/>
        </w:trPr>
        <w:tc>
          <w:tcPr>
            <w:tcW w:w="0" w:type="auto"/>
            <w:tcBorders>
              <w:top w:val="single" w:sz="4" w:space="0" w:color="000000"/>
              <w:left w:val="single" w:sz="4" w:space="0" w:color="000000"/>
              <w:bottom w:val="single" w:sz="4" w:space="0" w:color="000000"/>
              <w:right w:val="single" w:sz="4" w:space="0" w:color="000000"/>
            </w:tcBorders>
            <w:vAlign w:val="center"/>
          </w:tcPr>
          <w:p w:rsidR="00912BD7" w:rsidRDefault="00912BD7">
            <w:pPr>
              <w:spacing w:line="273" w:lineRule="auto"/>
              <w:jc w:val="center"/>
              <w:rPr>
                <w:rFonts w:ascii="Times New Roman" w:eastAsia="Calibri" w:hAnsi="Times New Roman"/>
                <w:b/>
                <w:sz w:val="24"/>
                <w:szCs w:val="24"/>
              </w:rPr>
            </w:pP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1</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2</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4</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PSO 5</w:t>
            </w:r>
          </w:p>
        </w:tc>
      </w:tr>
      <w:tr w:rsidR="00912BD7" w:rsidTr="00912BD7">
        <w:trPr>
          <w:trHeight w:val="30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1</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0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2</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0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3</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07"/>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4</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2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CO 5</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r w:rsidR="00912BD7" w:rsidTr="00912BD7">
        <w:trPr>
          <w:trHeight w:val="32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Total</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15</w:t>
            </w:r>
          </w:p>
        </w:tc>
      </w:tr>
      <w:tr w:rsidR="00912BD7" w:rsidTr="00912BD7">
        <w:trPr>
          <w:trHeight w:val="320"/>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Average</w:t>
            </w:r>
          </w:p>
        </w:tc>
        <w:tc>
          <w:tcPr>
            <w:tcW w:w="122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32"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221"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193"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c>
          <w:tcPr>
            <w:tcW w:w="1399" w:type="dxa"/>
            <w:tcBorders>
              <w:top w:val="single" w:sz="4" w:space="0" w:color="000000"/>
              <w:left w:val="nil"/>
              <w:bottom w:val="single" w:sz="4" w:space="0" w:color="000000"/>
              <w:right w:val="single" w:sz="4" w:space="0" w:color="000000"/>
            </w:tcBorders>
            <w:vAlign w:val="center"/>
            <w:hideMark/>
          </w:tcPr>
          <w:p w:rsidR="00912BD7" w:rsidRDefault="00912BD7">
            <w:pPr>
              <w:spacing w:line="273" w:lineRule="auto"/>
              <w:jc w:val="center"/>
              <w:rPr>
                <w:rFonts w:ascii="Times New Roman" w:eastAsia="Calibri" w:hAnsi="Times New Roman"/>
                <w:sz w:val="24"/>
                <w:szCs w:val="24"/>
              </w:rPr>
            </w:pPr>
            <w:r>
              <w:rPr>
                <w:rFonts w:ascii="Times New Roman" w:eastAsia="Calibri" w:hAnsi="Times New Roman"/>
                <w:sz w:val="24"/>
                <w:szCs w:val="24"/>
              </w:rPr>
              <w:t>3</w:t>
            </w:r>
          </w:p>
        </w:tc>
      </w:tr>
    </w:tbl>
    <w:p w:rsidR="00912BD7" w:rsidRDefault="00912BD7" w:rsidP="00912BD7">
      <w:pPr>
        <w:spacing w:line="273" w:lineRule="auto"/>
        <w:jc w:val="center"/>
        <w:rPr>
          <w:rFonts w:ascii="Times New Roman" w:eastAsia="Calibri" w:hAnsi="Times New Roman"/>
          <w:b/>
          <w:sz w:val="24"/>
          <w:szCs w:val="24"/>
        </w:rPr>
      </w:pPr>
      <w:r>
        <w:rPr>
          <w:rFonts w:ascii="Times New Roman" w:eastAsia="Calibri" w:hAnsi="Times New Roman"/>
          <w:b/>
          <w:sz w:val="24"/>
          <w:szCs w:val="24"/>
        </w:rPr>
        <w:t>S-Strong (3)</w:t>
      </w:r>
      <w:r>
        <w:rPr>
          <w:rFonts w:ascii="Times New Roman" w:eastAsia="Calibri" w:hAnsi="Times New Roman"/>
          <w:b/>
          <w:sz w:val="24"/>
          <w:szCs w:val="24"/>
        </w:rPr>
        <w:tab/>
      </w:r>
      <w:r>
        <w:rPr>
          <w:rFonts w:ascii="Times New Roman" w:eastAsia="Calibri" w:hAnsi="Times New Roman"/>
          <w:b/>
          <w:sz w:val="24"/>
          <w:szCs w:val="24"/>
        </w:rPr>
        <w:tab/>
        <w:t>M-Medium (2)</w:t>
      </w:r>
      <w:r>
        <w:rPr>
          <w:rFonts w:ascii="Times New Roman" w:eastAsia="Calibri" w:hAnsi="Times New Roman"/>
          <w:b/>
          <w:sz w:val="24"/>
          <w:szCs w:val="24"/>
        </w:rPr>
        <w:tab/>
        <w:t>L-Low (1)</w:t>
      </w:r>
    </w:p>
    <w:p w:rsidR="00912BD7" w:rsidRDefault="00912BD7" w:rsidP="00912BD7">
      <w:r>
        <w:t xml:space="preserve"> </w:t>
      </w:r>
    </w:p>
    <w:p w:rsidR="00E71943" w:rsidRDefault="00E71943">
      <w:r>
        <w:br w:type="page"/>
      </w:r>
    </w:p>
    <w:p w:rsidR="00912BD7" w:rsidRPr="00912BD7" w:rsidRDefault="00912BD7" w:rsidP="00912BD7">
      <w:pPr>
        <w:jc w:val="center"/>
        <w:rPr>
          <w:rFonts w:ascii="Bookman Old Style" w:hAnsi="Bookman Old Style"/>
          <w:b/>
          <w:u w:val="single"/>
        </w:rPr>
      </w:pPr>
      <w:r w:rsidRPr="00912BD7">
        <w:rPr>
          <w:rFonts w:ascii="Bookman Old Style" w:hAnsi="Bookman Old Style"/>
          <w:b/>
          <w:highlight w:val="yellow"/>
          <w:u w:val="single"/>
        </w:rPr>
        <w:lastRenderedPageBreak/>
        <w:t>II Year III Semester</w:t>
      </w:r>
    </w:p>
    <w:tbl>
      <w:tblPr>
        <w:tblStyle w:val="TableGrid"/>
        <w:tblW w:w="9563" w:type="dxa"/>
        <w:tblInd w:w="135" w:type="dxa"/>
        <w:tblLook w:val="04A0" w:firstRow="1" w:lastRow="0" w:firstColumn="1" w:lastColumn="0" w:noHBand="0" w:noVBand="1"/>
      </w:tblPr>
      <w:tblGrid>
        <w:gridCol w:w="2555"/>
        <w:gridCol w:w="5082"/>
        <w:gridCol w:w="1926"/>
      </w:tblGrid>
      <w:tr w:rsidR="00180F36" w:rsidTr="00180F36">
        <w:trPr>
          <w:trHeight w:val="90"/>
        </w:trPr>
        <w:tc>
          <w:tcPr>
            <w:tcW w:w="2555" w:type="dxa"/>
            <w:tcBorders>
              <w:top w:val="single" w:sz="4" w:space="0" w:color="auto"/>
              <w:left w:val="single" w:sz="4" w:space="0" w:color="auto"/>
              <w:bottom w:val="single" w:sz="4" w:space="0" w:color="auto"/>
              <w:right w:val="single" w:sz="4" w:space="0" w:color="auto"/>
            </w:tcBorders>
            <w:hideMark/>
          </w:tcPr>
          <w:p w:rsidR="00180F36" w:rsidRDefault="00180F36" w:rsidP="000D4E9D">
            <w:pPr>
              <w:spacing w:before="0" w:beforeAutospacing="0" w:line="252" w:lineRule="auto"/>
              <w:rPr>
                <w:rFonts w:ascii="Times New Roman" w:eastAsia="SimSun" w:hAnsi="Times New Roman"/>
                <w:b/>
                <w:sz w:val="22"/>
                <w:szCs w:val="22"/>
              </w:rPr>
            </w:pPr>
            <w:r>
              <w:rPr>
                <w:rFonts w:ascii="Times New Roman" w:eastAsia="Calibri" w:hAnsi="Times New Roman"/>
                <w:sz w:val="24"/>
                <w:szCs w:val="24"/>
              </w:rPr>
              <w:t xml:space="preserve"> </w:t>
            </w:r>
            <w:r>
              <w:rPr>
                <w:rFonts w:ascii="Times New Roman" w:hAnsi="Times New Roman"/>
                <w:b/>
              </w:rPr>
              <w:t>SEMESTER: III</w:t>
            </w:r>
          </w:p>
          <w:p w:rsidR="00180F36" w:rsidRDefault="00180F36" w:rsidP="000D4E9D">
            <w:pPr>
              <w:spacing w:before="0" w:beforeAutospacing="0" w:line="252" w:lineRule="auto"/>
              <w:rPr>
                <w:rFonts w:ascii="Times New Roman" w:hAnsi="Times New Roman"/>
                <w:b/>
              </w:rPr>
            </w:pPr>
            <w:r>
              <w:rPr>
                <w:rFonts w:ascii="Times New Roman" w:hAnsi="Times New Roman"/>
                <w:b/>
              </w:rPr>
              <w:t>PART: III</w:t>
            </w:r>
          </w:p>
          <w:p w:rsidR="00180F36" w:rsidRDefault="00180F36" w:rsidP="000D4E9D">
            <w:pPr>
              <w:spacing w:before="0" w:beforeAutospacing="0" w:line="252" w:lineRule="auto"/>
              <w:rPr>
                <w:rFonts w:ascii="Times New Roman" w:hAnsi="Times New Roman"/>
                <w:b/>
                <w:bCs/>
              </w:rPr>
            </w:pPr>
            <w:r>
              <w:rPr>
                <w:rFonts w:ascii="Times New Roman" w:hAnsi="Times New Roman"/>
                <w:b/>
                <w:bCs/>
                <w:color w:val="000000"/>
              </w:rPr>
              <w:t>Core – V</w:t>
            </w:r>
          </w:p>
        </w:tc>
        <w:tc>
          <w:tcPr>
            <w:tcW w:w="5082" w:type="dxa"/>
            <w:tcBorders>
              <w:top w:val="single" w:sz="4" w:space="0" w:color="auto"/>
              <w:left w:val="nil"/>
              <w:bottom w:val="single" w:sz="4" w:space="0" w:color="auto"/>
              <w:right w:val="single" w:sz="4" w:space="0" w:color="auto"/>
            </w:tcBorders>
            <w:hideMark/>
          </w:tcPr>
          <w:p w:rsidR="00180F36" w:rsidRDefault="00180F36" w:rsidP="000D4E9D">
            <w:pPr>
              <w:spacing w:before="0" w:beforeAutospacing="0" w:line="252" w:lineRule="auto"/>
              <w:ind w:right="58"/>
              <w:jc w:val="center"/>
              <w:rPr>
                <w:rFonts w:ascii="Times New Roman" w:hAnsi="Times New Roman"/>
                <w:b/>
                <w:bCs/>
                <w:sz w:val="23"/>
                <w:szCs w:val="23"/>
              </w:rPr>
            </w:pPr>
            <w:r>
              <w:rPr>
                <w:rFonts w:ascii="Times New Roman" w:hAnsi="Times New Roman"/>
                <w:b/>
                <w:sz w:val="24"/>
                <w:szCs w:val="24"/>
              </w:rPr>
              <w:t>25UGEYC33</w:t>
            </w:r>
          </w:p>
          <w:p w:rsidR="00180F36" w:rsidRDefault="00180F36" w:rsidP="000D4E9D">
            <w:pPr>
              <w:spacing w:before="0" w:beforeAutospacing="0" w:line="252" w:lineRule="auto"/>
              <w:ind w:right="58"/>
              <w:jc w:val="center"/>
              <w:rPr>
                <w:rFonts w:ascii="Times New Roman" w:hAnsi="Times New Roman"/>
                <w:b/>
                <w:sz w:val="22"/>
                <w:szCs w:val="22"/>
              </w:rPr>
            </w:pPr>
            <w:r>
              <w:rPr>
                <w:rFonts w:ascii="Times New Roman" w:eastAsia="Calibri" w:hAnsi="Times New Roman"/>
                <w:b/>
                <w:bCs/>
                <w:sz w:val="24"/>
                <w:szCs w:val="24"/>
              </w:rPr>
              <w:t>CLIMATOLOGY</w:t>
            </w:r>
          </w:p>
        </w:tc>
        <w:tc>
          <w:tcPr>
            <w:tcW w:w="1926" w:type="dxa"/>
            <w:tcBorders>
              <w:top w:val="single" w:sz="4" w:space="0" w:color="auto"/>
              <w:left w:val="nil"/>
              <w:bottom w:val="single" w:sz="4" w:space="0" w:color="auto"/>
              <w:right w:val="single" w:sz="4" w:space="0" w:color="auto"/>
            </w:tcBorders>
            <w:hideMark/>
          </w:tcPr>
          <w:p w:rsidR="00180F36" w:rsidRDefault="00180F36" w:rsidP="000D4E9D">
            <w:pPr>
              <w:spacing w:before="0" w:beforeAutospacing="0" w:line="252" w:lineRule="auto"/>
              <w:rPr>
                <w:rFonts w:ascii="Times New Roman" w:hAnsi="Times New Roman"/>
                <w:b/>
              </w:rPr>
            </w:pPr>
            <w:r>
              <w:rPr>
                <w:rFonts w:ascii="Times New Roman" w:hAnsi="Times New Roman"/>
                <w:b/>
              </w:rPr>
              <w:t>Credit: 5</w:t>
            </w:r>
          </w:p>
          <w:p w:rsidR="00180F36" w:rsidRDefault="00180F36" w:rsidP="000D4E9D">
            <w:pPr>
              <w:spacing w:before="0" w:beforeAutospacing="0" w:line="252" w:lineRule="auto"/>
              <w:rPr>
                <w:rFonts w:ascii="Times New Roman" w:hAnsi="Times New Roman"/>
                <w:b/>
              </w:rPr>
            </w:pPr>
            <w:r>
              <w:rPr>
                <w:rFonts w:ascii="Times New Roman" w:hAnsi="Times New Roman"/>
                <w:b/>
              </w:rPr>
              <w:t>H/W:  5</w:t>
            </w:r>
          </w:p>
        </w:tc>
      </w:tr>
    </w:tbl>
    <w:p w:rsidR="00180F36" w:rsidRDefault="00180F36" w:rsidP="00180F36">
      <w:pPr>
        <w:spacing w:after="0"/>
        <w:rPr>
          <w:rFonts w:ascii="Times New Roman" w:eastAsia="Calibri" w:hAnsi="Times New Roman"/>
          <w:vanish/>
          <w:sz w:val="24"/>
          <w:szCs w:val="24"/>
        </w:rPr>
      </w:pPr>
      <w:r>
        <w:rPr>
          <w:rFonts w:ascii="Times New Roman" w:eastAsia="Calibri" w:hAnsi="Times New Roman"/>
          <w:vanish/>
          <w:sz w:val="24"/>
          <w:szCs w:val="24"/>
        </w:rPr>
        <w:t xml:space="preserve"> </w:t>
      </w:r>
    </w:p>
    <w:tbl>
      <w:tblPr>
        <w:tblStyle w:val="TableGrid"/>
        <w:tblW w:w="0" w:type="auto"/>
        <w:tblInd w:w="0" w:type="dxa"/>
        <w:tblLook w:val="04A0" w:firstRow="1" w:lastRow="0" w:firstColumn="1" w:lastColumn="0" w:noHBand="0" w:noVBand="1"/>
      </w:tblPr>
      <w:tblGrid>
        <w:gridCol w:w="1069"/>
        <w:gridCol w:w="7957"/>
      </w:tblGrid>
      <w:tr w:rsidR="00180F36" w:rsidTr="00180F36">
        <w:trPr>
          <w:trHeight w:val="322"/>
        </w:trPr>
        <w:tc>
          <w:tcPr>
            <w:tcW w:w="9570" w:type="dxa"/>
            <w:gridSpan w:val="2"/>
            <w:tcBorders>
              <w:top w:val="nil"/>
              <w:left w:val="nil"/>
              <w:bottom w:val="nil"/>
              <w:right w:val="nil"/>
            </w:tcBorders>
          </w:tcPr>
          <w:p w:rsidR="00180F36" w:rsidRDefault="00180F36">
            <w:pPr>
              <w:spacing w:line="360" w:lineRule="auto"/>
              <w:rPr>
                <w:rFonts w:ascii="Times New Roman" w:eastAsia="SimSun" w:hAnsi="Times New Roman"/>
                <w:b/>
                <w:sz w:val="22"/>
                <w:szCs w:val="22"/>
              </w:rPr>
            </w:pPr>
          </w:p>
          <w:p w:rsidR="00180F36" w:rsidRDefault="00180F36">
            <w:pPr>
              <w:spacing w:line="360" w:lineRule="auto"/>
              <w:rPr>
                <w:rFonts w:ascii="Times New Roman" w:hAnsi="Times New Roman"/>
                <w:u w:val="single"/>
              </w:rPr>
            </w:pPr>
            <w:r>
              <w:rPr>
                <w:rFonts w:ascii="Times New Roman" w:hAnsi="Times New Roman"/>
                <w:b/>
                <w:u w:val="single"/>
              </w:rPr>
              <w:t xml:space="preserve">Course Objectives </w:t>
            </w:r>
          </w:p>
        </w:tc>
      </w:tr>
      <w:tr w:rsidR="00180F36" w:rsidTr="00180F36">
        <w:trPr>
          <w:trHeight w:val="506"/>
        </w:trPr>
        <w:tc>
          <w:tcPr>
            <w:tcW w:w="1101" w:type="dxa"/>
            <w:tcBorders>
              <w:top w:val="nil"/>
              <w:left w:val="nil"/>
              <w:bottom w:val="nil"/>
              <w:right w:val="nil"/>
            </w:tcBorders>
            <w:hideMark/>
          </w:tcPr>
          <w:p w:rsidR="00180F36" w:rsidRDefault="00180F36">
            <w:pPr>
              <w:spacing w:line="360" w:lineRule="auto"/>
              <w:jc w:val="center"/>
              <w:rPr>
                <w:rFonts w:ascii="Times New Roman" w:hAnsi="Times New Roman"/>
                <w:b/>
              </w:rPr>
            </w:pPr>
            <w:r>
              <w:rPr>
                <w:rFonts w:ascii="Times New Roman" w:hAnsi="Times New Roman"/>
                <w:b/>
              </w:rPr>
              <w:t>CO1</w:t>
            </w:r>
          </w:p>
        </w:tc>
        <w:tc>
          <w:tcPr>
            <w:tcW w:w="8469" w:type="dxa"/>
            <w:tcBorders>
              <w:top w:val="nil"/>
              <w:left w:val="nil"/>
              <w:bottom w:val="nil"/>
              <w:right w:val="nil"/>
            </w:tcBorders>
            <w:hideMark/>
          </w:tcPr>
          <w:p w:rsidR="00180F36" w:rsidRDefault="00180F36">
            <w:pPr>
              <w:spacing w:line="360" w:lineRule="auto"/>
              <w:jc w:val="both"/>
              <w:rPr>
                <w:rFonts w:ascii="Times New Roman" w:hAnsi="Times New Roman"/>
                <w:b/>
                <w:sz w:val="24"/>
                <w:szCs w:val="24"/>
              </w:rPr>
            </w:pPr>
            <w:r>
              <w:rPr>
                <w:rFonts w:ascii="Times New Roman" w:hAnsi="Times New Roman"/>
                <w:sz w:val="24"/>
                <w:szCs w:val="24"/>
              </w:rPr>
              <w:t>To understand the basic concepts and scope of climate and differentiate the weather and climate and assess the composition of atmosphere.</w:t>
            </w:r>
          </w:p>
        </w:tc>
      </w:tr>
      <w:tr w:rsidR="00180F36" w:rsidTr="00180F36">
        <w:trPr>
          <w:trHeight w:val="268"/>
        </w:trPr>
        <w:tc>
          <w:tcPr>
            <w:tcW w:w="1101" w:type="dxa"/>
            <w:tcBorders>
              <w:top w:val="nil"/>
              <w:left w:val="nil"/>
              <w:bottom w:val="nil"/>
              <w:right w:val="nil"/>
            </w:tcBorders>
            <w:hideMark/>
          </w:tcPr>
          <w:p w:rsidR="00180F36" w:rsidRDefault="00180F36">
            <w:pPr>
              <w:spacing w:line="360" w:lineRule="auto"/>
              <w:jc w:val="center"/>
              <w:rPr>
                <w:rFonts w:ascii="Times New Roman" w:hAnsi="Times New Roman"/>
                <w:sz w:val="22"/>
                <w:szCs w:val="22"/>
              </w:rPr>
            </w:pPr>
            <w:r>
              <w:rPr>
                <w:rFonts w:ascii="Times New Roman" w:hAnsi="Times New Roman"/>
                <w:b/>
              </w:rPr>
              <w:t>CO2</w:t>
            </w:r>
          </w:p>
        </w:tc>
        <w:tc>
          <w:tcPr>
            <w:tcW w:w="8469" w:type="dxa"/>
            <w:tcBorders>
              <w:top w:val="nil"/>
              <w:left w:val="nil"/>
              <w:bottom w:val="nil"/>
              <w:right w:val="nil"/>
            </w:tcBorders>
            <w:hideMark/>
          </w:tcPr>
          <w:p w:rsidR="00180F36" w:rsidRDefault="00180F36">
            <w:pPr>
              <w:spacing w:line="360" w:lineRule="auto"/>
              <w:jc w:val="both"/>
              <w:rPr>
                <w:rFonts w:ascii="Times New Roman" w:hAnsi="Times New Roman"/>
                <w:sz w:val="24"/>
                <w:szCs w:val="24"/>
              </w:rPr>
            </w:pPr>
            <w:r>
              <w:rPr>
                <w:rFonts w:ascii="Times New Roman" w:hAnsi="Times New Roman"/>
                <w:sz w:val="24"/>
                <w:szCs w:val="24"/>
              </w:rPr>
              <w:t>To classify the Atmospheric Pressure and Winds.</w:t>
            </w:r>
          </w:p>
        </w:tc>
      </w:tr>
      <w:tr w:rsidR="00180F36" w:rsidTr="00180F36">
        <w:trPr>
          <w:trHeight w:val="269"/>
        </w:trPr>
        <w:tc>
          <w:tcPr>
            <w:tcW w:w="1101" w:type="dxa"/>
            <w:tcBorders>
              <w:top w:val="nil"/>
              <w:left w:val="nil"/>
              <w:bottom w:val="nil"/>
              <w:right w:val="nil"/>
            </w:tcBorders>
            <w:hideMark/>
          </w:tcPr>
          <w:p w:rsidR="00180F36" w:rsidRDefault="00180F36">
            <w:pPr>
              <w:spacing w:line="360" w:lineRule="auto"/>
              <w:jc w:val="center"/>
              <w:rPr>
                <w:rFonts w:ascii="Times New Roman" w:hAnsi="Times New Roman"/>
                <w:sz w:val="22"/>
                <w:szCs w:val="22"/>
              </w:rPr>
            </w:pPr>
            <w:r>
              <w:rPr>
                <w:rFonts w:ascii="Times New Roman" w:hAnsi="Times New Roman"/>
                <w:b/>
              </w:rPr>
              <w:t>CO3</w:t>
            </w:r>
          </w:p>
        </w:tc>
        <w:tc>
          <w:tcPr>
            <w:tcW w:w="8469" w:type="dxa"/>
            <w:tcBorders>
              <w:top w:val="nil"/>
              <w:left w:val="nil"/>
              <w:bottom w:val="nil"/>
              <w:right w:val="nil"/>
            </w:tcBorders>
            <w:hideMark/>
          </w:tcPr>
          <w:p w:rsidR="00180F36" w:rsidRDefault="00180F36">
            <w:pPr>
              <w:spacing w:line="360" w:lineRule="auto"/>
              <w:jc w:val="both"/>
              <w:rPr>
                <w:rFonts w:ascii="Times New Roman" w:hAnsi="Times New Roman"/>
                <w:sz w:val="24"/>
                <w:szCs w:val="24"/>
              </w:rPr>
            </w:pPr>
            <w:r>
              <w:rPr>
                <w:rFonts w:ascii="Times New Roman" w:hAnsi="Times New Roman"/>
                <w:sz w:val="24"/>
                <w:szCs w:val="24"/>
              </w:rPr>
              <w:t>To elaborate the Atmospheric Moisture.</w:t>
            </w:r>
          </w:p>
        </w:tc>
      </w:tr>
      <w:tr w:rsidR="00180F36" w:rsidTr="00180F36">
        <w:trPr>
          <w:trHeight w:val="301"/>
        </w:trPr>
        <w:tc>
          <w:tcPr>
            <w:tcW w:w="1101" w:type="dxa"/>
            <w:tcBorders>
              <w:top w:val="nil"/>
              <w:left w:val="nil"/>
              <w:bottom w:val="nil"/>
              <w:right w:val="nil"/>
            </w:tcBorders>
            <w:hideMark/>
          </w:tcPr>
          <w:p w:rsidR="00180F36" w:rsidRDefault="00180F36">
            <w:pPr>
              <w:spacing w:line="360" w:lineRule="auto"/>
              <w:jc w:val="center"/>
              <w:rPr>
                <w:rFonts w:ascii="Times New Roman" w:hAnsi="Times New Roman"/>
                <w:sz w:val="22"/>
                <w:szCs w:val="22"/>
              </w:rPr>
            </w:pPr>
            <w:r>
              <w:rPr>
                <w:rFonts w:ascii="Times New Roman" w:hAnsi="Times New Roman"/>
                <w:b/>
              </w:rPr>
              <w:t>CO4</w:t>
            </w:r>
          </w:p>
        </w:tc>
        <w:tc>
          <w:tcPr>
            <w:tcW w:w="8469" w:type="dxa"/>
            <w:tcBorders>
              <w:top w:val="nil"/>
              <w:left w:val="nil"/>
              <w:bottom w:val="nil"/>
              <w:right w:val="nil"/>
            </w:tcBorders>
            <w:hideMark/>
          </w:tcPr>
          <w:p w:rsidR="00180F36" w:rsidRDefault="00180F36">
            <w:pPr>
              <w:spacing w:line="360" w:lineRule="auto"/>
              <w:jc w:val="both"/>
              <w:rPr>
                <w:rFonts w:ascii="Times New Roman" w:hAnsi="Times New Roman"/>
                <w:sz w:val="24"/>
                <w:szCs w:val="24"/>
              </w:rPr>
            </w:pPr>
            <w:r>
              <w:rPr>
                <w:rFonts w:ascii="Times New Roman" w:hAnsi="Times New Roman"/>
                <w:sz w:val="24"/>
                <w:szCs w:val="24"/>
              </w:rPr>
              <w:t>To illustrate the types of air masses and fronts.</w:t>
            </w:r>
          </w:p>
        </w:tc>
      </w:tr>
      <w:tr w:rsidR="00180F36" w:rsidTr="00180F36">
        <w:trPr>
          <w:trHeight w:val="269"/>
        </w:trPr>
        <w:tc>
          <w:tcPr>
            <w:tcW w:w="1101" w:type="dxa"/>
            <w:tcBorders>
              <w:top w:val="nil"/>
              <w:left w:val="nil"/>
              <w:bottom w:val="nil"/>
              <w:right w:val="nil"/>
            </w:tcBorders>
            <w:hideMark/>
          </w:tcPr>
          <w:p w:rsidR="00180F36" w:rsidRDefault="00180F36">
            <w:pPr>
              <w:spacing w:line="360" w:lineRule="auto"/>
              <w:jc w:val="center"/>
              <w:rPr>
                <w:rFonts w:ascii="Times New Roman" w:hAnsi="Times New Roman"/>
                <w:sz w:val="22"/>
                <w:szCs w:val="22"/>
              </w:rPr>
            </w:pPr>
            <w:r>
              <w:rPr>
                <w:rFonts w:ascii="Times New Roman" w:hAnsi="Times New Roman"/>
                <w:b/>
              </w:rPr>
              <w:t>CO5</w:t>
            </w:r>
          </w:p>
        </w:tc>
        <w:tc>
          <w:tcPr>
            <w:tcW w:w="8469" w:type="dxa"/>
            <w:tcBorders>
              <w:top w:val="nil"/>
              <w:left w:val="nil"/>
              <w:bottom w:val="nil"/>
              <w:right w:val="nil"/>
            </w:tcBorders>
            <w:hideMark/>
          </w:tcPr>
          <w:p w:rsidR="00180F36" w:rsidRDefault="00180F36">
            <w:pPr>
              <w:spacing w:line="360" w:lineRule="auto"/>
              <w:jc w:val="both"/>
              <w:rPr>
                <w:rFonts w:ascii="Times New Roman" w:hAnsi="Times New Roman"/>
                <w:sz w:val="24"/>
                <w:szCs w:val="24"/>
              </w:rPr>
            </w:pPr>
            <w:r>
              <w:rPr>
                <w:rFonts w:ascii="Times New Roman" w:hAnsi="Times New Roman"/>
                <w:sz w:val="24"/>
                <w:szCs w:val="24"/>
              </w:rPr>
              <w:t>To understand the basic concepts of Cyclone and its mechanism, climatic classification.</w:t>
            </w:r>
          </w:p>
        </w:tc>
      </w:tr>
      <w:tr w:rsidR="00180F36" w:rsidTr="00180F36">
        <w:tc>
          <w:tcPr>
            <w:tcW w:w="1101" w:type="dxa"/>
            <w:tcBorders>
              <w:top w:val="nil"/>
              <w:left w:val="nil"/>
              <w:bottom w:val="nil"/>
              <w:right w:val="nil"/>
            </w:tcBorders>
            <w:hideMark/>
          </w:tcPr>
          <w:p w:rsidR="00180F36" w:rsidRDefault="00180F36">
            <w:pPr>
              <w:spacing w:line="360" w:lineRule="auto"/>
              <w:jc w:val="center"/>
              <w:rPr>
                <w:rFonts w:ascii="Times New Roman" w:eastAsia="Calibri" w:hAnsi="Times New Roman"/>
                <w:b/>
                <w:sz w:val="24"/>
                <w:szCs w:val="24"/>
                <w:u w:val="single"/>
              </w:rPr>
            </w:pPr>
            <w:r>
              <w:rPr>
                <w:rFonts w:ascii="Times New Roman" w:eastAsia="Calibri" w:hAnsi="Times New Roman"/>
                <w:b/>
                <w:sz w:val="24"/>
                <w:szCs w:val="24"/>
                <w:u w:val="single"/>
              </w:rPr>
              <w:t>Unit</w:t>
            </w:r>
          </w:p>
        </w:tc>
        <w:tc>
          <w:tcPr>
            <w:tcW w:w="8469" w:type="dxa"/>
            <w:tcBorders>
              <w:top w:val="nil"/>
              <w:left w:val="nil"/>
              <w:bottom w:val="nil"/>
              <w:right w:val="nil"/>
            </w:tcBorders>
            <w:hideMark/>
          </w:tcPr>
          <w:p w:rsidR="00180F36" w:rsidRDefault="00180F36">
            <w:pPr>
              <w:spacing w:line="360" w:lineRule="auto"/>
              <w:jc w:val="center"/>
              <w:rPr>
                <w:rFonts w:ascii="Times New Roman" w:eastAsia="Calibri" w:hAnsi="Times New Roman"/>
                <w:b/>
                <w:sz w:val="24"/>
                <w:szCs w:val="24"/>
                <w:u w:val="single"/>
              </w:rPr>
            </w:pPr>
            <w:r>
              <w:rPr>
                <w:rFonts w:ascii="Times New Roman" w:eastAsia="Calibri" w:hAnsi="Times New Roman"/>
                <w:b/>
                <w:sz w:val="24"/>
                <w:szCs w:val="24"/>
                <w:u w:val="single"/>
              </w:rPr>
              <w:t>Content</w:t>
            </w:r>
          </w:p>
        </w:tc>
      </w:tr>
      <w:tr w:rsidR="00180F36" w:rsidTr="00180F36">
        <w:tc>
          <w:tcPr>
            <w:tcW w:w="1101" w:type="dxa"/>
            <w:tcBorders>
              <w:top w:val="nil"/>
              <w:left w:val="nil"/>
              <w:bottom w:val="nil"/>
              <w:right w:val="nil"/>
            </w:tcBorders>
            <w:vAlign w:val="center"/>
            <w:hideMark/>
          </w:tcPr>
          <w:p w:rsidR="00180F36" w:rsidRDefault="00180F36">
            <w:pPr>
              <w:spacing w:line="360" w:lineRule="auto"/>
              <w:jc w:val="center"/>
              <w:rPr>
                <w:rFonts w:ascii="Times New Roman" w:eastAsia="SimSun" w:hAnsi="Times New Roman"/>
                <w:b/>
                <w:sz w:val="24"/>
                <w:szCs w:val="24"/>
              </w:rPr>
            </w:pPr>
            <w:r>
              <w:rPr>
                <w:rFonts w:ascii="Times New Roman" w:hAnsi="Times New Roman"/>
                <w:b/>
                <w:sz w:val="24"/>
                <w:szCs w:val="24"/>
              </w:rPr>
              <w:t>I</w:t>
            </w:r>
          </w:p>
        </w:tc>
        <w:tc>
          <w:tcPr>
            <w:tcW w:w="8469" w:type="dxa"/>
            <w:tcBorders>
              <w:top w:val="nil"/>
              <w:left w:val="nil"/>
              <w:bottom w:val="nil"/>
              <w:right w:val="nil"/>
            </w:tcBorders>
            <w:hideMark/>
          </w:tcPr>
          <w:p w:rsidR="00180F36" w:rsidRDefault="00180F36">
            <w:pPr>
              <w:spacing w:line="360" w:lineRule="auto"/>
              <w:jc w:val="both"/>
              <w:rPr>
                <w:rFonts w:ascii="Times New Roman" w:hAnsi="Times New Roman"/>
                <w:sz w:val="24"/>
                <w:szCs w:val="24"/>
              </w:rPr>
            </w:pPr>
            <w:r>
              <w:rPr>
                <w:rFonts w:ascii="Times New Roman" w:hAnsi="Times New Roman"/>
                <w:sz w:val="24"/>
                <w:szCs w:val="24"/>
              </w:rPr>
              <w:t>Scope and Content – Weather and Climate – Climatic Elements- Atmospheric Composition and Structure– Insolation and Temperature: Factors and Distribution, Heat Budget, Temperature Inversion.</w:t>
            </w:r>
          </w:p>
        </w:tc>
      </w:tr>
      <w:tr w:rsidR="00180F36" w:rsidTr="00180F36">
        <w:tc>
          <w:tcPr>
            <w:tcW w:w="1101" w:type="dxa"/>
            <w:tcBorders>
              <w:top w:val="nil"/>
              <w:left w:val="nil"/>
              <w:bottom w:val="nil"/>
              <w:right w:val="nil"/>
            </w:tcBorders>
            <w:vAlign w:val="center"/>
            <w:hideMark/>
          </w:tcPr>
          <w:p w:rsidR="00180F36" w:rsidRDefault="00180F36">
            <w:pPr>
              <w:spacing w:line="360" w:lineRule="auto"/>
              <w:jc w:val="center"/>
              <w:rPr>
                <w:rFonts w:ascii="Times New Roman" w:hAnsi="Times New Roman"/>
                <w:b/>
                <w:sz w:val="24"/>
                <w:szCs w:val="24"/>
              </w:rPr>
            </w:pPr>
            <w:r>
              <w:rPr>
                <w:rFonts w:ascii="Times New Roman" w:hAnsi="Times New Roman"/>
                <w:b/>
                <w:sz w:val="24"/>
                <w:szCs w:val="24"/>
              </w:rPr>
              <w:t>II</w:t>
            </w:r>
          </w:p>
        </w:tc>
        <w:tc>
          <w:tcPr>
            <w:tcW w:w="8469" w:type="dxa"/>
            <w:tcBorders>
              <w:top w:val="nil"/>
              <w:left w:val="nil"/>
              <w:bottom w:val="nil"/>
              <w:right w:val="nil"/>
            </w:tcBorders>
            <w:hideMark/>
          </w:tcPr>
          <w:p w:rsidR="00180F36" w:rsidRDefault="00180F36">
            <w:pPr>
              <w:spacing w:line="360" w:lineRule="auto"/>
              <w:jc w:val="both"/>
              <w:rPr>
                <w:rFonts w:ascii="Times New Roman" w:hAnsi="Times New Roman"/>
                <w:sz w:val="24"/>
                <w:szCs w:val="24"/>
              </w:rPr>
            </w:pPr>
            <w:r>
              <w:rPr>
                <w:rFonts w:ascii="Times New Roman" w:hAnsi="Times New Roman"/>
                <w:sz w:val="24"/>
                <w:szCs w:val="24"/>
              </w:rPr>
              <w:t>Atmospheric Pressure and Winds: Planetary Winds, Forces affecting Winds, General Circulation of Air, Jet Streams.</w:t>
            </w:r>
          </w:p>
        </w:tc>
      </w:tr>
      <w:tr w:rsidR="00180F36" w:rsidTr="00180F36">
        <w:tc>
          <w:tcPr>
            <w:tcW w:w="1101" w:type="dxa"/>
            <w:tcBorders>
              <w:top w:val="nil"/>
              <w:left w:val="nil"/>
              <w:bottom w:val="nil"/>
              <w:right w:val="nil"/>
            </w:tcBorders>
            <w:vAlign w:val="center"/>
            <w:hideMark/>
          </w:tcPr>
          <w:p w:rsidR="00180F36" w:rsidRDefault="00180F36">
            <w:pPr>
              <w:spacing w:line="360" w:lineRule="auto"/>
              <w:jc w:val="center"/>
              <w:rPr>
                <w:rFonts w:ascii="Times New Roman" w:hAnsi="Times New Roman"/>
                <w:b/>
                <w:sz w:val="24"/>
                <w:szCs w:val="24"/>
              </w:rPr>
            </w:pPr>
            <w:r>
              <w:rPr>
                <w:rFonts w:ascii="Times New Roman" w:hAnsi="Times New Roman"/>
                <w:b/>
                <w:sz w:val="24"/>
                <w:szCs w:val="24"/>
              </w:rPr>
              <w:t>III</w:t>
            </w:r>
          </w:p>
        </w:tc>
        <w:tc>
          <w:tcPr>
            <w:tcW w:w="8469" w:type="dxa"/>
            <w:tcBorders>
              <w:top w:val="nil"/>
              <w:left w:val="nil"/>
              <w:bottom w:val="nil"/>
              <w:right w:val="nil"/>
            </w:tcBorders>
            <w:hideMark/>
          </w:tcPr>
          <w:p w:rsidR="00180F36" w:rsidRDefault="00180F36">
            <w:pPr>
              <w:widowControl w:val="0"/>
              <w:tabs>
                <w:tab w:val="left" w:pos="7587"/>
              </w:tabs>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Atmospheric Moisture: Evaporation, Humidity, Condensation, Fog and Clouds, Precipitation Types, Stability and Instability.</w:t>
            </w:r>
          </w:p>
        </w:tc>
      </w:tr>
      <w:tr w:rsidR="00180F36" w:rsidTr="00180F36">
        <w:tc>
          <w:tcPr>
            <w:tcW w:w="1101" w:type="dxa"/>
            <w:tcBorders>
              <w:top w:val="nil"/>
              <w:left w:val="nil"/>
              <w:bottom w:val="nil"/>
              <w:right w:val="nil"/>
            </w:tcBorders>
            <w:vAlign w:val="center"/>
            <w:hideMark/>
          </w:tcPr>
          <w:p w:rsidR="00180F36" w:rsidRDefault="00180F36">
            <w:pPr>
              <w:spacing w:line="360" w:lineRule="auto"/>
              <w:jc w:val="center"/>
              <w:rPr>
                <w:rFonts w:ascii="Times New Roman" w:hAnsi="Times New Roman"/>
                <w:b/>
                <w:sz w:val="24"/>
                <w:szCs w:val="24"/>
              </w:rPr>
            </w:pPr>
            <w:r>
              <w:rPr>
                <w:rFonts w:ascii="Times New Roman" w:hAnsi="Times New Roman"/>
                <w:b/>
                <w:sz w:val="24"/>
                <w:szCs w:val="24"/>
              </w:rPr>
              <w:t>IV</w:t>
            </w:r>
          </w:p>
        </w:tc>
        <w:tc>
          <w:tcPr>
            <w:tcW w:w="8469" w:type="dxa"/>
            <w:tcBorders>
              <w:top w:val="nil"/>
              <w:left w:val="nil"/>
              <w:bottom w:val="nil"/>
              <w:right w:val="nil"/>
            </w:tcBorders>
            <w:hideMark/>
          </w:tcPr>
          <w:p w:rsidR="00180F36" w:rsidRDefault="00180F36">
            <w:pPr>
              <w:widowControl w:val="0"/>
              <w:tabs>
                <w:tab w:val="left" w:pos="1788"/>
                <w:tab w:val="left" w:pos="7587"/>
              </w:tabs>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 Air Masses- Classification of Air Masses- Fronts- Classification of Fronts. Climate change and Global warming</w:t>
            </w:r>
          </w:p>
        </w:tc>
      </w:tr>
      <w:tr w:rsidR="00180F36" w:rsidTr="00180F36">
        <w:tc>
          <w:tcPr>
            <w:tcW w:w="1101" w:type="dxa"/>
            <w:tcBorders>
              <w:top w:val="nil"/>
              <w:left w:val="nil"/>
              <w:bottom w:val="nil"/>
              <w:right w:val="nil"/>
            </w:tcBorders>
            <w:vAlign w:val="center"/>
            <w:hideMark/>
          </w:tcPr>
          <w:p w:rsidR="00180F36" w:rsidRDefault="00180F36">
            <w:pPr>
              <w:spacing w:line="360" w:lineRule="auto"/>
              <w:jc w:val="center"/>
              <w:rPr>
                <w:rFonts w:ascii="Times New Roman" w:hAnsi="Times New Roman"/>
                <w:b/>
                <w:sz w:val="24"/>
                <w:szCs w:val="24"/>
              </w:rPr>
            </w:pPr>
            <w:r>
              <w:rPr>
                <w:rFonts w:ascii="Times New Roman" w:hAnsi="Times New Roman"/>
                <w:b/>
                <w:sz w:val="24"/>
                <w:szCs w:val="24"/>
              </w:rPr>
              <w:t>V</w:t>
            </w:r>
          </w:p>
        </w:tc>
        <w:tc>
          <w:tcPr>
            <w:tcW w:w="8469" w:type="dxa"/>
            <w:tcBorders>
              <w:top w:val="nil"/>
              <w:left w:val="nil"/>
              <w:bottom w:val="nil"/>
              <w:right w:val="nil"/>
            </w:tcBorders>
            <w:hideMark/>
          </w:tcPr>
          <w:p w:rsidR="00180F36" w:rsidRDefault="00180F36">
            <w:pPr>
              <w:widowControl w:val="0"/>
              <w:tabs>
                <w:tab w:val="left" w:pos="7587"/>
              </w:tabs>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Cyclones: Tropical Cyclones, Temperate Cyclones, </w:t>
            </w:r>
            <w:proofErr w:type="spellStart"/>
            <w:r>
              <w:rPr>
                <w:rFonts w:ascii="Times New Roman" w:hAnsi="Times New Roman"/>
                <w:sz w:val="24"/>
                <w:szCs w:val="24"/>
              </w:rPr>
              <w:t>Koppen’s</w:t>
            </w:r>
            <w:proofErr w:type="spellEnd"/>
            <w:r>
              <w:rPr>
                <w:rFonts w:ascii="Times New Roman" w:hAnsi="Times New Roman"/>
                <w:sz w:val="24"/>
                <w:szCs w:val="24"/>
              </w:rPr>
              <w:t xml:space="preserve"> Climatic Classification, Monsoon - Origin and Mechanism, El Nino – LA Nina, ENSO- Indian Monsoon variability</w:t>
            </w:r>
          </w:p>
        </w:tc>
      </w:tr>
      <w:tr w:rsidR="00180F36" w:rsidTr="00180F36">
        <w:tc>
          <w:tcPr>
            <w:tcW w:w="1101" w:type="dxa"/>
            <w:tcBorders>
              <w:top w:val="nil"/>
              <w:left w:val="nil"/>
              <w:bottom w:val="nil"/>
              <w:right w:val="nil"/>
            </w:tcBorders>
            <w:vAlign w:val="center"/>
            <w:hideMark/>
          </w:tcPr>
          <w:p w:rsidR="00180F36" w:rsidRDefault="00180F36">
            <w:pPr>
              <w:spacing w:line="360" w:lineRule="auto"/>
              <w:jc w:val="center"/>
              <w:rPr>
                <w:rFonts w:ascii="Times New Roman" w:hAnsi="Times New Roman"/>
                <w:b/>
                <w:sz w:val="24"/>
                <w:szCs w:val="24"/>
              </w:rPr>
            </w:pPr>
            <w:r>
              <w:rPr>
                <w:rFonts w:ascii="Times New Roman" w:hAnsi="Times New Roman"/>
                <w:b/>
                <w:sz w:val="24"/>
                <w:szCs w:val="24"/>
              </w:rPr>
              <w:t>VI</w:t>
            </w:r>
          </w:p>
        </w:tc>
        <w:tc>
          <w:tcPr>
            <w:tcW w:w="8469" w:type="dxa"/>
            <w:tcBorders>
              <w:top w:val="nil"/>
              <w:left w:val="nil"/>
              <w:bottom w:val="nil"/>
              <w:right w:val="nil"/>
            </w:tcBorders>
            <w:hideMark/>
          </w:tcPr>
          <w:p w:rsidR="00180F36" w:rsidRDefault="00180F36">
            <w:pPr>
              <w:spacing w:line="360" w:lineRule="auto"/>
              <w:rPr>
                <w:rFonts w:ascii="Times New Roman" w:hAnsi="Times New Roman"/>
                <w:sz w:val="24"/>
                <w:szCs w:val="24"/>
              </w:rPr>
            </w:pPr>
            <w:r>
              <w:rPr>
                <w:rFonts w:ascii="Times New Roman" w:hAnsi="Times New Roman"/>
                <w:sz w:val="24"/>
                <w:szCs w:val="24"/>
              </w:rPr>
              <w:t>Assessment Unit</w:t>
            </w:r>
          </w:p>
        </w:tc>
      </w:tr>
    </w:tbl>
    <w:p w:rsidR="00180F36" w:rsidRDefault="00180F36" w:rsidP="00180F36">
      <w:pPr>
        <w:spacing w:line="360" w:lineRule="auto"/>
        <w:rPr>
          <w:rFonts w:ascii="Times New Roman" w:eastAsia="Calibri" w:hAnsi="Times New Roman"/>
        </w:rPr>
      </w:pPr>
      <w:r>
        <w:rPr>
          <w:rFonts w:ascii="Times New Roman" w:eastAsia="Calibri" w:hAnsi="Times New Roman"/>
        </w:rPr>
        <w:br w:type="page"/>
      </w:r>
    </w:p>
    <w:tbl>
      <w:tblPr>
        <w:tblStyle w:val="TableGrid"/>
        <w:tblW w:w="0" w:type="auto"/>
        <w:tblInd w:w="0" w:type="dxa"/>
        <w:tblLook w:val="04A0" w:firstRow="1" w:lastRow="0" w:firstColumn="1" w:lastColumn="0" w:noHBand="0" w:noVBand="1"/>
      </w:tblPr>
      <w:tblGrid>
        <w:gridCol w:w="954"/>
        <w:gridCol w:w="8072"/>
      </w:tblGrid>
      <w:tr w:rsidR="00180F36" w:rsidTr="00180F36">
        <w:trPr>
          <w:trHeight w:val="352"/>
        </w:trPr>
        <w:tc>
          <w:tcPr>
            <w:tcW w:w="9570" w:type="dxa"/>
            <w:gridSpan w:val="2"/>
            <w:tcBorders>
              <w:top w:val="nil"/>
              <w:left w:val="nil"/>
              <w:bottom w:val="nil"/>
              <w:right w:val="nil"/>
            </w:tcBorders>
            <w:vAlign w:val="center"/>
            <w:hideMark/>
          </w:tcPr>
          <w:p w:rsidR="00180F36" w:rsidRDefault="00180F36">
            <w:pPr>
              <w:spacing w:line="360" w:lineRule="auto"/>
              <w:rPr>
                <w:rFonts w:ascii="Times New Roman" w:eastAsia="SimSun" w:hAnsi="Times New Roman"/>
                <w:sz w:val="24"/>
                <w:szCs w:val="24"/>
                <w:u w:val="single"/>
              </w:rPr>
            </w:pPr>
            <w:r>
              <w:rPr>
                <w:rFonts w:ascii="Times New Roman" w:hAnsi="Times New Roman"/>
                <w:b/>
                <w:sz w:val="24"/>
                <w:szCs w:val="24"/>
                <w:u w:val="single"/>
              </w:rPr>
              <w:lastRenderedPageBreak/>
              <w:t xml:space="preserve">Expected Course Outcomes </w:t>
            </w:r>
          </w:p>
        </w:tc>
      </w:tr>
      <w:tr w:rsidR="00180F36" w:rsidTr="00180F36">
        <w:trPr>
          <w:trHeight w:val="692"/>
        </w:trPr>
        <w:tc>
          <w:tcPr>
            <w:tcW w:w="959" w:type="dxa"/>
            <w:tcBorders>
              <w:top w:val="nil"/>
              <w:left w:val="nil"/>
              <w:bottom w:val="nil"/>
              <w:right w:val="nil"/>
            </w:tcBorders>
            <w:vAlign w:val="center"/>
            <w:hideMark/>
          </w:tcPr>
          <w:p w:rsidR="00180F36" w:rsidRDefault="00180F36">
            <w:pPr>
              <w:pStyle w:val="TableParagraph"/>
              <w:spacing w:line="360" w:lineRule="auto"/>
              <w:rPr>
                <w:b/>
                <w:sz w:val="22"/>
                <w:szCs w:val="22"/>
              </w:rPr>
            </w:pPr>
            <w:r>
              <w:rPr>
                <w:b/>
              </w:rPr>
              <w:t>1</w:t>
            </w:r>
          </w:p>
        </w:tc>
        <w:tc>
          <w:tcPr>
            <w:tcW w:w="8611" w:type="dxa"/>
            <w:tcBorders>
              <w:top w:val="nil"/>
              <w:left w:val="nil"/>
              <w:bottom w:val="nil"/>
              <w:right w:val="nil"/>
            </w:tcBorders>
            <w:vAlign w:val="center"/>
            <w:hideMark/>
          </w:tcPr>
          <w:p w:rsidR="00180F36" w:rsidRDefault="00180F36">
            <w:pPr>
              <w:pStyle w:val="TableParagraph"/>
              <w:spacing w:line="360" w:lineRule="auto"/>
              <w:jc w:val="both"/>
              <w:rPr>
                <w:b/>
                <w:sz w:val="24"/>
                <w:szCs w:val="24"/>
              </w:rPr>
            </w:pPr>
            <w:r>
              <w:rPr>
                <w:b/>
              </w:rPr>
              <w:t xml:space="preserve">Recall </w:t>
            </w:r>
            <w:r>
              <w:t xml:space="preserve">Climatic elements </w:t>
            </w:r>
            <w:r>
              <w:rPr>
                <w:b/>
              </w:rPr>
              <w:t xml:space="preserve">explain </w:t>
            </w:r>
            <w:r>
              <w:t xml:space="preserve">the composition and Structure of the Atmosphere </w:t>
            </w:r>
            <w:r>
              <w:rPr>
                <w:b/>
              </w:rPr>
              <w:t xml:space="preserve">define </w:t>
            </w:r>
            <w:r>
              <w:t xml:space="preserve">Insolation. </w:t>
            </w:r>
            <w:r>
              <w:rPr>
                <w:b/>
              </w:rPr>
              <w:t xml:space="preserve">Examine </w:t>
            </w:r>
            <w:r>
              <w:t xml:space="preserve">the Heat Balance </w:t>
            </w:r>
            <w:r>
              <w:rPr>
                <w:b/>
              </w:rPr>
              <w:t xml:space="preserve">compares </w:t>
            </w:r>
            <w:r>
              <w:t>Horizontal and Vertical Distribution of Temperature.</w:t>
            </w:r>
          </w:p>
        </w:tc>
      </w:tr>
      <w:tr w:rsidR="00180F36" w:rsidTr="00180F36">
        <w:trPr>
          <w:trHeight w:val="647"/>
        </w:trPr>
        <w:tc>
          <w:tcPr>
            <w:tcW w:w="959" w:type="dxa"/>
            <w:tcBorders>
              <w:top w:val="nil"/>
              <w:left w:val="nil"/>
              <w:bottom w:val="nil"/>
              <w:right w:val="nil"/>
            </w:tcBorders>
            <w:vAlign w:val="center"/>
            <w:hideMark/>
          </w:tcPr>
          <w:p w:rsidR="00180F36" w:rsidRDefault="00180F36">
            <w:pPr>
              <w:pStyle w:val="TableParagraph"/>
              <w:spacing w:line="360" w:lineRule="auto"/>
              <w:ind w:left="360" w:right="234"/>
              <w:rPr>
                <w:b/>
                <w:sz w:val="22"/>
                <w:szCs w:val="22"/>
              </w:rPr>
            </w:pPr>
            <w:r>
              <w:rPr>
                <w:b/>
              </w:rPr>
              <w:t>2</w:t>
            </w:r>
          </w:p>
        </w:tc>
        <w:tc>
          <w:tcPr>
            <w:tcW w:w="8611" w:type="dxa"/>
            <w:tcBorders>
              <w:top w:val="nil"/>
              <w:left w:val="nil"/>
              <w:bottom w:val="nil"/>
              <w:right w:val="nil"/>
            </w:tcBorders>
            <w:vAlign w:val="center"/>
            <w:hideMark/>
          </w:tcPr>
          <w:p w:rsidR="00180F36" w:rsidRDefault="00180F36">
            <w:pPr>
              <w:pStyle w:val="TableParagraph"/>
              <w:spacing w:line="360" w:lineRule="auto"/>
              <w:ind w:right="234"/>
              <w:jc w:val="both"/>
              <w:rPr>
                <w:b/>
                <w:sz w:val="24"/>
                <w:szCs w:val="24"/>
              </w:rPr>
            </w:pPr>
            <w:r>
              <w:rPr>
                <w:b/>
              </w:rPr>
              <w:t xml:space="preserve">Defines </w:t>
            </w:r>
            <w:r>
              <w:t>Atmospheric Pressure, C</w:t>
            </w:r>
            <w:r>
              <w:rPr>
                <w:b/>
              </w:rPr>
              <w:t xml:space="preserve">ompares </w:t>
            </w:r>
            <w:r>
              <w:t xml:space="preserve">Horizontal and Vertical Distribution of Pressure </w:t>
            </w:r>
            <w:r>
              <w:rPr>
                <w:b/>
              </w:rPr>
              <w:t xml:space="preserve">draw </w:t>
            </w:r>
            <w:r>
              <w:t>the major Pressure Belts D</w:t>
            </w:r>
            <w:r>
              <w:rPr>
                <w:b/>
              </w:rPr>
              <w:t xml:space="preserve">ifferentiates </w:t>
            </w:r>
            <w:r>
              <w:t>Planetary Winds, Periodic and Local Winds, Group Activity. Make a Model on Major pressure Belts and Planetary winds.</w:t>
            </w:r>
            <w:r>
              <w:rPr>
                <w:b/>
              </w:rPr>
              <w:t xml:space="preserve"> Illustrate </w:t>
            </w:r>
            <w:r>
              <w:t>the formation of Jet Streams</w:t>
            </w:r>
          </w:p>
        </w:tc>
      </w:tr>
      <w:tr w:rsidR="00180F36" w:rsidTr="00180F36">
        <w:trPr>
          <w:trHeight w:val="286"/>
        </w:trPr>
        <w:tc>
          <w:tcPr>
            <w:tcW w:w="959" w:type="dxa"/>
            <w:tcBorders>
              <w:top w:val="nil"/>
              <w:left w:val="nil"/>
              <w:bottom w:val="nil"/>
              <w:right w:val="nil"/>
            </w:tcBorders>
            <w:vAlign w:val="center"/>
            <w:hideMark/>
          </w:tcPr>
          <w:p w:rsidR="00180F36" w:rsidRDefault="00180F36">
            <w:pPr>
              <w:spacing w:line="360" w:lineRule="auto"/>
              <w:ind w:left="360"/>
              <w:rPr>
                <w:rFonts w:ascii="Times New Roman" w:hAnsi="Times New Roman"/>
                <w:sz w:val="22"/>
                <w:szCs w:val="22"/>
              </w:rPr>
            </w:pPr>
            <w:r>
              <w:rPr>
                <w:rFonts w:ascii="Times New Roman" w:hAnsi="Times New Roman"/>
              </w:rPr>
              <w:t>3</w:t>
            </w:r>
          </w:p>
        </w:tc>
        <w:tc>
          <w:tcPr>
            <w:tcW w:w="8611" w:type="dxa"/>
            <w:tcBorders>
              <w:top w:val="nil"/>
              <w:left w:val="nil"/>
              <w:bottom w:val="nil"/>
              <w:right w:val="nil"/>
            </w:tcBorders>
            <w:vAlign w:val="center"/>
            <w:hideMark/>
          </w:tcPr>
          <w:p w:rsidR="00180F36" w:rsidRDefault="00180F36">
            <w:pPr>
              <w:spacing w:line="360" w:lineRule="auto"/>
              <w:jc w:val="both"/>
              <w:rPr>
                <w:rFonts w:ascii="Times New Roman" w:hAnsi="Times New Roman"/>
              </w:rPr>
            </w:pPr>
            <w:r>
              <w:rPr>
                <w:rFonts w:ascii="Times New Roman" w:hAnsi="Times New Roman"/>
                <w:b/>
              </w:rPr>
              <w:t xml:space="preserve">Defines and differentiate </w:t>
            </w:r>
            <w:r>
              <w:rPr>
                <w:rFonts w:ascii="Times New Roman" w:hAnsi="Times New Roman"/>
              </w:rPr>
              <w:t xml:space="preserve">Humidity (absolute humidity, Relative humidity) </w:t>
            </w:r>
            <w:r>
              <w:rPr>
                <w:rFonts w:ascii="Times New Roman" w:hAnsi="Times New Roman"/>
                <w:b/>
              </w:rPr>
              <w:t xml:space="preserve">explains </w:t>
            </w:r>
            <w:r>
              <w:rPr>
                <w:rFonts w:ascii="Times New Roman" w:hAnsi="Times New Roman"/>
              </w:rPr>
              <w:t xml:space="preserve">Fog and its Types </w:t>
            </w:r>
            <w:r>
              <w:rPr>
                <w:rFonts w:ascii="Times New Roman" w:hAnsi="Times New Roman"/>
                <w:b/>
              </w:rPr>
              <w:t xml:space="preserve">identifies </w:t>
            </w:r>
            <w:r>
              <w:rPr>
                <w:rFonts w:ascii="Times New Roman" w:hAnsi="Times New Roman"/>
              </w:rPr>
              <w:t xml:space="preserve">Clouds (High, Medium and Low) </w:t>
            </w:r>
            <w:r>
              <w:rPr>
                <w:rFonts w:ascii="Times New Roman" w:hAnsi="Times New Roman"/>
                <w:b/>
              </w:rPr>
              <w:t xml:space="preserve">narrates </w:t>
            </w:r>
            <w:r>
              <w:rPr>
                <w:rFonts w:ascii="Times New Roman" w:hAnsi="Times New Roman"/>
              </w:rPr>
              <w:t>Forms of precipitation and Types of Rainfall (Convectional, Orographic and Cyclonic)</w:t>
            </w:r>
          </w:p>
        </w:tc>
      </w:tr>
      <w:tr w:rsidR="00180F36" w:rsidTr="00180F36">
        <w:trPr>
          <w:trHeight w:val="210"/>
        </w:trPr>
        <w:tc>
          <w:tcPr>
            <w:tcW w:w="959" w:type="dxa"/>
            <w:tcBorders>
              <w:top w:val="nil"/>
              <w:left w:val="nil"/>
              <w:bottom w:val="nil"/>
              <w:right w:val="nil"/>
            </w:tcBorders>
            <w:vAlign w:val="center"/>
            <w:hideMark/>
          </w:tcPr>
          <w:p w:rsidR="00180F36" w:rsidRDefault="00180F36">
            <w:pPr>
              <w:spacing w:line="360" w:lineRule="auto"/>
              <w:ind w:left="360"/>
              <w:rPr>
                <w:rFonts w:ascii="Times New Roman" w:hAnsi="Times New Roman"/>
                <w:b/>
              </w:rPr>
            </w:pPr>
            <w:r>
              <w:rPr>
                <w:rFonts w:ascii="Times New Roman" w:hAnsi="Times New Roman"/>
                <w:b/>
              </w:rPr>
              <w:t>4</w:t>
            </w:r>
          </w:p>
        </w:tc>
        <w:tc>
          <w:tcPr>
            <w:tcW w:w="8611" w:type="dxa"/>
            <w:tcBorders>
              <w:top w:val="nil"/>
              <w:left w:val="nil"/>
              <w:bottom w:val="nil"/>
              <w:right w:val="nil"/>
            </w:tcBorders>
            <w:vAlign w:val="center"/>
            <w:hideMark/>
          </w:tcPr>
          <w:p w:rsidR="00180F36" w:rsidRDefault="00180F36">
            <w:pPr>
              <w:spacing w:line="360" w:lineRule="auto"/>
              <w:jc w:val="both"/>
              <w:rPr>
                <w:rFonts w:ascii="Times New Roman" w:hAnsi="Times New Roman"/>
                <w:b/>
              </w:rPr>
            </w:pPr>
            <w:r>
              <w:rPr>
                <w:rFonts w:ascii="Times New Roman" w:hAnsi="Times New Roman"/>
                <w:b/>
              </w:rPr>
              <w:t xml:space="preserve">Summarized </w:t>
            </w:r>
            <w:r>
              <w:rPr>
                <w:rFonts w:ascii="Times New Roman" w:hAnsi="Times New Roman"/>
              </w:rPr>
              <w:t>the formation of Air Masses and Fronts.</w:t>
            </w:r>
            <w:r>
              <w:rPr>
                <w:rFonts w:ascii="Times New Roman" w:hAnsi="Times New Roman"/>
                <w:b/>
              </w:rPr>
              <w:t xml:space="preserve"> </w:t>
            </w:r>
          </w:p>
        </w:tc>
      </w:tr>
      <w:tr w:rsidR="00180F36" w:rsidTr="00180F36">
        <w:trPr>
          <w:trHeight w:val="644"/>
        </w:trPr>
        <w:tc>
          <w:tcPr>
            <w:tcW w:w="959" w:type="dxa"/>
            <w:tcBorders>
              <w:top w:val="nil"/>
              <w:left w:val="nil"/>
              <w:bottom w:val="nil"/>
              <w:right w:val="nil"/>
            </w:tcBorders>
            <w:vAlign w:val="center"/>
            <w:hideMark/>
          </w:tcPr>
          <w:p w:rsidR="00180F36" w:rsidRDefault="00180F36">
            <w:pPr>
              <w:spacing w:line="360" w:lineRule="auto"/>
              <w:ind w:left="360"/>
              <w:rPr>
                <w:rFonts w:ascii="Times New Roman" w:hAnsi="Times New Roman"/>
                <w:b/>
              </w:rPr>
            </w:pPr>
            <w:r>
              <w:rPr>
                <w:rFonts w:ascii="Times New Roman" w:hAnsi="Times New Roman"/>
                <w:b/>
              </w:rPr>
              <w:t>5</w:t>
            </w:r>
          </w:p>
        </w:tc>
        <w:tc>
          <w:tcPr>
            <w:tcW w:w="8611" w:type="dxa"/>
            <w:tcBorders>
              <w:top w:val="nil"/>
              <w:left w:val="nil"/>
              <w:bottom w:val="nil"/>
              <w:right w:val="nil"/>
            </w:tcBorders>
            <w:vAlign w:val="center"/>
            <w:hideMark/>
          </w:tcPr>
          <w:p w:rsidR="00180F36" w:rsidRDefault="00180F36">
            <w:pPr>
              <w:spacing w:line="360" w:lineRule="auto"/>
              <w:jc w:val="both"/>
              <w:rPr>
                <w:rFonts w:ascii="Times New Roman" w:hAnsi="Times New Roman"/>
                <w:b/>
              </w:rPr>
            </w:pPr>
            <w:r>
              <w:rPr>
                <w:rFonts w:ascii="Times New Roman" w:hAnsi="Times New Roman"/>
                <w:b/>
              </w:rPr>
              <w:t xml:space="preserve">Discuss </w:t>
            </w:r>
            <w:r>
              <w:rPr>
                <w:rFonts w:ascii="Times New Roman" w:hAnsi="Times New Roman"/>
              </w:rPr>
              <w:t xml:space="preserve">and </w:t>
            </w:r>
            <w:r>
              <w:rPr>
                <w:rFonts w:ascii="Times New Roman" w:hAnsi="Times New Roman"/>
                <w:b/>
              </w:rPr>
              <w:t xml:space="preserve">debate on </w:t>
            </w:r>
            <w:proofErr w:type="spellStart"/>
            <w:r>
              <w:rPr>
                <w:rFonts w:ascii="Times New Roman" w:hAnsi="Times New Roman"/>
                <w:b/>
              </w:rPr>
              <w:t>Koppen’s</w:t>
            </w:r>
            <w:proofErr w:type="spellEnd"/>
            <w:r>
              <w:rPr>
                <w:rFonts w:ascii="Times New Roman" w:hAnsi="Times New Roman"/>
                <w:b/>
              </w:rPr>
              <w:t xml:space="preserve"> Climate classification. Recall tropical and temperate cyclone. Draw map for </w:t>
            </w:r>
            <w:r>
              <w:rPr>
                <w:rFonts w:ascii="Times New Roman" w:hAnsi="Times New Roman"/>
              </w:rPr>
              <w:t xml:space="preserve">Circulation of Ocean Currents and the </w:t>
            </w:r>
            <w:proofErr w:type="gramStart"/>
            <w:r>
              <w:rPr>
                <w:rFonts w:ascii="Times New Roman" w:hAnsi="Times New Roman"/>
              </w:rPr>
              <w:t>distribution</w:t>
            </w:r>
            <w:r>
              <w:rPr>
                <w:rFonts w:ascii="Times New Roman" w:hAnsi="Times New Roman"/>
                <w:b/>
              </w:rPr>
              <w:t xml:space="preserve"> </w:t>
            </w:r>
            <w:r>
              <w:rPr>
                <w:rFonts w:ascii="Times New Roman" w:hAnsi="Times New Roman"/>
              </w:rPr>
              <w:t xml:space="preserve"> </w:t>
            </w:r>
            <w:r>
              <w:rPr>
                <w:rFonts w:ascii="Times New Roman" w:hAnsi="Times New Roman"/>
                <w:b/>
              </w:rPr>
              <w:t>debate</w:t>
            </w:r>
            <w:proofErr w:type="gramEnd"/>
            <w:r>
              <w:rPr>
                <w:rFonts w:ascii="Times New Roman" w:hAnsi="Times New Roman"/>
                <w:b/>
              </w:rPr>
              <w:t xml:space="preserve"> </w:t>
            </w:r>
            <w:r>
              <w:rPr>
                <w:rFonts w:ascii="Times New Roman" w:hAnsi="Times New Roman"/>
              </w:rPr>
              <w:t>on El Nino – La Nina</w:t>
            </w:r>
          </w:p>
        </w:tc>
      </w:tr>
      <w:tr w:rsidR="00180F36" w:rsidTr="00180F36">
        <w:trPr>
          <w:trHeight w:val="252"/>
        </w:trPr>
        <w:tc>
          <w:tcPr>
            <w:tcW w:w="959" w:type="dxa"/>
            <w:tcBorders>
              <w:top w:val="nil"/>
              <w:left w:val="nil"/>
              <w:bottom w:val="nil"/>
              <w:right w:val="nil"/>
            </w:tcBorders>
            <w:vAlign w:val="center"/>
            <w:hideMark/>
          </w:tcPr>
          <w:p w:rsidR="00180F36" w:rsidRDefault="00180F36">
            <w:pPr>
              <w:spacing w:line="360" w:lineRule="auto"/>
              <w:ind w:left="360"/>
              <w:rPr>
                <w:rFonts w:ascii="Times New Roman" w:hAnsi="Times New Roman"/>
                <w:b/>
              </w:rPr>
            </w:pPr>
            <w:r>
              <w:rPr>
                <w:rFonts w:ascii="Times New Roman" w:hAnsi="Times New Roman"/>
                <w:b/>
              </w:rPr>
              <w:t>6</w:t>
            </w:r>
          </w:p>
        </w:tc>
        <w:tc>
          <w:tcPr>
            <w:tcW w:w="8611" w:type="dxa"/>
            <w:tcBorders>
              <w:top w:val="nil"/>
              <w:left w:val="nil"/>
              <w:bottom w:val="nil"/>
              <w:right w:val="nil"/>
            </w:tcBorders>
            <w:vAlign w:val="center"/>
            <w:hideMark/>
          </w:tcPr>
          <w:p w:rsidR="00180F36" w:rsidRDefault="00180F36">
            <w:pPr>
              <w:spacing w:line="360" w:lineRule="auto"/>
              <w:jc w:val="both"/>
              <w:rPr>
                <w:rFonts w:ascii="Times New Roman" w:hAnsi="Times New Roman"/>
                <w:sz w:val="24"/>
                <w:szCs w:val="24"/>
              </w:rPr>
            </w:pPr>
            <w:r>
              <w:rPr>
                <w:rFonts w:ascii="Times New Roman" w:hAnsi="Times New Roman"/>
                <w:sz w:val="24"/>
                <w:szCs w:val="24"/>
              </w:rPr>
              <w:t>Assessment Unit</w:t>
            </w:r>
          </w:p>
        </w:tc>
      </w:tr>
      <w:tr w:rsidR="00180F36" w:rsidTr="00180F36">
        <w:trPr>
          <w:trHeight w:val="322"/>
        </w:trPr>
        <w:tc>
          <w:tcPr>
            <w:tcW w:w="9570" w:type="dxa"/>
            <w:gridSpan w:val="2"/>
            <w:tcBorders>
              <w:top w:val="nil"/>
              <w:left w:val="nil"/>
              <w:bottom w:val="nil"/>
              <w:right w:val="nil"/>
            </w:tcBorders>
            <w:hideMark/>
          </w:tcPr>
          <w:p w:rsidR="00180F36" w:rsidRDefault="00180F36">
            <w:pPr>
              <w:widowControl w:val="0"/>
              <w:autoSpaceDE w:val="0"/>
              <w:autoSpaceDN w:val="0"/>
              <w:adjustRightInd w:val="0"/>
              <w:spacing w:line="360" w:lineRule="auto"/>
              <w:jc w:val="both"/>
              <w:rPr>
                <w:rFonts w:ascii="Times New Roman" w:hAnsi="Times New Roman"/>
                <w:b/>
                <w:sz w:val="24"/>
                <w:szCs w:val="24"/>
              </w:rPr>
            </w:pPr>
            <w:r>
              <w:rPr>
                <w:rFonts w:ascii="Times New Roman" w:hAnsi="Times New Roman"/>
                <w:b/>
                <w:sz w:val="24"/>
                <w:szCs w:val="24"/>
              </w:rPr>
              <w:t>Text Books</w:t>
            </w:r>
          </w:p>
        </w:tc>
      </w:tr>
      <w:tr w:rsidR="00180F36" w:rsidTr="00180F36">
        <w:trPr>
          <w:trHeight w:val="268"/>
        </w:trPr>
        <w:tc>
          <w:tcPr>
            <w:tcW w:w="959" w:type="dxa"/>
            <w:tcBorders>
              <w:top w:val="nil"/>
              <w:left w:val="nil"/>
              <w:bottom w:val="nil"/>
              <w:right w:val="nil"/>
            </w:tcBorders>
            <w:hideMark/>
          </w:tcPr>
          <w:p w:rsidR="00180F36" w:rsidRDefault="00180F36">
            <w:pPr>
              <w:widowControl w:val="0"/>
              <w:autoSpaceDE w:val="0"/>
              <w:autoSpaceDN w:val="0"/>
              <w:adjustRightInd w:val="0"/>
              <w:spacing w:line="360" w:lineRule="auto"/>
              <w:jc w:val="center"/>
              <w:rPr>
                <w:rFonts w:ascii="Times New Roman" w:hAnsi="Times New Roman"/>
                <w:b/>
                <w:sz w:val="22"/>
                <w:szCs w:val="22"/>
              </w:rPr>
            </w:pPr>
            <w:r>
              <w:rPr>
                <w:rFonts w:ascii="Times New Roman" w:hAnsi="Times New Roman"/>
                <w:b/>
              </w:rPr>
              <w:t>1</w:t>
            </w:r>
          </w:p>
        </w:tc>
        <w:tc>
          <w:tcPr>
            <w:tcW w:w="8611" w:type="dxa"/>
            <w:tcBorders>
              <w:top w:val="nil"/>
              <w:left w:val="nil"/>
              <w:bottom w:val="nil"/>
              <w:right w:val="nil"/>
            </w:tcBorders>
            <w:hideMark/>
          </w:tcPr>
          <w:p w:rsidR="00180F36" w:rsidRDefault="00180F36">
            <w:pPr>
              <w:widowControl w:val="0"/>
              <w:autoSpaceDE w:val="0"/>
              <w:autoSpaceDN w:val="0"/>
              <w:adjustRightInd w:val="0"/>
              <w:spacing w:line="360" w:lineRule="auto"/>
              <w:jc w:val="both"/>
              <w:rPr>
                <w:rFonts w:ascii="Times New Roman" w:hAnsi="Times New Roman"/>
                <w:b/>
              </w:rPr>
            </w:pPr>
            <w:r>
              <w:rPr>
                <w:rFonts w:ascii="Times New Roman" w:hAnsi="Times New Roman"/>
              </w:rPr>
              <w:t>Lal D.S (2006): Climatology, Chaitanya Publishing House, New Delhi.</w:t>
            </w:r>
          </w:p>
        </w:tc>
      </w:tr>
      <w:tr w:rsidR="00180F36" w:rsidTr="00180F36">
        <w:trPr>
          <w:trHeight w:val="269"/>
        </w:trPr>
        <w:tc>
          <w:tcPr>
            <w:tcW w:w="959" w:type="dxa"/>
            <w:tcBorders>
              <w:top w:val="nil"/>
              <w:left w:val="nil"/>
              <w:bottom w:val="nil"/>
              <w:right w:val="nil"/>
            </w:tcBorders>
            <w:hideMark/>
          </w:tcPr>
          <w:p w:rsidR="00180F36" w:rsidRDefault="00180F36">
            <w:pPr>
              <w:widowControl w:val="0"/>
              <w:autoSpaceDE w:val="0"/>
              <w:autoSpaceDN w:val="0"/>
              <w:adjustRightInd w:val="0"/>
              <w:spacing w:line="360" w:lineRule="auto"/>
              <w:jc w:val="center"/>
              <w:rPr>
                <w:rFonts w:ascii="Times New Roman" w:hAnsi="Times New Roman"/>
              </w:rPr>
            </w:pPr>
            <w:r>
              <w:rPr>
                <w:rFonts w:ascii="Times New Roman" w:hAnsi="Times New Roman"/>
              </w:rPr>
              <w:t>2</w:t>
            </w:r>
          </w:p>
        </w:tc>
        <w:tc>
          <w:tcPr>
            <w:tcW w:w="8611" w:type="dxa"/>
            <w:tcBorders>
              <w:top w:val="nil"/>
              <w:left w:val="nil"/>
              <w:bottom w:val="nil"/>
              <w:right w:val="nil"/>
            </w:tcBorders>
            <w:hideMark/>
          </w:tcPr>
          <w:p w:rsidR="00180F36" w:rsidRDefault="00180F36">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Roger. G. Barry &amp; Richard J. </w:t>
            </w:r>
            <w:proofErr w:type="spellStart"/>
            <w:r>
              <w:rPr>
                <w:rFonts w:ascii="Times New Roman" w:hAnsi="Times New Roman"/>
              </w:rPr>
              <w:t>Choley</w:t>
            </w:r>
            <w:proofErr w:type="spellEnd"/>
            <w:r>
              <w:rPr>
                <w:rFonts w:ascii="Times New Roman" w:hAnsi="Times New Roman"/>
              </w:rPr>
              <w:t>, (2002): Atmosphere, Weather and Climate, Seventh</w:t>
            </w:r>
          </w:p>
        </w:tc>
      </w:tr>
      <w:tr w:rsidR="00180F36" w:rsidTr="00180F36">
        <w:trPr>
          <w:trHeight w:val="301"/>
        </w:trPr>
        <w:tc>
          <w:tcPr>
            <w:tcW w:w="959" w:type="dxa"/>
            <w:tcBorders>
              <w:top w:val="nil"/>
              <w:left w:val="nil"/>
              <w:bottom w:val="nil"/>
              <w:right w:val="nil"/>
            </w:tcBorders>
            <w:hideMark/>
          </w:tcPr>
          <w:p w:rsidR="00180F36" w:rsidRDefault="00180F36">
            <w:pPr>
              <w:widowControl w:val="0"/>
              <w:autoSpaceDE w:val="0"/>
              <w:autoSpaceDN w:val="0"/>
              <w:adjustRightInd w:val="0"/>
              <w:spacing w:line="360" w:lineRule="auto"/>
              <w:jc w:val="center"/>
              <w:rPr>
                <w:rFonts w:ascii="Times New Roman" w:hAnsi="Times New Roman"/>
              </w:rPr>
            </w:pPr>
            <w:r>
              <w:rPr>
                <w:rFonts w:ascii="Times New Roman" w:hAnsi="Times New Roman"/>
              </w:rPr>
              <w:t>3</w:t>
            </w:r>
          </w:p>
        </w:tc>
        <w:tc>
          <w:tcPr>
            <w:tcW w:w="8611" w:type="dxa"/>
            <w:tcBorders>
              <w:top w:val="nil"/>
              <w:left w:val="nil"/>
              <w:bottom w:val="nil"/>
              <w:right w:val="nil"/>
            </w:tcBorders>
            <w:hideMark/>
          </w:tcPr>
          <w:p w:rsidR="00180F36" w:rsidRDefault="00180F36">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Edition, </w:t>
            </w:r>
            <w:proofErr w:type="spellStart"/>
            <w:r>
              <w:rPr>
                <w:rFonts w:ascii="Times New Roman" w:hAnsi="Times New Roman"/>
              </w:rPr>
              <w:t>Methunen</w:t>
            </w:r>
            <w:proofErr w:type="spellEnd"/>
            <w:r>
              <w:rPr>
                <w:rFonts w:ascii="Times New Roman" w:hAnsi="Times New Roman"/>
              </w:rPr>
              <w:t xml:space="preserve"> &amp; co Ltd, New York.</w:t>
            </w:r>
          </w:p>
        </w:tc>
      </w:tr>
      <w:tr w:rsidR="00180F36" w:rsidTr="00180F36">
        <w:trPr>
          <w:trHeight w:val="226"/>
        </w:trPr>
        <w:tc>
          <w:tcPr>
            <w:tcW w:w="959" w:type="dxa"/>
            <w:tcBorders>
              <w:top w:val="nil"/>
              <w:left w:val="nil"/>
              <w:bottom w:val="nil"/>
              <w:right w:val="nil"/>
            </w:tcBorders>
            <w:hideMark/>
          </w:tcPr>
          <w:p w:rsidR="00180F36" w:rsidRDefault="00180F36">
            <w:pPr>
              <w:widowControl w:val="0"/>
              <w:autoSpaceDE w:val="0"/>
              <w:autoSpaceDN w:val="0"/>
              <w:adjustRightInd w:val="0"/>
              <w:spacing w:line="360" w:lineRule="auto"/>
              <w:jc w:val="center"/>
              <w:rPr>
                <w:rFonts w:ascii="Times New Roman" w:hAnsi="Times New Roman"/>
              </w:rPr>
            </w:pPr>
            <w:r>
              <w:rPr>
                <w:rFonts w:ascii="Times New Roman" w:hAnsi="Times New Roman"/>
              </w:rPr>
              <w:t>4</w:t>
            </w:r>
          </w:p>
        </w:tc>
        <w:tc>
          <w:tcPr>
            <w:tcW w:w="8611" w:type="dxa"/>
            <w:tcBorders>
              <w:top w:val="nil"/>
              <w:left w:val="nil"/>
              <w:bottom w:val="nil"/>
              <w:right w:val="nil"/>
            </w:tcBorders>
            <w:hideMark/>
          </w:tcPr>
          <w:p w:rsidR="00180F36" w:rsidRDefault="00180F36">
            <w:pPr>
              <w:widowControl w:val="0"/>
              <w:autoSpaceDE w:val="0"/>
              <w:autoSpaceDN w:val="0"/>
              <w:adjustRightInd w:val="0"/>
              <w:spacing w:line="360" w:lineRule="auto"/>
              <w:jc w:val="both"/>
              <w:rPr>
                <w:rFonts w:ascii="Times New Roman" w:hAnsi="Times New Roman"/>
              </w:rPr>
            </w:pPr>
            <w:proofErr w:type="spellStart"/>
            <w:r>
              <w:rPr>
                <w:rFonts w:ascii="Times New Roman" w:hAnsi="Times New Roman"/>
              </w:rPr>
              <w:t>Gochenleong</w:t>
            </w:r>
            <w:proofErr w:type="spellEnd"/>
            <w:r>
              <w:rPr>
                <w:rFonts w:ascii="Times New Roman" w:hAnsi="Times New Roman"/>
              </w:rPr>
              <w:t xml:space="preserve"> (2001): Certificate Physical and Human Geography, Oxford university press, New Delhi.</w:t>
            </w:r>
          </w:p>
        </w:tc>
      </w:tr>
      <w:tr w:rsidR="00180F36" w:rsidTr="00180F36">
        <w:trPr>
          <w:trHeight w:val="322"/>
        </w:trPr>
        <w:tc>
          <w:tcPr>
            <w:tcW w:w="959" w:type="dxa"/>
            <w:tcBorders>
              <w:top w:val="nil"/>
              <w:left w:val="nil"/>
              <w:bottom w:val="nil"/>
              <w:right w:val="nil"/>
            </w:tcBorders>
            <w:hideMark/>
          </w:tcPr>
          <w:p w:rsidR="00180F36" w:rsidRDefault="00180F36">
            <w:pPr>
              <w:widowControl w:val="0"/>
              <w:autoSpaceDE w:val="0"/>
              <w:autoSpaceDN w:val="0"/>
              <w:adjustRightInd w:val="0"/>
              <w:spacing w:line="360" w:lineRule="auto"/>
              <w:jc w:val="center"/>
              <w:rPr>
                <w:rFonts w:ascii="Times New Roman" w:hAnsi="Times New Roman"/>
              </w:rPr>
            </w:pPr>
            <w:r>
              <w:rPr>
                <w:rFonts w:ascii="Times New Roman" w:hAnsi="Times New Roman"/>
              </w:rPr>
              <w:t>5</w:t>
            </w:r>
          </w:p>
        </w:tc>
        <w:tc>
          <w:tcPr>
            <w:tcW w:w="8611" w:type="dxa"/>
            <w:tcBorders>
              <w:top w:val="nil"/>
              <w:left w:val="nil"/>
              <w:bottom w:val="nil"/>
              <w:right w:val="nil"/>
            </w:tcBorders>
            <w:hideMark/>
          </w:tcPr>
          <w:p w:rsidR="00180F36" w:rsidRDefault="00180F36">
            <w:pPr>
              <w:widowControl w:val="0"/>
              <w:autoSpaceDE w:val="0"/>
              <w:autoSpaceDN w:val="0"/>
              <w:adjustRightInd w:val="0"/>
              <w:spacing w:line="360" w:lineRule="auto"/>
              <w:jc w:val="both"/>
              <w:rPr>
                <w:rFonts w:ascii="Times New Roman" w:hAnsi="Times New Roman"/>
              </w:rPr>
            </w:pPr>
            <w:r>
              <w:rPr>
                <w:rFonts w:ascii="Times New Roman" w:hAnsi="Times New Roman"/>
              </w:rPr>
              <w:t xml:space="preserve">Siddhartha. K, (2000): Atmosphere, Weather and Climate, </w:t>
            </w:r>
            <w:proofErr w:type="spellStart"/>
            <w:r>
              <w:rPr>
                <w:rFonts w:ascii="Times New Roman" w:hAnsi="Times New Roman"/>
              </w:rPr>
              <w:t>Kisalaya</w:t>
            </w:r>
            <w:proofErr w:type="spellEnd"/>
            <w:r>
              <w:rPr>
                <w:rFonts w:ascii="Times New Roman" w:hAnsi="Times New Roman"/>
              </w:rPr>
              <w:t xml:space="preserve"> publications Pvt Ltd Delhi.</w:t>
            </w:r>
          </w:p>
        </w:tc>
      </w:tr>
      <w:tr w:rsidR="00180F36" w:rsidTr="00180F36">
        <w:trPr>
          <w:trHeight w:val="303"/>
        </w:trPr>
        <w:tc>
          <w:tcPr>
            <w:tcW w:w="9570" w:type="dxa"/>
            <w:gridSpan w:val="2"/>
            <w:tcBorders>
              <w:top w:val="nil"/>
              <w:left w:val="nil"/>
              <w:bottom w:val="nil"/>
              <w:right w:val="nil"/>
            </w:tcBorders>
            <w:hideMark/>
          </w:tcPr>
          <w:p w:rsidR="00180F36" w:rsidRDefault="00180F36">
            <w:pPr>
              <w:spacing w:after="9" w:line="360" w:lineRule="auto"/>
              <w:rPr>
                <w:rFonts w:ascii="Times New Roman" w:hAnsi="Times New Roman"/>
                <w:sz w:val="24"/>
                <w:szCs w:val="24"/>
              </w:rPr>
            </w:pPr>
            <w:r>
              <w:rPr>
                <w:rFonts w:ascii="Times New Roman" w:hAnsi="Times New Roman"/>
                <w:b/>
                <w:sz w:val="24"/>
                <w:szCs w:val="24"/>
              </w:rPr>
              <w:t>Web Source</w:t>
            </w:r>
          </w:p>
        </w:tc>
      </w:tr>
      <w:tr w:rsidR="00180F36" w:rsidTr="00180F36">
        <w:trPr>
          <w:trHeight w:val="333"/>
        </w:trPr>
        <w:tc>
          <w:tcPr>
            <w:tcW w:w="959" w:type="dxa"/>
            <w:tcBorders>
              <w:top w:val="nil"/>
              <w:left w:val="nil"/>
              <w:bottom w:val="nil"/>
              <w:right w:val="nil"/>
            </w:tcBorders>
            <w:hideMark/>
          </w:tcPr>
          <w:p w:rsidR="00180F36" w:rsidRDefault="00180F36">
            <w:pPr>
              <w:spacing w:line="360" w:lineRule="auto"/>
              <w:jc w:val="center"/>
              <w:rPr>
                <w:rFonts w:ascii="Times New Roman" w:hAnsi="Times New Roman"/>
                <w:b/>
                <w:sz w:val="24"/>
                <w:szCs w:val="24"/>
              </w:rPr>
            </w:pPr>
            <w:r>
              <w:rPr>
                <w:rFonts w:ascii="Times New Roman" w:hAnsi="Times New Roman"/>
                <w:b/>
                <w:sz w:val="24"/>
                <w:szCs w:val="24"/>
              </w:rPr>
              <w:t>1</w:t>
            </w:r>
          </w:p>
        </w:tc>
        <w:tc>
          <w:tcPr>
            <w:tcW w:w="8611" w:type="dxa"/>
            <w:tcBorders>
              <w:top w:val="nil"/>
              <w:left w:val="nil"/>
              <w:bottom w:val="nil"/>
              <w:right w:val="nil"/>
            </w:tcBorders>
            <w:hideMark/>
          </w:tcPr>
          <w:p w:rsidR="00180F36" w:rsidRDefault="00180F36">
            <w:pPr>
              <w:spacing w:line="360" w:lineRule="auto"/>
              <w:rPr>
                <w:rFonts w:ascii="Times New Roman" w:hAnsi="Times New Roman"/>
                <w:b/>
                <w:sz w:val="24"/>
                <w:szCs w:val="24"/>
              </w:rPr>
            </w:pPr>
            <w:r>
              <w:rPr>
                <w:rFonts w:ascii="Times New Roman" w:hAnsi="Times New Roman"/>
                <w:sz w:val="24"/>
                <w:szCs w:val="24"/>
              </w:rPr>
              <w:t>en-wikipedia.org/win/physical-geography</w:t>
            </w:r>
          </w:p>
        </w:tc>
      </w:tr>
      <w:tr w:rsidR="00180F36" w:rsidTr="00180F36">
        <w:trPr>
          <w:trHeight w:val="311"/>
        </w:trPr>
        <w:tc>
          <w:tcPr>
            <w:tcW w:w="959" w:type="dxa"/>
            <w:tcBorders>
              <w:top w:val="nil"/>
              <w:left w:val="nil"/>
              <w:bottom w:val="nil"/>
              <w:right w:val="nil"/>
            </w:tcBorders>
            <w:hideMark/>
          </w:tcPr>
          <w:p w:rsidR="00180F36" w:rsidRDefault="00180F36">
            <w:pPr>
              <w:spacing w:line="360" w:lineRule="auto"/>
              <w:jc w:val="center"/>
              <w:rPr>
                <w:rFonts w:ascii="Times New Roman" w:hAnsi="Times New Roman"/>
                <w:sz w:val="24"/>
                <w:szCs w:val="24"/>
              </w:rPr>
            </w:pPr>
            <w:r>
              <w:rPr>
                <w:rFonts w:ascii="Times New Roman" w:hAnsi="Times New Roman"/>
                <w:sz w:val="24"/>
                <w:szCs w:val="24"/>
              </w:rPr>
              <w:t>2</w:t>
            </w:r>
          </w:p>
        </w:tc>
        <w:tc>
          <w:tcPr>
            <w:tcW w:w="8611" w:type="dxa"/>
            <w:tcBorders>
              <w:top w:val="nil"/>
              <w:left w:val="nil"/>
              <w:bottom w:val="nil"/>
              <w:right w:val="nil"/>
            </w:tcBorders>
            <w:hideMark/>
          </w:tcPr>
          <w:p w:rsidR="00180F36" w:rsidRDefault="00180F36">
            <w:pPr>
              <w:spacing w:line="360" w:lineRule="auto"/>
              <w:rPr>
                <w:rFonts w:ascii="Times New Roman" w:hAnsi="Times New Roman"/>
                <w:sz w:val="24"/>
                <w:szCs w:val="24"/>
              </w:rPr>
            </w:pPr>
            <w:r>
              <w:rPr>
                <w:rFonts w:ascii="Times New Roman" w:hAnsi="Times New Roman"/>
                <w:sz w:val="24"/>
                <w:szCs w:val="24"/>
              </w:rPr>
              <w:t>www.physical geography.net/about.html</w:t>
            </w:r>
          </w:p>
        </w:tc>
      </w:tr>
      <w:tr w:rsidR="00180F36" w:rsidTr="00180F36">
        <w:trPr>
          <w:trHeight w:val="290"/>
        </w:trPr>
        <w:tc>
          <w:tcPr>
            <w:tcW w:w="959" w:type="dxa"/>
            <w:tcBorders>
              <w:top w:val="nil"/>
              <w:left w:val="nil"/>
              <w:bottom w:val="nil"/>
              <w:right w:val="nil"/>
            </w:tcBorders>
            <w:hideMark/>
          </w:tcPr>
          <w:p w:rsidR="00180F36" w:rsidRDefault="00180F36">
            <w:pPr>
              <w:spacing w:line="360" w:lineRule="auto"/>
              <w:jc w:val="center"/>
              <w:rPr>
                <w:rFonts w:ascii="Times New Roman" w:hAnsi="Times New Roman"/>
                <w:sz w:val="24"/>
                <w:szCs w:val="24"/>
              </w:rPr>
            </w:pPr>
            <w:r>
              <w:rPr>
                <w:rFonts w:ascii="Times New Roman" w:hAnsi="Times New Roman"/>
                <w:sz w:val="24"/>
                <w:szCs w:val="24"/>
              </w:rPr>
              <w:t>3</w:t>
            </w:r>
          </w:p>
        </w:tc>
        <w:tc>
          <w:tcPr>
            <w:tcW w:w="8611" w:type="dxa"/>
            <w:tcBorders>
              <w:top w:val="nil"/>
              <w:left w:val="nil"/>
              <w:bottom w:val="nil"/>
              <w:right w:val="nil"/>
            </w:tcBorders>
            <w:hideMark/>
          </w:tcPr>
          <w:p w:rsidR="00180F36" w:rsidRDefault="008B524B">
            <w:pPr>
              <w:spacing w:line="360" w:lineRule="auto"/>
              <w:rPr>
                <w:rFonts w:ascii="Times New Roman" w:hAnsi="Times New Roman"/>
                <w:sz w:val="24"/>
                <w:szCs w:val="24"/>
              </w:rPr>
            </w:pPr>
            <w:hyperlink r:id="rId22" w:history="1">
              <w:r w:rsidR="00180F36">
                <w:rPr>
                  <w:rStyle w:val="Hyperlink"/>
                </w:rPr>
                <w:t>www.4shared.net/physical+geography</w:t>
              </w:r>
            </w:hyperlink>
            <w:r w:rsidR="00180F36">
              <w:rPr>
                <w:rFonts w:ascii="Times New Roman" w:hAnsi="Times New Roman"/>
                <w:sz w:val="24"/>
                <w:szCs w:val="24"/>
              </w:rPr>
              <w:t>.</w:t>
            </w:r>
          </w:p>
        </w:tc>
      </w:tr>
      <w:tr w:rsidR="00180F36" w:rsidTr="00180F36">
        <w:trPr>
          <w:trHeight w:val="269"/>
        </w:trPr>
        <w:tc>
          <w:tcPr>
            <w:tcW w:w="959" w:type="dxa"/>
            <w:tcBorders>
              <w:top w:val="nil"/>
              <w:left w:val="nil"/>
              <w:bottom w:val="nil"/>
              <w:right w:val="nil"/>
            </w:tcBorders>
            <w:hideMark/>
          </w:tcPr>
          <w:p w:rsidR="00180F36" w:rsidRDefault="00180F36">
            <w:pPr>
              <w:spacing w:line="360" w:lineRule="auto"/>
              <w:jc w:val="center"/>
              <w:rPr>
                <w:rFonts w:ascii="Times New Roman" w:hAnsi="Times New Roman"/>
                <w:sz w:val="24"/>
                <w:szCs w:val="24"/>
              </w:rPr>
            </w:pPr>
            <w:r>
              <w:rPr>
                <w:rFonts w:ascii="Times New Roman" w:hAnsi="Times New Roman"/>
                <w:sz w:val="24"/>
                <w:szCs w:val="24"/>
              </w:rPr>
              <w:t>4</w:t>
            </w:r>
          </w:p>
        </w:tc>
        <w:tc>
          <w:tcPr>
            <w:tcW w:w="8611" w:type="dxa"/>
            <w:tcBorders>
              <w:top w:val="nil"/>
              <w:left w:val="nil"/>
              <w:bottom w:val="nil"/>
              <w:right w:val="nil"/>
            </w:tcBorders>
            <w:hideMark/>
          </w:tcPr>
          <w:p w:rsidR="00180F36" w:rsidRDefault="00180F36">
            <w:pPr>
              <w:spacing w:line="360" w:lineRule="auto"/>
              <w:rPr>
                <w:rFonts w:ascii="Times New Roman" w:hAnsi="Times New Roman"/>
                <w:sz w:val="24"/>
                <w:szCs w:val="24"/>
              </w:rPr>
            </w:pPr>
            <w:r>
              <w:rPr>
                <w:rFonts w:ascii="Times New Roman" w:hAnsi="Times New Roman"/>
                <w:sz w:val="24"/>
                <w:szCs w:val="24"/>
              </w:rPr>
              <w:t>books.google.com&gt;science&gt;earth sciences&gt;geography</w:t>
            </w:r>
          </w:p>
        </w:tc>
      </w:tr>
    </w:tbl>
    <w:p w:rsidR="00180F36" w:rsidRDefault="00180F36" w:rsidP="00180F36">
      <w:pPr>
        <w:rPr>
          <w:rFonts w:ascii="Times New Roman" w:eastAsia="Calibri" w:hAnsi="Times New Roman"/>
        </w:rPr>
      </w:pPr>
      <w:r>
        <w:rPr>
          <w:rFonts w:ascii="Times New Roman" w:eastAsia="Calibri" w:hAnsi="Times New Roman"/>
        </w:rPr>
        <w:t xml:space="preserve"> </w:t>
      </w:r>
    </w:p>
    <w:p w:rsidR="00180F36" w:rsidRDefault="00180F36" w:rsidP="00180F36">
      <w:pPr>
        <w:rPr>
          <w:rFonts w:ascii="Times New Roman" w:eastAsia="Calibri" w:hAnsi="Times New Roman"/>
        </w:rPr>
      </w:pPr>
      <w:r>
        <w:rPr>
          <w:rFonts w:ascii="Times New Roman" w:eastAsia="Calibri" w:hAnsi="Times New Roman"/>
        </w:rPr>
        <w:br/>
      </w:r>
    </w:p>
    <w:p w:rsidR="00180F36" w:rsidRDefault="00180F36" w:rsidP="00180F36">
      <w:pPr>
        <w:rPr>
          <w:rFonts w:ascii="Times New Roman" w:eastAsia="Calibri" w:hAnsi="Times New Roman"/>
        </w:rPr>
      </w:pPr>
      <w:r>
        <w:rPr>
          <w:rFonts w:ascii="Times New Roman" w:eastAsia="Calibri" w:hAnsi="Times New Roman"/>
        </w:rPr>
        <w:t xml:space="preserve"> </w:t>
      </w:r>
    </w:p>
    <w:p w:rsidR="00180F36" w:rsidRDefault="00180F36" w:rsidP="00180F36">
      <w:pPr>
        <w:rPr>
          <w:rFonts w:ascii="Times New Roman" w:eastAsia="Calibri" w:hAnsi="Times New Roman"/>
        </w:rPr>
      </w:pPr>
      <w:r>
        <w:rPr>
          <w:rFonts w:ascii="Times New Roman" w:eastAsia="Calibri" w:hAnsi="Times New Roman"/>
        </w:rPr>
        <w:t xml:space="preserve"> </w:t>
      </w:r>
    </w:p>
    <w:p w:rsidR="00180F36" w:rsidRDefault="00180F36" w:rsidP="00180F36">
      <w:pPr>
        <w:rPr>
          <w:rFonts w:ascii="Times New Roman" w:eastAsia="Calibri" w:hAnsi="Times New Roman"/>
        </w:rPr>
      </w:pPr>
      <w:r>
        <w:rPr>
          <w:rFonts w:ascii="Times New Roman" w:eastAsia="Calibri" w:hAnsi="Times New Roman"/>
        </w:rPr>
        <w:t xml:space="preserve"> </w:t>
      </w:r>
    </w:p>
    <w:p w:rsidR="00180F36" w:rsidRDefault="00180F36" w:rsidP="00180F36">
      <w:pPr>
        <w:rPr>
          <w:rFonts w:ascii="Times New Roman" w:eastAsia="Calibri" w:hAnsi="Times New Roman"/>
        </w:rPr>
      </w:pPr>
      <w:r>
        <w:rPr>
          <w:rFonts w:ascii="Times New Roman" w:eastAsia="Calibri" w:hAnsi="Times New Roman"/>
        </w:rPr>
        <w:t xml:space="preserve"> </w:t>
      </w:r>
    </w:p>
    <w:p w:rsidR="00180F36" w:rsidRDefault="00180F36" w:rsidP="00180F36">
      <w:pPr>
        <w:rPr>
          <w:rFonts w:ascii="Times New Roman" w:eastAsia="Calibri" w:hAnsi="Times New Roman"/>
        </w:rPr>
      </w:pPr>
      <w:r>
        <w:rPr>
          <w:rFonts w:ascii="Times New Roman" w:eastAsia="Calibri" w:hAnsi="Times New Roman"/>
        </w:rPr>
        <w:t xml:space="preserve"> </w:t>
      </w:r>
    </w:p>
    <w:p w:rsidR="00180F36" w:rsidRDefault="00180F36" w:rsidP="00180F36">
      <w:pPr>
        <w:spacing w:after="0"/>
        <w:rPr>
          <w:rFonts w:ascii="Times New Roman" w:eastAsia="Calibri" w:hAnsi="Times New Roman"/>
          <w:b/>
        </w:rPr>
      </w:pPr>
    </w:p>
    <w:tbl>
      <w:tblPr>
        <w:tblStyle w:val="TableGrid"/>
        <w:tblW w:w="0" w:type="auto"/>
        <w:tblInd w:w="0" w:type="dxa"/>
        <w:tblLook w:val="04A0" w:firstRow="1" w:lastRow="0" w:firstColumn="1" w:lastColumn="0" w:noHBand="0" w:noVBand="1"/>
      </w:tblPr>
      <w:tblGrid>
        <w:gridCol w:w="2440"/>
        <w:gridCol w:w="4885"/>
        <w:gridCol w:w="1691"/>
      </w:tblGrid>
      <w:tr w:rsidR="00180F36" w:rsidTr="00180F36">
        <w:tc>
          <w:tcPr>
            <w:tcW w:w="2573" w:type="dxa"/>
            <w:tcBorders>
              <w:top w:val="single" w:sz="4" w:space="0" w:color="auto"/>
              <w:left w:val="single" w:sz="4" w:space="0" w:color="auto"/>
              <w:bottom w:val="single" w:sz="4" w:space="0" w:color="auto"/>
              <w:right w:val="single" w:sz="4" w:space="0" w:color="auto"/>
            </w:tcBorders>
            <w:hideMark/>
          </w:tcPr>
          <w:p w:rsidR="00180F36" w:rsidRDefault="00180F36" w:rsidP="00180F36">
            <w:pPr>
              <w:spacing w:before="0" w:beforeAutospacing="0" w:line="240" w:lineRule="auto"/>
              <w:rPr>
                <w:rFonts w:ascii="Times New Roman" w:eastAsia="SimSun" w:hAnsi="Times New Roman"/>
                <w:b/>
              </w:rPr>
            </w:pPr>
            <w:r>
              <w:rPr>
                <w:rFonts w:ascii="Times New Roman" w:hAnsi="Times New Roman"/>
                <w:b/>
              </w:rPr>
              <w:lastRenderedPageBreak/>
              <w:t>SEMESTER: III</w:t>
            </w:r>
          </w:p>
          <w:p w:rsidR="00180F36" w:rsidRDefault="00180F36" w:rsidP="00180F36">
            <w:pPr>
              <w:spacing w:before="0" w:beforeAutospacing="0" w:line="240" w:lineRule="auto"/>
              <w:rPr>
                <w:rFonts w:ascii="Times New Roman" w:hAnsi="Times New Roman"/>
                <w:b/>
              </w:rPr>
            </w:pPr>
            <w:r>
              <w:rPr>
                <w:rFonts w:ascii="Times New Roman" w:hAnsi="Times New Roman"/>
                <w:b/>
              </w:rPr>
              <w:t>PART: III</w:t>
            </w:r>
          </w:p>
          <w:p w:rsidR="00180F36" w:rsidRDefault="00180F36" w:rsidP="00180F36">
            <w:pPr>
              <w:spacing w:before="0" w:beforeAutospacing="0" w:line="240" w:lineRule="auto"/>
              <w:rPr>
                <w:rFonts w:ascii="Times New Roman" w:hAnsi="Times New Roman"/>
                <w:b/>
                <w:bCs/>
                <w:color w:val="000000"/>
              </w:rPr>
            </w:pPr>
            <w:r>
              <w:rPr>
                <w:rFonts w:ascii="Times New Roman" w:hAnsi="Times New Roman"/>
                <w:b/>
                <w:bCs/>
                <w:color w:val="000000"/>
              </w:rPr>
              <w:t>Core – VI</w:t>
            </w:r>
          </w:p>
        </w:tc>
        <w:tc>
          <w:tcPr>
            <w:tcW w:w="5225" w:type="dxa"/>
            <w:tcBorders>
              <w:top w:val="single" w:sz="4" w:space="0" w:color="auto"/>
              <w:left w:val="nil"/>
              <w:bottom w:val="single" w:sz="4" w:space="0" w:color="auto"/>
              <w:right w:val="single" w:sz="4" w:space="0" w:color="auto"/>
            </w:tcBorders>
            <w:hideMark/>
          </w:tcPr>
          <w:p w:rsidR="00180F36" w:rsidRDefault="00180F36" w:rsidP="00180F36">
            <w:pPr>
              <w:spacing w:before="0" w:beforeAutospacing="0" w:line="240" w:lineRule="auto"/>
              <w:ind w:right="58"/>
              <w:jc w:val="center"/>
              <w:rPr>
                <w:rFonts w:ascii="Times New Roman" w:hAnsi="Times New Roman"/>
                <w:b/>
                <w:sz w:val="24"/>
                <w:szCs w:val="24"/>
              </w:rPr>
            </w:pPr>
            <w:r>
              <w:rPr>
                <w:rFonts w:ascii="Times New Roman" w:hAnsi="Times New Roman"/>
                <w:b/>
                <w:sz w:val="24"/>
                <w:szCs w:val="24"/>
              </w:rPr>
              <w:t xml:space="preserve">25UGEYP34 </w:t>
            </w:r>
          </w:p>
          <w:p w:rsidR="00180F36" w:rsidRDefault="00180F36" w:rsidP="00180F36">
            <w:pPr>
              <w:spacing w:before="0" w:beforeAutospacing="0" w:line="240" w:lineRule="auto"/>
              <w:ind w:right="58"/>
              <w:jc w:val="center"/>
              <w:rPr>
                <w:rFonts w:ascii="Times New Roman" w:hAnsi="Times New Roman"/>
                <w:b/>
                <w:sz w:val="24"/>
                <w:szCs w:val="24"/>
              </w:rPr>
            </w:pPr>
            <w:r>
              <w:rPr>
                <w:rFonts w:ascii="Times New Roman" w:hAnsi="Times New Roman"/>
                <w:b/>
                <w:bCs/>
                <w:color w:val="000000"/>
              </w:rPr>
              <w:t>Core Practical - III</w:t>
            </w:r>
          </w:p>
          <w:p w:rsidR="00180F36" w:rsidRDefault="00180F36" w:rsidP="00180F36">
            <w:pPr>
              <w:spacing w:before="0" w:beforeAutospacing="0" w:line="240" w:lineRule="auto"/>
              <w:ind w:right="58"/>
              <w:jc w:val="center"/>
              <w:rPr>
                <w:rFonts w:ascii="Times New Roman" w:hAnsi="Times New Roman"/>
                <w:b/>
                <w:bCs/>
                <w:sz w:val="22"/>
                <w:szCs w:val="22"/>
              </w:rPr>
            </w:pPr>
            <w:r>
              <w:rPr>
                <w:rFonts w:ascii="Times New Roman" w:hAnsi="Times New Roman"/>
                <w:b/>
                <w:bCs/>
              </w:rPr>
              <w:t>REPRESENTATION OF SOCIO - ECONOMIC</w:t>
            </w:r>
          </w:p>
          <w:p w:rsidR="00180F36" w:rsidRDefault="00180F36" w:rsidP="00180F36">
            <w:pPr>
              <w:spacing w:before="0" w:beforeAutospacing="0" w:line="240" w:lineRule="auto"/>
              <w:ind w:right="58"/>
              <w:jc w:val="center"/>
              <w:rPr>
                <w:rFonts w:ascii="Times New Roman" w:hAnsi="Times New Roman"/>
                <w:b/>
              </w:rPr>
            </w:pPr>
            <w:r>
              <w:rPr>
                <w:rFonts w:ascii="Times New Roman" w:hAnsi="Times New Roman"/>
                <w:b/>
                <w:bCs/>
              </w:rPr>
              <w:t>AND CLIMATIC DATA</w:t>
            </w:r>
          </w:p>
        </w:tc>
        <w:tc>
          <w:tcPr>
            <w:tcW w:w="1796" w:type="dxa"/>
            <w:tcBorders>
              <w:top w:val="single" w:sz="4" w:space="0" w:color="auto"/>
              <w:left w:val="nil"/>
              <w:bottom w:val="single" w:sz="4" w:space="0" w:color="auto"/>
              <w:right w:val="single" w:sz="4" w:space="0" w:color="auto"/>
            </w:tcBorders>
          </w:tcPr>
          <w:p w:rsidR="00180F36" w:rsidRDefault="00180F36" w:rsidP="00180F36">
            <w:pPr>
              <w:spacing w:before="0" w:beforeAutospacing="0" w:line="240" w:lineRule="auto"/>
              <w:rPr>
                <w:rFonts w:ascii="Times New Roman" w:hAnsi="Times New Roman"/>
                <w:b/>
              </w:rPr>
            </w:pPr>
          </w:p>
          <w:p w:rsidR="00180F36" w:rsidRDefault="00180F36" w:rsidP="00180F36">
            <w:pPr>
              <w:spacing w:before="0" w:beforeAutospacing="0" w:line="240" w:lineRule="auto"/>
              <w:rPr>
                <w:rFonts w:ascii="Times New Roman" w:hAnsi="Times New Roman"/>
                <w:b/>
              </w:rPr>
            </w:pPr>
            <w:r>
              <w:rPr>
                <w:rFonts w:ascii="Times New Roman" w:hAnsi="Times New Roman"/>
                <w:b/>
              </w:rPr>
              <w:t>Credit: 5</w:t>
            </w:r>
          </w:p>
          <w:p w:rsidR="00180F36" w:rsidRDefault="00180F36" w:rsidP="00180F36">
            <w:pPr>
              <w:spacing w:before="0" w:beforeAutospacing="0" w:line="240" w:lineRule="auto"/>
              <w:rPr>
                <w:rFonts w:ascii="Times New Roman" w:hAnsi="Times New Roman"/>
                <w:b/>
              </w:rPr>
            </w:pPr>
            <w:r>
              <w:rPr>
                <w:rFonts w:ascii="Times New Roman" w:hAnsi="Times New Roman"/>
                <w:b/>
              </w:rPr>
              <w:t>H/W:  4</w:t>
            </w:r>
          </w:p>
        </w:tc>
      </w:tr>
      <w:tr w:rsidR="00180F36" w:rsidTr="00180F36">
        <w:trPr>
          <w:trHeight w:val="584"/>
        </w:trPr>
        <w:tc>
          <w:tcPr>
            <w:tcW w:w="9570" w:type="dxa"/>
            <w:gridSpan w:val="3"/>
            <w:tcBorders>
              <w:top w:val="nil"/>
              <w:left w:val="nil"/>
              <w:bottom w:val="nil"/>
              <w:right w:val="nil"/>
            </w:tcBorders>
            <w:vAlign w:val="center"/>
            <w:hideMark/>
          </w:tcPr>
          <w:p w:rsidR="00180F36" w:rsidRDefault="00180F36" w:rsidP="00180F36">
            <w:pPr>
              <w:spacing w:before="0" w:beforeAutospacing="0" w:line="360" w:lineRule="auto"/>
              <w:jc w:val="both"/>
              <w:rPr>
                <w:rFonts w:ascii="Times New Roman" w:eastAsia="Calibri" w:hAnsi="Times New Roman"/>
                <w:u w:val="single"/>
              </w:rPr>
            </w:pPr>
            <w:r>
              <w:rPr>
                <w:rFonts w:ascii="Times New Roman" w:eastAsia="Calibri" w:hAnsi="Times New Roman"/>
                <w:b/>
                <w:u w:val="single"/>
              </w:rPr>
              <w:t>Course Objectives</w:t>
            </w:r>
          </w:p>
          <w:p w:rsidR="00180F36" w:rsidRDefault="00180F36" w:rsidP="00762EF0">
            <w:pPr>
              <w:numPr>
                <w:ilvl w:val="0"/>
                <w:numId w:val="1"/>
              </w:numPr>
              <w:spacing w:before="0" w:beforeAutospacing="0" w:line="360" w:lineRule="auto"/>
              <w:jc w:val="both"/>
              <w:rPr>
                <w:rFonts w:ascii="Times New Roman" w:eastAsia="Calibri" w:hAnsi="Times New Roman"/>
                <w:sz w:val="22"/>
                <w:szCs w:val="22"/>
              </w:rPr>
            </w:pPr>
            <w:r>
              <w:rPr>
                <w:rFonts w:ascii="Times New Roman" w:eastAsia="Calibri" w:hAnsi="Times New Roman"/>
              </w:rPr>
              <w:t xml:space="preserve">To develop a skill among the students to prepare thematic maps, keeping in view the principles of cartography and also user requirements </w:t>
            </w:r>
          </w:p>
          <w:p w:rsidR="00180F36" w:rsidRDefault="00180F36" w:rsidP="00762EF0">
            <w:pPr>
              <w:numPr>
                <w:ilvl w:val="0"/>
                <w:numId w:val="1"/>
              </w:numPr>
              <w:spacing w:before="0" w:beforeAutospacing="0" w:line="360" w:lineRule="auto"/>
              <w:jc w:val="both"/>
              <w:rPr>
                <w:rFonts w:ascii="Times New Roman" w:eastAsia="Calibri" w:hAnsi="Times New Roman"/>
              </w:rPr>
            </w:pPr>
            <w:r>
              <w:rPr>
                <w:rFonts w:ascii="Times New Roman" w:eastAsia="Calibri" w:hAnsi="Times New Roman"/>
              </w:rPr>
              <w:t>To gain the knowledge to the students of techniques of mapping.</w:t>
            </w:r>
          </w:p>
          <w:p w:rsidR="00180F36" w:rsidRDefault="00180F36" w:rsidP="00180F36">
            <w:pPr>
              <w:spacing w:before="0" w:beforeAutospacing="0" w:line="360" w:lineRule="auto"/>
              <w:jc w:val="both"/>
              <w:rPr>
                <w:rFonts w:ascii="Times New Roman" w:eastAsia="Calibri" w:hAnsi="Times New Roman"/>
                <w:b/>
                <w:u w:val="single"/>
              </w:rPr>
            </w:pPr>
            <w:r>
              <w:rPr>
                <w:rFonts w:ascii="Times New Roman" w:eastAsia="Calibri" w:hAnsi="Times New Roman"/>
                <w:b/>
                <w:u w:val="single"/>
              </w:rPr>
              <w:t>Course Outcomes</w:t>
            </w:r>
          </w:p>
          <w:p w:rsidR="00180F36" w:rsidRDefault="00180F36" w:rsidP="00180F36">
            <w:pPr>
              <w:autoSpaceDE w:val="0"/>
              <w:autoSpaceDN w:val="0"/>
              <w:adjustRightInd w:val="0"/>
              <w:spacing w:before="0" w:beforeAutospacing="0" w:line="360" w:lineRule="auto"/>
              <w:jc w:val="both"/>
              <w:rPr>
                <w:rFonts w:ascii="Times New Roman" w:eastAsia="Calibri" w:hAnsi="Times New Roman"/>
                <w:iCs/>
                <w:sz w:val="22"/>
                <w:szCs w:val="22"/>
              </w:rPr>
            </w:pPr>
            <w:r>
              <w:rPr>
                <w:rFonts w:ascii="Times New Roman" w:eastAsia="Calibri" w:hAnsi="Times New Roman"/>
                <w:iCs/>
              </w:rPr>
              <w:t xml:space="preserve">After completing the course, the student should be able to: </w:t>
            </w:r>
          </w:p>
          <w:p w:rsidR="00180F36" w:rsidRDefault="00180F36" w:rsidP="00180F36">
            <w:pPr>
              <w:autoSpaceDE w:val="0"/>
              <w:autoSpaceDN w:val="0"/>
              <w:adjustRightInd w:val="0"/>
              <w:spacing w:before="0" w:beforeAutospacing="0" w:line="360" w:lineRule="auto"/>
              <w:jc w:val="both"/>
              <w:rPr>
                <w:rFonts w:ascii="Times New Roman" w:eastAsia="Calibri" w:hAnsi="Times New Roman"/>
                <w:iCs/>
              </w:rPr>
            </w:pPr>
            <w:r>
              <w:rPr>
                <w:rFonts w:ascii="Times New Roman" w:eastAsia="Calibri" w:hAnsi="Times New Roman"/>
                <w:iCs/>
              </w:rPr>
              <w:t xml:space="preserve">Knowledge and understanding the </w:t>
            </w:r>
          </w:p>
          <w:p w:rsidR="00180F36" w:rsidRDefault="00180F36" w:rsidP="00762EF0">
            <w:pPr>
              <w:pStyle w:val="ListParagraph"/>
              <w:numPr>
                <w:ilvl w:val="0"/>
                <w:numId w:val="2"/>
              </w:numPr>
              <w:spacing w:before="0" w:beforeAutospacing="0" w:line="360" w:lineRule="auto"/>
              <w:jc w:val="both"/>
              <w:rPr>
                <w:sz w:val="22"/>
                <w:szCs w:val="22"/>
              </w:rPr>
            </w:pPr>
            <w:r>
              <w:rPr>
                <w:sz w:val="22"/>
                <w:szCs w:val="22"/>
              </w:rPr>
              <w:t>Importance of various diagrams.</w:t>
            </w:r>
          </w:p>
          <w:p w:rsidR="00180F36" w:rsidRDefault="00180F36" w:rsidP="00762EF0">
            <w:pPr>
              <w:pStyle w:val="ListParagraph"/>
              <w:numPr>
                <w:ilvl w:val="0"/>
                <w:numId w:val="2"/>
              </w:numPr>
              <w:spacing w:before="0" w:beforeAutospacing="0" w:line="360" w:lineRule="auto"/>
              <w:jc w:val="both"/>
              <w:rPr>
                <w:sz w:val="22"/>
                <w:szCs w:val="22"/>
              </w:rPr>
            </w:pPr>
            <w:r>
              <w:rPr>
                <w:sz w:val="22"/>
                <w:szCs w:val="22"/>
              </w:rPr>
              <w:t>Various circle diagrams.</w:t>
            </w:r>
          </w:p>
          <w:p w:rsidR="00180F36" w:rsidRDefault="00180F36" w:rsidP="00762EF0">
            <w:pPr>
              <w:pStyle w:val="ListParagraph"/>
              <w:numPr>
                <w:ilvl w:val="0"/>
                <w:numId w:val="2"/>
              </w:numPr>
              <w:spacing w:before="0" w:beforeAutospacing="0" w:line="360" w:lineRule="auto"/>
              <w:jc w:val="both"/>
              <w:rPr>
                <w:sz w:val="22"/>
                <w:szCs w:val="22"/>
              </w:rPr>
            </w:pPr>
            <w:r>
              <w:rPr>
                <w:sz w:val="22"/>
                <w:szCs w:val="22"/>
              </w:rPr>
              <w:t xml:space="preserve">Various diagrams.  </w:t>
            </w:r>
          </w:p>
          <w:p w:rsidR="00180F36" w:rsidRDefault="00180F36" w:rsidP="00762EF0">
            <w:pPr>
              <w:pStyle w:val="ListParagraph"/>
              <w:numPr>
                <w:ilvl w:val="0"/>
                <w:numId w:val="2"/>
              </w:numPr>
              <w:spacing w:before="0" w:beforeAutospacing="0" w:line="360" w:lineRule="auto"/>
              <w:jc w:val="both"/>
              <w:rPr>
                <w:sz w:val="22"/>
                <w:szCs w:val="22"/>
              </w:rPr>
            </w:pPr>
            <w:r>
              <w:rPr>
                <w:sz w:val="22"/>
                <w:szCs w:val="22"/>
              </w:rPr>
              <w:t>Triangular and Lorenz curve</w:t>
            </w:r>
            <w:proofErr w:type="gramStart"/>
            <w:r>
              <w:rPr>
                <w:sz w:val="22"/>
                <w:szCs w:val="22"/>
              </w:rPr>
              <w:t>. .</w:t>
            </w:r>
            <w:proofErr w:type="gramEnd"/>
            <w:r>
              <w:rPr>
                <w:sz w:val="22"/>
                <w:szCs w:val="22"/>
              </w:rPr>
              <w:t xml:space="preserve"> </w:t>
            </w:r>
          </w:p>
          <w:p w:rsidR="00180F36" w:rsidRDefault="00180F36" w:rsidP="00762EF0">
            <w:pPr>
              <w:pStyle w:val="ListParagraph"/>
              <w:numPr>
                <w:ilvl w:val="0"/>
                <w:numId w:val="2"/>
              </w:numPr>
              <w:spacing w:before="0" w:beforeAutospacing="0" w:line="360" w:lineRule="auto"/>
              <w:jc w:val="both"/>
              <w:rPr>
                <w:i/>
              </w:rPr>
            </w:pPr>
            <w:r>
              <w:rPr>
                <w:sz w:val="22"/>
                <w:szCs w:val="22"/>
              </w:rPr>
              <w:t>Climatic data representation</w:t>
            </w:r>
            <w:r>
              <w:rPr>
                <w:i/>
                <w:sz w:val="22"/>
                <w:szCs w:val="22"/>
              </w:rPr>
              <w:t>.</w:t>
            </w:r>
          </w:p>
        </w:tc>
      </w:tr>
    </w:tbl>
    <w:p w:rsidR="00180F36" w:rsidRDefault="00180F36" w:rsidP="00180F36">
      <w:pPr>
        <w:spacing w:before="0" w:beforeAutospacing="0" w:after="0" w:line="240" w:lineRule="atLeast"/>
        <w:jc w:val="both"/>
        <w:rPr>
          <w:rFonts w:ascii="Times New Roman" w:eastAsia="Calibri" w:hAnsi="Times New Roman"/>
          <w:b/>
        </w:rPr>
      </w:pPr>
      <w:r>
        <w:rPr>
          <w:rFonts w:ascii="Times New Roman" w:eastAsia="Calibri" w:hAnsi="Times New Roman"/>
          <w:b/>
        </w:rPr>
        <w:t xml:space="preserve"> </w:t>
      </w:r>
    </w:p>
    <w:p w:rsidR="00180F36" w:rsidRDefault="00180F36" w:rsidP="00180F36">
      <w:pPr>
        <w:spacing w:before="0" w:beforeAutospacing="0" w:after="0" w:line="240" w:lineRule="atLeast"/>
        <w:jc w:val="both"/>
        <w:rPr>
          <w:rFonts w:ascii="Times New Roman" w:eastAsia="Calibri" w:hAnsi="Times New Roman"/>
          <w:sz w:val="24"/>
          <w:szCs w:val="24"/>
        </w:rPr>
      </w:pPr>
      <w:r>
        <w:rPr>
          <w:rFonts w:ascii="Times New Roman" w:eastAsia="Calibri" w:hAnsi="Times New Roman"/>
          <w:b/>
        </w:rPr>
        <w:t>Unit I:</w:t>
      </w:r>
      <w:r>
        <w:rPr>
          <w:rFonts w:ascii="Times New Roman" w:eastAsia="Calibri" w:hAnsi="Times New Roman"/>
        </w:rPr>
        <w:t xml:space="preserve">  </w:t>
      </w:r>
      <w:r>
        <w:rPr>
          <w:rFonts w:ascii="Times New Roman" w:eastAsia="Calibri" w:hAnsi="Times New Roman"/>
          <w:sz w:val="24"/>
          <w:szCs w:val="24"/>
        </w:rPr>
        <w:t xml:space="preserve">1.1    Poly Line Graphs </w:t>
      </w:r>
      <w:r>
        <w:rPr>
          <w:rFonts w:ascii="Times New Roman" w:eastAsia="Calibri" w:hAnsi="Times New Roman"/>
          <w:sz w:val="24"/>
          <w:szCs w:val="24"/>
        </w:rPr>
        <w:tab/>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1.2    Log graphs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1.3    Compound Bar Diagrams </w:t>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1.4    Multiple Bar Diagrams</w:t>
      </w:r>
      <w:r>
        <w:rPr>
          <w:rFonts w:ascii="Times New Roman" w:eastAsia="Calibri" w:hAnsi="Times New Roman"/>
          <w:sz w:val="24"/>
          <w:szCs w:val="24"/>
        </w:rPr>
        <w:tab/>
      </w:r>
      <w:r>
        <w:rPr>
          <w:rFonts w:ascii="Times New Roman" w:eastAsia="Calibri" w:hAnsi="Times New Roman"/>
          <w:sz w:val="24"/>
          <w:szCs w:val="24"/>
        </w:rPr>
        <w:tab/>
        <w:t xml:space="preserve"> </w:t>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1.5    Comparative Bar Diagrams</w:t>
      </w:r>
      <w:r>
        <w:rPr>
          <w:rFonts w:ascii="Times New Roman" w:eastAsia="Calibri" w:hAnsi="Times New Roman"/>
          <w:sz w:val="24"/>
          <w:szCs w:val="24"/>
        </w:rPr>
        <w:tab/>
        <w:t xml:space="preserve"> </w:t>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1.6    Percentage Bar Diagrams</w:t>
      </w:r>
    </w:p>
    <w:p w:rsidR="00180F36" w:rsidRDefault="00180F36" w:rsidP="00180F36">
      <w:pPr>
        <w:spacing w:before="0" w:beforeAutospacing="0" w:after="0" w:line="240" w:lineRule="atLeast"/>
        <w:ind w:firstLine="720"/>
        <w:jc w:val="both"/>
        <w:rPr>
          <w:rFonts w:ascii="Times New Roman" w:eastAsia="Calibri" w:hAnsi="Times New Roman"/>
          <w:sz w:val="8"/>
          <w:szCs w:val="8"/>
        </w:rPr>
      </w:pPr>
      <w:r>
        <w:rPr>
          <w:rFonts w:ascii="Times New Roman" w:eastAsia="Calibri" w:hAnsi="Times New Roman"/>
          <w:sz w:val="8"/>
          <w:szCs w:val="8"/>
        </w:rPr>
        <w:t xml:space="preserve"> </w:t>
      </w:r>
    </w:p>
    <w:p w:rsidR="00180F36" w:rsidRDefault="00180F36" w:rsidP="00180F36">
      <w:pPr>
        <w:spacing w:before="0" w:beforeAutospacing="0" w:after="0" w:line="240" w:lineRule="atLeast"/>
        <w:jc w:val="both"/>
        <w:rPr>
          <w:rFonts w:ascii="Times New Roman" w:eastAsia="Calibri" w:hAnsi="Times New Roman"/>
          <w:b/>
          <w:sz w:val="2"/>
          <w:szCs w:val="2"/>
        </w:rPr>
      </w:pPr>
      <w:r>
        <w:rPr>
          <w:rFonts w:ascii="Times New Roman" w:eastAsia="Calibri" w:hAnsi="Times New Roman"/>
          <w:b/>
          <w:sz w:val="2"/>
          <w:szCs w:val="2"/>
        </w:rPr>
        <w:t xml:space="preserve"> </w:t>
      </w:r>
    </w:p>
    <w:p w:rsidR="00180F36" w:rsidRDefault="00180F36" w:rsidP="00180F36">
      <w:pPr>
        <w:spacing w:before="0" w:beforeAutospacing="0" w:after="0" w:line="240" w:lineRule="atLeast"/>
        <w:jc w:val="both"/>
        <w:rPr>
          <w:rFonts w:ascii="Times New Roman" w:eastAsia="Calibri" w:hAnsi="Times New Roman"/>
          <w:sz w:val="24"/>
          <w:szCs w:val="24"/>
        </w:rPr>
      </w:pPr>
      <w:r>
        <w:rPr>
          <w:rFonts w:ascii="Times New Roman" w:eastAsia="Calibri" w:hAnsi="Times New Roman"/>
          <w:b/>
        </w:rPr>
        <w:t>Unit II:</w:t>
      </w:r>
      <w:r>
        <w:rPr>
          <w:rFonts w:ascii="Times New Roman" w:eastAsia="Calibri" w:hAnsi="Times New Roman"/>
        </w:rPr>
        <w:t xml:space="preserve"> </w:t>
      </w:r>
      <w:r>
        <w:rPr>
          <w:rFonts w:ascii="Times New Roman" w:eastAsia="Calibri" w:hAnsi="Times New Roman"/>
          <w:sz w:val="24"/>
          <w:szCs w:val="24"/>
        </w:rPr>
        <w:t xml:space="preserve">2.1    Proportionate Circles </w:t>
      </w:r>
      <w:r>
        <w:rPr>
          <w:rFonts w:ascii="Times New Roman" w:eastAsia="Calibri" w:hAnsi="Times New Roman"/>
          <w:sz w:val="24"/>
          <w:szCs w:val="24"/>
        </w:rPr>
        <w:tab/>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2.2    Concentric Circle </w:t>
      </w:r>
      <w:r>
        <w:rPr>
          <w:rFonts w:ascii="Times New Roman" w:eastAsia="Calibri" w:hAnsi="Times New Roman"/>
          <w:sz w:val="24"/>
          <w:szCs w:val="24"/>
        </w:rPr>
        <w:tab/>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2.3    Multiple Concentric Circle </w:t>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2.4    Pie Diagram </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2.5    Drawings Simple Squares </w:t>
      </w:r>
      <w:r>
        <w:rPr>
          <w:rFonts w:ascii="Times New Roman" w:eastAsia="Calibri" w:hAnsi="Times New Roman"/>
          <w:sz w:val="24"/>
          <w:szCs w:val="24"/>
        </w:rPr>
        <w:tab/>
      </w:r>
    </w:p>
    <w:p w:rsidR="00180F36" w:rsidRDefault="00180F36" w:rsidP="00180F36">
      <w:pPr>
        <w:spacing w:before="0" w:beforeAutospacing="0" w:after="0" w:line="240" w:lineRule="atLeast"/>
        <w:jc w:val="both"/>
        <w:rPr>
          <w:rFonts w:ascii="Times New Roman" w:eastAsia="Calibri" w:hAnsi="Times New Roman"/>
          <w:b/>
          <w:sz w:val="10"/>
          <w:szCs w:val="10"/>
        </w:rPr>
      </w:pPr>
      <w:r>
        <w:rPr>
          <w:rFonts w:ascii="Times New Roman" w:eastAsia="Calibri" w:hAnsi="Times New Roman"/>
          <w:b/>
          <w:sz w:val="10"/>
          <w:szCs w:val="10"/>
        </w:rPr>
        <w:t xml:space="preserve"> </w:t>
      </w:r>
    </w:p>
    <w:p w:rsidR="00180F36" w:rsidRDefault="00180F36" w:rsidP="00180F36">
      <w:pPr>
        <w:spacing w:before="0" w:beforeAutospacing="0" w:after="0" w:line="240" w:lineRule="atLeast"/>
        <w:jc w:val="both"/>
        <w:rPr>
          <w:rFonts w:ascii="Times New Roman" w:eastAsia="Calibri" w:hAnsi="Times New Roman"/>
          <w:sz w:val="24"/>
          <w:szCs w:val="24"/>
        </w:rPr>
      </w:pPr>
      <w:r>
        <w:rPr>
          <w:rFonts w:ascii="Times New Roman" w:eastAsia="Calibri" w:hAnsi="Times New Roman"/>
          <w:b/>
        </w:rPr>
        <w:t xml:space="preserve">Unit III: </w:t>
      </w:r>
      <w:r>
        <w:rPr>
          <w:rFonts w:ascii="Times New Roman" w:eastAsia="Calibri" w:hAnsi="Times New Roman"/>
          <w:sz w:val="24"/>
          <w:szCs w:val="24"/>
        </w:rPr>
        <w:t>3.1    Drawing Cubes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 3.2    Block Pile Diagrams </w:t>
      </w:r>
      <w:r>
        <w:rPr>
          <w:rFonts w:ascii="Times New Roman" w:eastAsia="Calibri" w:hAnsi="Times New Roman"/>
          <w:sz w:val="24"/>
          <w:szCs w:val="24"/>
        </w:rPr>
        <w:tab/>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 3.3    Spheres </w:t>
      </w:r>
      <w:r>
        <w:rPr>
          <w:rFonts w:ascii="Times New Roman" w:eastAsia="Calibri" w:hAnsi="Times New Roman"/>
          <w:sz w:val="24"/>
          <w:szCs w:val="24"/>
        </w:rPr>
        <w:tab/>
      </w:r>
      <w:r>
        <w:rPr>
          <w:rFonts w:ascii="Times New Roman" w:eastAsia="Calibri" w:hAnsi="Times New Roman"/>
          <w:sz w:val="24"/>
          <w:szCs w:val="24"/>
        </w:rPr>
        <w:tab/>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 3.4    Pyramidal graph </w:t>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 3.5   Choropleth Mapping</w:t>
      </w:r>
    </w:p>
    <w:p w:rsidR="00180F36" w:rsidRDefault="00180F36" w:rsidP="00180F36">
      <w:pPr>
        <w:spacing w:before="0" w:beforeAutospacing="0" w:after="0" w:line="240" w:lineRule="atLeast"/>
        <w:ind w:firstLine="720"/>
        <w:jc w:val="both"/>
        <w:rPr>
          <w:rFonts w:ascii="Times New Roman" w:eastAsia="Calibri" w:hAnsi="Times New Roman"/>
          <w:sz w:val="6"/>
          <w:szCs w:val="6"/>
        </w:rPr>
      </w:pPr>
      <w:r>
        <w:rPr>
          <w:rFonts w:ascii="Times New Roman" w:eastAsia="Calibri" w:hAnsi="Times New Roman"/>
          <w:sz w:val="6"/>
          <w:szCs w:val="6"/>
        </w:rPr>
        <w:t xml:space="preserve"> </w:t>
      </w:r>
    </w:p>
    <w:p w:rsidR="00180F36" w:rsidRDefault="00180F36" w:rsidP="00180F36">
      <w:pPr>
        <w:spacing w:before="0" w:beforeAutospacing="0" w:after="0" w:line="240" w:lineRule="atLeast"/>
        <w:jc w:val="both"/>
        <w:rPr>
          <w:rFonts w:ascii="Times New Roman" w:eastAsia="Calibri" w:hAnsi="Times New Roman"/>
          <w:sz w:val="8"/>
          <w:szCs w:val="8"/>
        </w:rPr>
      </w:pPr>
      <w:r>
        <w:rPr>
          <w:rFonts w:ascii="Times New Roman" w:eastAsia="Calibri" w:hAnsi="Times New Roman"/>
          <w:sz w:val="8"/>
          <w:szCs w:val="8"/>
        </w:rPr>
        <w:t xml:space="preserve"> </w:t>
      </w:r>
    </w:p>
    <w:p w:rsidR="00180F36" w:rsidRDefault="00180F36" w:rsidP="00180F36">
      <w:pPr>
        <w:spacing w:before="0" w:beforeAutospacing="0" w:after="0" w:line="240" w:lineRule="atLeast"/>
        <w:jc w:val="both"/>
        <w:rPr>
          <w:rFonts w:ascii="Times New Roman" w:eastAsia="Calibri" w:hAnsi="Times New Roman"/>
          <w:sz w:val="24"/>
          <w:szCs w:val="24"/>
        </w:rPr>
      </w:pPr>
      <w:r>
        <w:rPr>
          <w:rFonts w:ascii="Times New Roman" w:eastAsia="Calibri" w:hAnsi="Times New Roman"/>
          <w:b/>
        </w:rPr>
        <w:t xml:space="preserve">Unit IV: </w:t>
      </w:r>
      <w:r>
        <w:rPr>
          <w:rFonts w:ascii="Times New Roman" w:eastAsia="Calibri" w:hAnsi="Times New Roman"/>
          <w:sz w:val="24"/>
          <w:szCs w:val="24"/>
        </w:rPr>
        <w:t>4.1 Triangular Graphs</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 xml:space="preserve"> </w:t>
      </w:r>
    </w:p>
    <w:p w:rsidR="00180F36" w:rsidRDefault="00180F36" w:rsidP="00180F36">
      <w:pPr>
        <w:spacing w:before="0" w:beforeAutospacing="0" w:after="0" w:line="240" w:lineRule="atLeast"/>
        <w:ind w:firstLine="720"/>
        <w:jc w:val="both"/>
        <w:rPr>
          <w:rFonts w:ascii="Times New Roman" w:eastAsia="Calibri" w:hAnsi="Times New Roman"/>
          <w:sz w:val="24"/>
          <w:szCs w:val="24"/>
        </w:rPr>
      </w:pPr>
      <w:r>
        <w:rPr>
          <w:rFonts w:ascii="Times New Roman" w:eastAsia="Calibri" w:hAnsi="Times New Roman"/>
          <w:sz w:val="24"/>
          <w:szCs w:val="24"/>
        </w:rPr>
        <w:t xml:space="preserve">  4.2. Lorenz Curve</w:t>
      </w:r>
      <w:r>
        <w:rPr>
          <w:rFonts w:ascii="Times New Roman" w:eastAsia="Calibri" w:hAnsi="Times New Roman"/>
          <w:sz w:val="24"/>
          <w:szCs w:val="24"/>
        </w:rPr>
        <w:tab/>
      </w:r>
      <w:r>
        <w:rPr>
          <w:rFonts w:ascii="Times New Roman" w:eastAsia="Calibri" w:hAnsi="Times New Roman"/>
          <w:sz w:val="24"/>
          <w:szCs w:val="24"/>
        </w:rPr>
        <w:tab/>
      </w:r>
      <w:r>
        <w:rPr>
          <w:rFonts w:ascii="Times New Roman" w:eastAsia="Calibri" w:hAnsi="Times New Roman"/>
          <w:sz w:val="24"/>
          <w:szCs w:val="24"/>
        </w:rPr>
        <w:tab/>
        <w:t xml:space="preserve"> </w:t>
      </w:r>
    </w:p>
    <w:p w:rsidR="00180F36" w:rsidRDefault="00180F36" w:rsidP="00180F36">
      <w:pPr>
        <w:spacing w:before="0" w:beforeAutospacing="0" w:after="0" w:line="240" w:lineRule="atLeast"/>
        <w:jc w:val="both"/>
        <w:rPr>
          <w:rFonts w:ascii="Times New Roman" w:eastAsia="Calibri" w:hAnsi="Times New Roman"/>
          <w:sz w:val="12"/>
          <w:szCs w:val="12"/>
        </w:rPr>
      </w:pPr>
      <w:r>
        <w:rPr>
          <w:rFonts w:ascii="Times New Roman" w:eastAsia="Calibri" w:hAnsi="Times New Roman"/>
          <w:sz w:val="12"/>
          <w:szCs w:val="12"/>
        </w:rPr>
        <w:t xml:space="preserve"> </w:t>
      </w:r>
    </w:p>
    <w:p w:rsidR="00180F36" w:rsidRDefault="00180F36" w:rsidP="00180F36">
      <w:pPr>
        <w:spacing w:before="0" w:beforeAutospacing="0" w:after="0" w:line="240" w:lineRule="atLeast"/>
        <w:jc w:val="both"/>
        <w:rPr>
          <w:rFonts w:ascii="Times New Roman" w:eastAsia="Calibri" w:hAnsi="Times New Roman"/>
          <w:sz w:val="24"/>
          <w:szCs w:val="24"/>
        </w:rPr>
      </w:pPr>
      <w:r>
        <w:rPr>
          <w:rFonts w:ascii="Times New Roman" w:eastAsia="Calibri" w:hAnsi="Times New Roman"/>
          <w:b/>
        </w:rPr>
        <w:t>Unit V:</w:t>
      </w:r>
      <w:r>
        <w:rPr>
          <w:rFonts w:ascii="Times New Roman" w:eastAsia="Calibri" w:hAnsi="Times New Roman"/>
          <w:sz w:val="24"/>
          <w:szCs w:val="24"/>
        </w:rPr>
        <w:t xml:space="preserve"> </w:t>
      </w:r>
      <w:proofErr w:type="gramStart"/>
      <w:r>
        <w:rPr>
          <w:rFonts w:ascii="Times New Roman" w:eastAsia="Calibri" w:hAnsi="Times New Roman"/>
          <w:sz w:val="24"/>
          <w:szCs w:val="24"/>
        </w:rPr>
        <w:t xml:space="preserve">5.1  </w:t>
      </w:r>
      <w:proofErr w:type="spellStart"/>
      <w:r>
        <w:rPr>
          <w:rFonts w:ascii="Times New Roman" w:eastAsia="Calibri" w:hAnsi="Times New Roman"/>
          <w:sz w:val="24"/>
          <w:szCs w:val="24"/>
        </w:rPr>
        <w:t>Climograph</w:t>
      </w:r>
      <w:proofErr w:type="spellEnd"/>
      <w:proofErr w:type="gramEnd"/>
    </w:p>
    <w:p w:rsidR="00180F36" w:rsidRDefault="00180F36" w:rsidP="00180F36">
      <w:pPr>
        <w:spacing w:before="0" w:beforeAutospacing="0" w:after="0" w:line="240" w:lineRule="atLeast"/>
        <w:ind w:left="720"/>
        <w:jc w:val="both"/>
        <w:rPr>
          <w:rFonts w:ascii="Times New Roman" w:eastAsia="Calibri" w:hAnsi="Times New Roman"/>
          <w:sz w:val="24"/>
          <w:szCs w:val="24"/>
        </w:rPr>
      </w:pPr>
      <w:r>
        <w:rPr>
          <w:rFonts w:ascii="Times New Roman" w:eastAsia="Calibri" w:hAnsi="Times New Roman"/>
          <w:sz w:val="24"/>
          <w:szCs w:val="24"/>
        </w:rPr>
        <w:t xml:space="preserve"> </w:t>
      </w:r>
      <w:proofErr w:type="gramStart"/>
      <w:r>
        <w:rPr>
          <w:rFonts w:ascii="Times New Roman" w:eastAsia="Calibri" w:hAnsi="Times New Roman"/>
          <w:sz w:val="24"/>
          <w:szCs w:val="24"/>
        </w:rPr>
        <w:t>5.2  Hythergraph</w:t>
      </w:r>
      <w:proofErr w:type="gramEnd"/>
      <w:r>
        <w:rPr>
          <w:rFonts w:ascii="Times New Roman" w:eastAsia="Calibri" w:hAnsi="Times New Roman"/>
          <w:sz w:val="24"/>
          <w:szCs w:val="24"/>
        </w:rPr>
        <w:t xml:space="preserve"> </w:t>
      </w:r>
    </w:p>
    <w:p w:rsidR="00180F36" w:rsidRDefault="00180F36" w:rsidP="00180F36">
      <w:pPr>
        <w:spacing w:before="0" w:beforeAutospacing="0" w:after="0" w:line="240" w:lineRule="atLeast"/>
        <w:jc w:val="both"/>
        <w:rPr>
          <w:rFonts w:ascii="Times New Roman" w:eastAsia="Calibri" w:hAnsi="Times New Roman"/>
          <w:sz w:val="24"/>
          <w:szCs w:val="24"/>
        </w:rPr>
      </w:pPr>
      <w:r>
        <w:rPr>
          <w:rFonts w:ascii="Times New Roman" w:eastAsia="Calibri" w:hAnsi="Times New Roman"/>
          <w:sz w:val="24"/>
          <w:szCs w:val="24"/>
        </w:rPr>
        <w:t xml:space="preserve">             </w:t>
      </w:r>
      <w:proofErr w:type="gramStart"/>
      <w:r>
        <w:rPr>
          <w:rFonts w:ascii="Times New Roman" w:eastAsia="Calibri" w:hAnsi="Times New Roman"/>
          <w:sz w:val="24"/>
          <w:szCs w:val="24"/>
        </w:rPr>
        <w:t>5.3  Ergograph</w:t>
      </w:r>
      <w:proofErr w:type="gramEnd"/>
    </w:p>
    <w:p w:rsidR="00180F36" w:rsidRDefault="00180F36" w:rsidP="00180F36">
      <w:pPr>
        <w:spacing w:before="0" w:beforeAutospacing="0" w:after="0" w:line="240" w:lineRule="atLeast"/>
        <w:jc w:val="both"/>
        <w:rPr>
          <w:rFonts w:ascii="Times New Roman" w:eastAsia="Calibri" w:hAnsi="Times New Roman"/>
          <w:sz w:val="24"/>
          <w:szCs w:val="24"/>
        </w:rPr>
      </w:pPr>
      <w:r>
        <w:rPr>
          <w:rFonts w:ascii="Times New Roman" w:eastAsia="Calibri" w:hAnsi="Times New Roman"/>
          <w:sz w:val="24"/>
          <w:szCs w:val="24"/>
        </w:rPr>
        <w:t xml:space="preserve">             </w:t>
      </w:r>
      <w:proofErr w:type="gramStart"/>
      <w:r>
        <w:rPr>
          <w:rFonts w:ascii="Times New Roman" w:eastAsia="Calibri" w:hAnsi="Times New Roman"/>
          <w:sz w:val="24"/>
          <w:szCs w:val="24"/>
        </w:rPr>
        <w:t>5.4  Wind</w:t>
      </w:r>
      <w:proofErr w:type="gramEnd"/>
      <w:r>
        <w:rPr>
          <w:rFonts w:ascii="Times New Roman" w:eastAsia="Calibri" w:hAnsi="Times New Roman"/>
          <w:sz w:val="24"/>
          <w:szCs w:val="24"/>
        </w:rPr>
        <w:t xml:space="preserve"> Rose diagram </w:t>
      </w:r>
    </w:p>
    <w:p w:rsidR="00180F36" w:rsidRDefault="00180F36" w:rsidP="00180F36">
      <w:pPr>
        <w:spacing w:before="0" w:beforeAutospacing="0" w:after="0"/>
        <w:jc w:val="both"/>
        <w:rPr>
          <w:rFonts w:ascii="Times New Roman" w:eastAsia="Calibri" w:hAnsi="Times New Roman"/>
          <w:sz w:val="16"/>
          <w:szCs w:val="16"/>
        </w:rPr>
      </w:pPr>
      <w:r>
        <w:rPr>
          <w:rFonts w:ascii="Times New Roman" w:eastAsia="Calibri" w:hAnsi="Times New Roman"/>
          <w:sz w:val="16"/>
          <w:szCs w:val="16"/>
        </w:rPr>
        <w:t xml:space="preserve"> </w:t>
      </w:r>
    </w:p>
    <w:p w:rsidR="00180F36" w:rsidRDefault="00180F36" w:rsidP="00180F36">
      <w:pPr>
        <w:spacing w:after="0"/>
        <w:jc w:val="both"/>
        <w:rPr>
          <w:rFonts w:ascii="Times New Roman" w:eastAsia="Calibri" w:hAnsi="Times New Roman"/>
          <w:sz w:val="2"/>
          <w:szCs w:val="2"/>
        </w:rPr>
      </w:pPr>
      <w:r>
        <w:rPr>
          <w:rFonts w:ascii="Times New Roman" w:eastAsia="Calibri" w:hAnsi="Times New Roman"/>
          <w:sz w:val="2"/>
          <w:szCs w:val="2"/>
        </w:rPr>
        <w:t xml:space="preserve"> </w:t>
      </w:r>
    </w:p>
    <w:p w:rsidR="00A13D73" w:rsidRDefault="00A13D73">
      <w:pPr>
        <w:spacing w:before="0" w:beforeAutospacing="0" w:line="259" w:lineRule="auto"/>
        <w:rPr>
          <w:rFonts w:ascii="Times New Roman" w:eastAsia="Calibri" w:hAnsi="Times New Roman"/>
          <w:b/>
          <w:i/>
        </w:rPr>
      </w:pPr>
      <w:r>
        <w:rPr>
          <w:rFonts w:ascii="Times New Roman" w:eastAsia="Calibri" w:hAnsi="Times New Roman"/>
          <w:b/>
          <w:i/>
        </w:rPr>
        <w:br w:type="page"/>
      </w:r>
    </w:p>
    <w:p w:rsidR="00180F36" w:rsidRDefault="00180F36" w:rsidP="00180F36">
      <w:pPr>
        <w:rPr>
          <w:rFonts w:ascii="Times New Roman" w:eastAsia="Calibri" w:hAnsi="Times New Roman"/>
          <w:b/>
          <w:i/>
        </w:rPr>
      </w:pPr>
    </w:p>
    <w:p w:rsidR="00180F36" w:rsidRDefault="00180F36" w:rsidP="00180F36">
      <w:pPr>
        <w:spacing w:after="0"/>
        <w:jc w:val="both"/>
        <w:rPr>
          <w:rFonts w:ascii="Times New Roman" w:eastAsia="Calibri" w:hAnsi="Times New Roman"/>
          <w:b/>
        </w:rPr>
      </w:pPr>
      <w:r>
        <w:rPr>
          <w:rFonts w:ascii="Times New Roman" w:eastAsia="Calibri" w:hAnsi="Times New Roman"/>
          <w:b/>
        </w:rPr>
        <w:t>Text Books</w:t>
      </w:r>
    </w:p>
    <w:p w:rsidR="00180F36" w:rsidRDefault="00180F36" w:rsidP="00762EF0">
      <w:pPr>
        <w:numPr>
          <w:ilvl w:val="0"/>
          <w:numId w:val="3"/>
        </w:numPr>
        <w:spacing w:after="0" w:line="280" w:lineRule="exact"/>
        <w:jc w:val="both"/>
        <w:rPr>
          <w:rFonts w:ascii="Times New Roman" w:eastAsia="Calibri" w:hAnsi="Times New Roman"/>
          <w:sz w:val="24"/>
          <w:szCs w:val="24"/>
        </w:rPr>
      </w:pPr>
      <w:r>
        <w:rPr>
          <w:rFonts w:ascii="Times New Roman" w:eastAsia="Calibri" w:hAnsi="Times New Roman"/>
          <w:sz w:val="24"/>
          <w:szCs w:val="24"/>
        </w:rPr>
        <w:t>Khan Z.A., (1998): Text Book of Practical Geography. Concept Publishing Company. New Delhi.</w:t>
      </w:r>
    </w:p>
    <w:p w:rsidR="00180F36" w:rsidRDefault="00180F36" w:rsidP="00762EF0">
      <w:pPr>
        <w:numPr>
          <w:ilvl w:val="0"/>
          <w:numId w:val="3"/>
        </w:numPr>
        <w:spacing w:after="0" w:line="280" w:lineRule="exact"/>
        <w:jc w:val="both"/>
        <w:rPr>
          <w:rFonts w:ascii="Times New Roman" w:eastAsia="Calibri" w:hAnsi="Times New Roman"/>
          <w:sz w:val="24"/>
          <w:szCs w:val="24"/>
        </w:rPr>
      </w:pPr>
      <w:r>
        <w:rPr>
          <w:rFonts w:ascii="Times New Roman" w:eastAsia="Calibri" w:hAnsi="Times New Roman"/>
          <w:bCs/>
          <w:sz w:val="24"/>
          <w:szCs w:val="24"/>
        </w:rPr>
        <w:t>Monkhouse</w:t>
      </w:r>
      <w:r>
        <w:rPr>
          <w:rFonts w:ascii="Times New Roman" w:eastAsia="Calibri" w:hAnsi="Times New Roman"/>
          <w:sz w:val="24"/>
          <w:szCs w:val="24"/>
        </w:rPr>
        <w:t xml:space="preserve"> </w:t>
      </w:r>
      <w:r>
        <w:rPr>
          <w:rFonts w:ascii="Times New Roman" w:eastAsia="Calibri" w:hAnsi="Times New Roman"/>
          <w:bCs/>
          <w:sz w:val="24"/>
          <w:szCs w:val="24"/>
        </w:rPr>
        <w:t>F.J.</w:t>
      </w:r>
      <w:r>
        <w:rPr>
          <w:rFonts w:ascii="Times New Roman" w:eastAsia="Calibri" w:hAnsi="Times New Roman"/>
          <w:sz w:val="24"/>
          <w:szCs w:val="24"/>
        </w:rPr>
        <w:t xml:space="preserve"> and </w:t>
      </w:r>
      <w:r>
        <w:rPr>
          <w:rFonts w:ascii="Times New Roman" w:eastAsia="Calibri" w:hAnsi="Times New Roman"/>
          <w:bCs/>
          <w:sz w:val="24"/>
          <w:szCs w:val="24"/>
        </w:rPr>
        <w:t>Wilkinson</w:t>
      </w:r>
      <w:r>
        <w:rPr>
          <w:rFonts w:ascii="Times New Roman" w:eastAsia="Calibri" w:hAnsi="Times New Roman"/>
          <w:sz w:val="24"/>
          <w:szCs w:val="24"/>
        </w:rPr>
        <w:t xml:space="preserve"> </w:t>
      </w:r>
      <w:r>
        <w:rPr>
          <w:rFonts w:ascii="Times New Roman" w:eastAsia="Calibri" w:hAnsi="Times New Roman"/>
          <w:bCs/>
          <w:sz w:val="24"/>
          <w:szCs w:val="24"/>
        </w:rPr>
        <w:t>H.R.,</w:t>
      </w:r>
      <w:r>
        <w:rPr>
          <w:rFonts w:ascii="Times New Roman" w:eastAsia="Calibri" w:hAnsi="Times New Roman"/>
          <w:sz w:val="24"/>
          <w:szCs w:val="24"/>
        </w:rPr>
        <w:t xml:space="preserve"> (</w:t>
      </w:r>
      <w:r>
        <w:rPr>
          <w:rFonts w:ascii="Times New Roman" w:eastAsia="Calibri" w:hAnsi="Times New Roman"/>
          <w:bCs/>
          <w:sz w:val="24"/>
          <w:szCs w:val="24"/>
        </w:rPr>
        <w:t>1980</w:t>
      </w:r>
      <w:r>
        <w:rPr>
          <w:rFonts w:ascii="Times New Roman" w:eastAsia="Calibri" w:hAnsi="Times New Roman"/>
          <w:sz w:val="24"/>
          <w:szCs w:val="24"/>
        </w:rPr>
        <w:t xml:space="preserve">): Maps and Diagrams, B.I. Publications, New Delhi. </w:t>
      </w:r>
    </w:p>
    <w:p w:rsidR="00180F36" w:rsidRDefault="00180F36" w:rsidP="00762EF0">
      <w:pPr>
        <w:numPr>
          <w:ilvl w:val="0"/>
          <w:numId w:val="3"/>
        </w:numPr>
        <w:spacing w:after="0" w:line="280" w:lineRule="exact"/>
        <w:jc w:val="both"/>
        <w:rPr>
          <w:rFonts w:ascii="Times New Roman" w:eastAsia="Calibri" w:hAnsi="Times New Roman"/>
          <w:sz w:val="24"/>
          <w:szCs w:val="24"/>
        </w:rPr>
      </w:pPr>
      <w:r>
        <w:rPr>
          <w:rFonts w:ascii="Times New Roman" w:eastAsia="Calibri" w:hAnsi="Times New Roman"/>
          <w:sz w:val="24"/>
          <w:szCs w:val="24"/>
        </w:rPr>
        <w:t xml:space="preserve">Negi B.S., (1995): Text Book of Practical Geography, </w:t>
      </w:r>
      <w:proofErr w:type="spellStart"/>
      <w:r>
        <w:rPr>
          <w:rFonts w:ascii="Times New Roman" w:eastAsia="Calibri" w:hAnsi="Times New Roman"/>
          <w:sz w:val="24"/>
          <w:szCs w:val="24"/>
        </w:rPr>
        <w:t>Kedar</w:t>
      </w:r>
      <w:proofErr w:type="spellEnd"/>
      <w:r>
        <w:rPr>
          <w:rFonts w:ascii="Times New Roman" w:eastAsia="Calibri" w:hAnsi="Times New Roman"/>
          <w:sz w:val="24"/>
          <w:szCs w:val="24"/>
        </w:rPr>
        <w:t xml:space="preserve"> Nath, Meerut.</w:t>
      </w:r>
    </w:p>
    <w:p w:rsidR="00180F36" w:rsidRDefault="00180F36" w:rsidP="00180F36">
      <w:pPr>
        <w:spacing w:after="0" w:line="280" w:lineRule="exact"/>
        <w:ind w:left="72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rPr>
          <w:rFonts w:ascii="Times New Roman" w:eastAsia="Calibri" w:hAnsi="Times New Roman"/>
          <w:b/>
        </w:rPr>
      </w:pPr>
      <w:r>
        <w:rPr>
          <w:rFonts w:ascii="Times New Roman" w:eastAsia="Calibri" w:hAnsi="Times New Roman"/>
          <w:b/>
        </w:rPr>
        <w:t>References</w:t>
      </w:r>
    </w:p>
    <w:p w:rsidR="00180F36" w:rsidRDefault="00180F36" w:rsidP="00762EF0">
      <w:pPr>
        <w:numPr>
          <w:ilvl w:val="0"/>
          <w:numId w:val="4"/>
        </w:numPr>
        <w:tabs>
          <w:tab w:val="left" w:pos="720"/>
        </w:tabs>
        <w:spacing w:after="0" w:line="300" w:lineRule="exact"/>
        <w:jc w:val="both"/>
        <w:rPr>
          <w:rFonts w:ascii="Times New Roman" w:eastAsia="Calibri" w:hAnsi="Times New Roman"/>
          <w:bCs/>
          <w:sz w:val="24"/>
          <w:szCs w:val="24"/>
        </w:rPr>
      </w:pPr>
      <w:proofErr w:type="spellStart"/>
      <w:r>
        <w:rPr>
          <w:rFonts w:ascii="Times New Roman" w:eastAsia="Calibri" w:hAnsi="Times New Roman"/>
          <w:bCs/>
          <w:sz w:val="24"/>
          <w:szCs w:val="24"/>
        </w:rPr>
        <w:t>Ashis</w:t>
      </w:r>
      <w:proofErr w:type="spellEnd"/>
      <w:r>
        <w:rPr>
          <w:rFonts w:ascii="Times New Roman" w:eastAsia="Calibri" w:hAnsi="Times New Roman"/>
          <w:bCs/>
          <w:sz w:val="24"/>
          <w:szCs w:val="24"/>
        </w:rPr>
        <w:t xml:space="preserve"> Sarkar (2015): Practical Geography – A Systematic Approach, Orient </w:t>
      </w:r>
      <w:proofErr w:type="spellStart"/>
      <w:r>
        <w:rPr>
          <w:rFonts w:ascii="Times New Roman" w:eastAsia="Calibri" w:hAnsi="Times New Roman"/>
          <w:bCs/>
          <w:sz w:val="24"/>
          <w:szCs w:val="24"/>
        </w:rPr>
        <w:t>Blackswan</w:t>
      </w:r>
      <w:proofErr w:type="spellEnd"/>
      <w:r>
        <w:rPr>
          <w:rFonts w:ascii="Times New Roman" w:eastAsia="Calibri" w:hAnsi="Times New Roman"/>
          <w:bCs/>
          <w:sz w:val="24"/>
          <w:szCs w:val="24"/>
        </w:rPr>
        <w:t xml:space="preserve"> </w:t>
      </w:r>
      <w:proofErr w:type="spellStart"/>
      <w:r>
        <w:rPr>
          <w:rFonts w:ascii="Times New Roman" w:eastAsia="Calibri" w:hAnsi="Times New Roman"/>
          <w:bCs/>
          <w:sz w:val="24"/>
          <w:szCs w:val="24"/>
        </w:rPr>
        <w:t>Pvt.</w:t>
      </w:r>
      <w:proofErr w:type="spellEnd"/>
      <w:r>
        <w:rPr>
          <w:rFonts w:ascii="Times New Roman" w:eastAsia="Calibri" w:hAnsi="Times New Roman"/>
          <w:bCs/>
          <w:sz w:val="24"/>
          <w:szCs w:val="24"/>
        </w:rPr>
        <w:t xml:space="preserve"> Ltd., New Delhi.</w:t>
      </w:r>
    </w:p>
    <w:p w:rsidR="00180F36" w:rsidRDefault="00180F36" w:rsidP="00762EF0">
      <w:pPr>
        <w:numPr>
          <w:ilvl w:val="0"/>
          <w:numId w:val="3"/>
        </w:numPr>
        <w:spacing w:after="0" w:line="280" w:lineRule="exact"/>
        <w:jc w:val="both"/>
        <w:rPr>
          <w:rFonts w:ascii="Times New Roman" w:eastAsia="Calibri" w:hAnsi="Times New Roman"/>
          <w:sz w:val="24"/>
          <w:szCs w:val="24"/>
        </w:rPr>
      </w:pPr>
      <w:r>
        <w:rPr>
          <w:rFonts w:ascii="Times New Roman" w:eastAsia="Calibri" w:hAnsi="Times New Roman"/>
          <w:sz w:val="24"/>
          <w:szCs w:val="24"/>
        </w:rPr>
        <w:t xml:space="preserve">Gopal Singh, (1996): Map Work Practical Geography, Vikas Publishing                                        House </w:t>
      </w:r>
      <w:proofErr w:type="spellStart"/>
      <w:r>
        <w:rPr>
          <w:rFonts w:ascii="Times New Roman" w:eastAsia="Calibri" w:hAnsi="Times New Roman"/>
          <w:sz w:val="24"/>
          <w:szCs w:val="24"/>
        </w:rPr>
        <w:t>Pvt.</w:t>
      </w:r>
      <w:proofErr w:type="spellEnd"/>
      <w:r>
        <w:rPr>
          <w:rFonts w:ascii="Times New Roman" w:eastAsia="Calibri" w:hAnsi="Times New Roman"/>
          <w:sz w:val="24"/>
          <w:szCs w:val="24"/>
        </w:rPr>
        <w:t xml:space="preserve"> Ltd. New Delhi.</w:t>
      </w:r>
    </w:p>
    <w:p w:rsidR="00180F36" w:rsidRDefault="00180F36" w:rsidP="00762EF0">
      <w:pPr>
        <w:numPr>
          <w:ilvl w:val="0"/>
          <w:numId w:val="3"/>
        </w:numPr>
        <w:spacing w:after="0" w:line="280" w:lineRule="exact"/>
        <w:jc w:val="both"/>
        <w:rPr>
          <w:rFonts w:ascii="Times New Roman" w:eastAsia="Calibri" w:hAnsi="Times New Roman"/>
          <w:sz w:val="24"/>
          <w:szCs w:val="24"/>
        </w:rPr>
      </w:pPr>
      <w:r>
        <w:rPr>
          <w:rFonts w:ascii="Times New Roman" w:eastAsia="Calibri" w:hAnsi="Times New Roman"/>
          <w:sz w:val="24"/>
          <w:szCs w:val="24"/>
        </w:rPr>
        <w:t>Jayachandran, S., (1964): Practical Geography (Tamil Edition) Tamil Nadu Text Book Society, Chennai.</w:t>
      </w:r>
    </w:p>
    <w:p w:rsidR="00180F36" w:rsidRDefault="00180F36" w:rsidP="00762EF0">
      <w:pPr>
        <w:numPr>
          <w:ilvl w:val="0"/>
          <w:numId w:val="3"/>
        </w:numPr>
        <w:spacing w:after="0" w:line="300" w:lineRule="exact"/>
        <w:jc w:val="both"/>
        <w:rPr>
          <w:rFonts w:ascii="Times New Roman" w:eastAsia="Calibri" w:hAnsi="Times New Roman"/>
          <w:bCs/>
          <w:sz w:val="24"/>
          <w:szCs w:val="24"/>
        </w:rPr>
      </w:pPr>
      <w:proofErr w:type="spellStart"/>
      <w:r>
        <w:rPr>
          <w:rFonts w:ascii="Times New Roman" w:eastAsia="Calibri" w:hAnsi="Times New Roman"/>
          <w:bCs/>
          <w:sz w:val="24"/>
          <w:szCs w:val="24"/>
        </w:rPr>
        <w:t>Saha</w:t>
      </w:r>
      <w:proofErr w:type="spellEnd"/>
      <w:r>
        <w:rPr>
          <w:rFonts w:ascii="Times New Roman" w:eastAsia="Calibri" w:hAnsi="Times New Roman"/>
          <w:bCs/>
          <w:sz w:val="24"/>
          <w:szCs w:val="24"/>
        </w:rPr>
        <w:t xml:space="preserve"> P and </w:t>
      </w:r>
      <w:proofErr w:type="spellStart"/>
      <w:r>
        <w:rPr>
          <w:rFonts w:ascii="Times New Roman" w:eastAsia="Calibri" w:hAnsi="Times New Roman"/>
          <w:bCs/>
          <w:sz w:val="24"/>
          <w:szCs w:val="24"/>
        </w:rPr>
        <w:t>Basu</w:t>
      </w:r>
      <w:proofErr w:type="spellEnd"/>
      <w:r>
        <w:rPr>
          <w:rFonts w:ascii="Times New Roman" w:eastAsia="Calibri" w:hAnsi="Times New Roman"/>
          <w:bCs/>
          <w:sz w:val="24"/>
          <w:szCs w:val="24"/>
        </w:rPr>
        <w:t xml:space="preserve"> P (2010): Advanced Practical Geography – A Laboratory Manual, Books and Allied </w:t>
      </w:r>
      <w:proofErr w:type="spellStart"/>
      <w:r>
        <w:rPr>
          <w:rFonts w:ascii="Times New Roman" w:eastAsia="Calibri" w:hAnsi="Times New Roman"/>
          <w:bCs/>
          <w:sz w:val="24"/>
          <w:szCs w:val="24"/>
        </w:rPr>
        <w:t>Pvt.</w:t>
      </w:r>
      <w:proofErr w:type="spellEnd"/>
      <w:r>
        <w:rPr>
          <w:rFonts w:ascii="Times New Roman" w:eastAsia="Calibri" w:hAnsi="Times New Roman"/>
          <w:bCs/>
          <w:sz w:val="24"/>
          <w:szCs w:val="24"/>
        </w:rPr>
        <w:t xml:space="preserve">, Ltd., </w:t>
      </w:r>
      <w:proofErr w:type="spellStart"/>
      <w:r>
        <w:rPr>
          <w:rFonts w:ascii="Times New Roman" w:eastAsia="Calibri" w:hAnsi="Times New Roman"/>
          <w:bCs/>
          <w:sz w:val="24"/>
          <w:szCs w:val="24"/>
        </w:rPr>
        <w:t>Arunabha</w:t>
      </w:r>
      <w:proofErr w:type="spellEnd"/>
      <w:r>
        <w:rPr>
          <w:rFonts w:ascii="Times New Roman" w:eastAsia="Calibri" w:hAnsi="Times New Roman"/>
          <w:bCs/>
          <w:sz w:val="24"/>
          <w:szCs w:val="24"/>
        </w:rPr>
        <w:t xml:space="preserve"> Sen, </w:t>
      </w:r>
      <w:proofErr w:type="spellStart"/>
      <w:r>
        <w:rPr>
          <w:rFonts w:ascii="Times New Roman" w:eastAsia="Calibri" w:hAnsi="Times New Roman"/>
          <w:bCs/>
          <w:sz w:val="24"/>
          <w:szCs w:val="24"/>
        </w:rPr>
        <w:t>Kolkatta</w:t>
      </w:r>
      <w:proofErr w:type="spellEnd"/>
      <w:r>
        <w:rPr>
          <w:rFonts w:ascii="Times New Roman" w:eastAsia="Calibri" w:hAnsi="Times New Roman"/>
          <w:bCs/>
          <w:sz w:val="24"/>
          <w:szCs w:val="24"/>
        </w:rPr>
        <w:t>.</w:t>
      </w:r>
    </w:p>
    <w:p w:rsidR="00180F36" w:rsidRDefault="00180F36" w:rsidP="00762EF0">
      <w:pPr>
        <w:numPr>
          <w:ilvl w:val="0"/>
          <w:numId w:val="3"/>
        </w:numPr>
        <w:spacing w:after="0" w:line="300" w:lineRule="exact"/>
        <w:jc w:val="both"/>
        <w:rPr>
          <w:rFonts w:ascii="Times New Roman" w:eastAsia="Calibri" w:hAnsi="Times New Roman"/>
          <w:bCs/>
          <w:sz w:val="24"/>
          <w:szCs w:val="24"/>
        </w:rPr>
      </w:pPr>
      <w:proofErr w:type="spellStart"/>
      <w:r>
        <w:rPr>
          <w:rFonts w:ascii="Times New Roman" w:eastAsia="Calibri" w:hAnsi="Times New Roman"/>
          <w:bCs/>
          <w:sz w:val="24"/>
          <w:szCs w:val="24"/>
        </w:rPr>
        <w:t>Bagulia</w:t>
      </w:r>
      <w:proofErr w:type="spellEnd"/>
      <w:r>
        <w:rPr>
          <w:rFonts w:ascii="Times New Roman" w:eastAsia="Calibri" w:hAnsi="Times New Roman"/>
          <w:bCs/>
          <w:sz w:val="24"/>
          <w:szCs w:val="24"/>
        </w:rPr>
        <w:t xml:space="preserve"> A.M (2006): Practical Geography, Anmol Publishers.</w:t>
      </w:r>
    </w:p>
    <w:p w:rsidR="00180F36" w:rsidRDefault="00180F36" w:rsidP="00762EF0">
      <w:pPr>
        <w:numPr>
          <w:ilvl w:val="0"/>
          <w:numId w:val="3"/>
        </w:numPr>
        <w:spacing w:after="0" w:line="300" w:lineRule="exact"/>
        <w:jc w:val="both"/>
        <w:rPr>
          <w:rFonts w:ascii="Times New Roman" w:eastAsia="Calibri" w:hAnsi="Times New Roman"/>
          <w:bCs/>
          <w:sz w:val="24"/>
          <w:szCs w:val="24"/>
        </w:rPr>
      </w:pPr>
      <w:proofErr w:type="spellStart"/>
      <w:r>
        <w:rPr>
          <w:rFonts w:ascii="Times New Roman" w:eastAsia="Calibri" w:hAnsi="Times New Roman"/>
          <w:bCs/>
          <w:sz w:val="24"/>
          <w:szCs w:val="24"/>
        </w:rPr>
        <w:t>Saha</w:t>
      </w:r>
      <w:proofErr w:type="spellEnd"/>
      <w:r>
        <w:rPr>
          <w:rFonts w:ascii="Times New Roman" w:eastAsia="Calibri" w:hAnsi="Times New Roman"/>
          <w:bCs/>
          <w:sz w:val="24"/>
          <w:szCs w:val="24"/>
        </w:rPr>
        <w:t xml:space="preserve"> </w:t>
      </w:r>
      <w:proofErr w:type="spellStart"/>
      <w:r>
        <w:rPr>
          <w:rFonts w:ascii="Times New Roman" w:eastAsia="Calibri" w:hAnsi="Times New Roman"/>
          <w:bCs/>
          <w:sz w:val="24"/>
          <w:szCs w:val="24"/>
        </w:rPr>
        <w:t>Pijushkanti</w:t>
      </w:r>
      <w:proofErr w:type="spellEnd"/>
      <w:r>
        <w:rPr>
          <w:rFonts w:ascii="Times New Roman" w:eastAsia="Calibri" w:hAnsi="Times New Roman"/>
          <w:bCs/>
          <w:sz w:val="24"/>
          <w:szCs w:val="24"/>
        </w:rPr>
        <w:t xml:space="preserve"> (2010): Advanced Practical Geography, Books and Allied </w:t>
      </w:r>
      <w:proofErr w:type="spellStart"/>
      <w:r>
        <w:rPr>
          <w:rFonts w:ascii="Times New Roman" w:eastAsia="Calibri" w:hAnsi="Times New Roman"/>
          <w:bCs/>
          <w:sz w:val="24"/>
          <w:szCs w:val="24"/>
        </w:rPr>
        <w:t>Pvt.</w:t>
      </w:r>
      <w:proofErr w:type="spellEnd"/>
      <w:r>
        <w:rPr>
          <w:rFonts w:ascii="Times New Roman" w:eastAsia="Calibri" w:hAnsi="Times New Roman"/>
          <w:bCs/>
          <w:sz w:val="24"/>
          <w:szCs w:val="24"/>
        </w:rPr>
        <w:t xml:space="preserve">  Ltd.</w:t>
      </w:r>
    </w:p>
    <w:p w:rsidR="00180F36" w:rsidRDefault="00180F36" w:rsidP="00762EF0">
      <w:pPr>
        <w:numPr>
          <w:ilvl w:val="0"/>
          <w:numId w:val="3"/>
        </w:numPr>
        <w:spacing w:after="0" w:line="300" w:lineRule="exact"/>
        <w:jc w:val="both"/>
        <w:rPr>
          <w:rFonts w:ascii="Times New Roman" w:eastAsia="Calibri" w:hAnsi="Times New Roman"/>
          <w:bCs/>
          <w:sz w:val="24"/>
          <w:szCs w:val="24"/>
        </w:rPr>
      </w:pPr>
      <w:proofErr w:type="spellStart"/>
      <w:r>
        <w:rPr>
          <w:rFonts w:ascii="Times New Roman" w:eastAsia="Calibri" w:hAnsi="Times New Roman"/>
          <w:color w:val="000000"/>
          <w:sz w:val="24"/>
          <w:szCs w:val="24"/>
        </w:rPr>
        <w:t>Zulfequar</w:t>
      </w:r>
      <w:proofErr w:type="spellEnd"/>
      <w:r>
        <w:rPr>
          <w:rFonts w:ascii="Times New Roman" w:eastAsia="Calibri" w:hAnsi="Times New Roman"/>
          <w:color w:val="000000"/>
          <w:sz w:val="24"/>
          <w:szCs w:val="24"/>
        </w:rPr>
        <w:t xml:space="preserve"> Ahmed Khan M.D (1997): Text book of Practical Geography, Concept Publishing Company, New Delhi.</w:t>
      </w:r>
    </w:p>
    <w:p w:rsidR="00180F36" w:rsidRDefault="00180F36" w:rsidP="00180F36">
      <w:pPr>
        <w:spacing w:after="0"/>
        <w:jc w:val="both"/>
        <w:rPr>
          <w:rFonts w:ascii="Times New Roman" w:eastAsia="Calibri" w:hAnsi="Times New Roman"/>
          <w:b/>
          <w:i/>
        </w:rPr>
      </w:pPr>
      <w:r>
        <w:rPr>
          <w:rFonts w:ascii="Times New Roman" w:eastAsia="Calibri" w:hAnsi="Times New Roman"/>
          <w:b/>
          <w:i/>
        </w:rPr>
        <w:t xml:space="preserve"> </w:t>
      </w:r>
    </w:p>
    <w:p w:rsidR="00180F36" w:rsidRDefault="00180F36" w:rsidP="00180F36">
      <w:pPr>
        <w:spacing w:after="0"/>
        <w:jc w:val="both"/>
        <w:rPr>
          <w:rFonts w:ascii="Times New Roman" w:eastAsia="Calibri" w:hAnsi="Times New Roman"/>
          <w:b/>
        </w:rPr>
      </w:pPr>
      <w:r>
        <w:rPr>
          <w:rFonts w:ascii="Times New Roman" w:eastAsia="Calibri" w:hAnsi="Times New Roman"/>
          <w:b/>
        </w:rPr>
        <w:t xml:space="preserve">Web Sources </w:t>
      </w:r>
    </w:p>
    <w:p w:rsidR="00180F36" w:rsidRDefault="008B524B" w:rsidP="00762EF0">
      <w:pPr>
        <w:numPr>
          <w:ilvl w:val="0"/>
          <w:numId w:val="5"/>
        </w:numPr>
        <w:spacing w:after="0" w:line="254" w:lineRule="auto"/>
        <w:jc w:val="both"/>
        <w:rPr>
          <w:rFonts w:ascii="Times New Roman" w:eastAsia="Calibri" w:hAnsi="Times New Roman"/>
          <w:sz w:val="24"/>
          <w:szCs w:val="24"/>
        </w:rPr>
      </w:pPr>
      <w:hyperlink r:id="rId23" w:history="1">
        <w:r w:rsidR="00180F36">
          <w:rPr>
            <w:rStyle w:val="16"/>
            <w:rFonts w:ascii="Times New Roman" w:eastAsia="Calibri" w:hAnsi="Times New Roman"/>
            <w:sz w:val="24"/>
            <w:szCs w:val="24"/>
          </w:rPr>
          <w:t>https://ncert.nic.in/ncerts/l/legy303.pdf</w:t>
        </w:r>
      </w:hyperlink>
    </w:p>
    <w:p w:rsidR="00180F36" w:rsidRDefault="008B524B" w:rsidP="00762EF0">
      <w:pPr>
        <w:numPr>
          <w:ilvl w:val="0"/>
          <w:numId w:val="5"/>
        </w:numPr>
        <w:spacing w:after="0" w:line="254" w:lineRule="auto"/>
        <w:jc w:val="both"/>
        <w:rPr>
          <w:rFonts w:ascii="Times New Roman" w:eastAsia="Calibri" w:hAnsi="Times New Roman"/>
          <w:sz w:val="24"/>
          <w:szCs w:val="24"/>
        </w:rPr>
      </w:pPr>
      <w:hyperlink r:id="rId24" w:history="1">
        <w:r w:rsidR="00180F36">
          <w:rPr>
            <w:rStyle w:val="16"/>
            <w:rFonts w:ascii="Times New Roman" w:eastAsia="Calibri" w:hAnsi="Times New Roman"/>
            <w:sz w:val="24"/>
            <w:szCs w:val="24"/>
          </w:rPr>
          <w:t>https://nios.ac.in/media/documents/316courseE/L-36%20REPRESENTATION%20OF%20STATISTICAL%20DIAGRAMS.pdf</w:t>
        </w:r>
      </w:hyperlink>
    </w:p>
    <w:p w:rsidR="00180F36" w:rsidRDefault="008B524B" w:rsidP="00762EF0">
      <w:pPr>
        <w:numPr>
          <w:ilvl w:val="0"/>
          <w:numId w:val="5"/>
        </w:numPr>
        <w:spacing w:after="0" w:line="254" w:lineRule="auto"/>
        <w:jc w:val="both"/>
        <w:rPr>
          <w:rFonts w:ascii="Times New Roman" w:eastAsia="Calibri" w:hAnsi="Times New Roman"/>
          <w:sz w:val="24"/>
          <w:szCs w:val="24"/>
        </w:rPr>
      </w:pPr>
      <w:hyperlink r:id="rId25" w:history="1">
        <w:r w:rsidR="00180F36">
          <w:rPr>
            <w:rStyle w:val="16"/>
            <w:rFonts w:ascii="Times New Roman" w:eastAsia="Calibri" w:hAnsi="Times New Roman"/>
            <w:sz w:val="24"/>
            <w:szCs w:val="24"/>
          </w:rPr>
          <w:t>https://climatedata.ca/resource/understanding-shared-socio-economic-pathways-ssps/</w:t>
        </w:r>
      </w:hyperlink>
    </w:p>
    <w:p w:rsidR="00180F36" w:rsidRDefault="008B524B" w:rsidP="00762EF0">
      <w:pPr>
        <w:numPr>
          <w:ilvl w:val="0"/>
          <w:numId w:val="5"/>
        </w:numPr>
        <w:spacing w:after="0" w:line="254" w:lineRule="auto"/>
        <w:jc w:val="both"/>
        <w:rPr>
          <w:rFonts w:ascii="Times New Roman" w:eastAsia="Calibri" w:hAnsi="Times New Roman"/>
          <w:sz w:val="24"/>
          <w:szCs w:val="24"/>
        </w:rPr>
      </w:pPr>
      <w:hyperlink r:id="rId26" w:history="1">
        <w:r w:rsidR="00180F36">
          <w:rPr>
            <w:rStyle w:val="16"/>
            <w:rFonts w:ascii="Times New Roman" w:eastAsia="Calibri" w:hAnsi="Times New Roman"/>
            <w:sz w:val="24"/>
            <w:szCs w:val="24"/>
          </w:rPr>
          <w:t>https://geographicbook.com/data-representation-on-maps/</w:t>
        </w:r>
      </w:hyperlink>
    </w:p>
    <w:p w:rsidR="00180F36" w:rsidRDefault="008B524B" w:rsidP="00762EF0">
      <w:pPr>
        <w:numPr>
          <w:ilvl w:val="0"/>
          <w:numId w:val="5"/>
        </w:numPr>
        <w:spacing w:after="0" w:line="254" w:lineRule="auto"/>
        <w:jc w:val="both"/>
        <w:rPr>
          <w:rFonts w:ascii="Times New Roman" w:eastAsia="Calibri" w:hAnsi="Times New Roman"/>
          <w:sz w:val="24"/>
          <w:szCs w:val="24"/>
        </w:rPr>
      </w:pPr>
      <w:hyperlink r:id="rId27" w:history="1">
        <w:r w:rsidR="00180F36">
          <w:rPr>
            <w:rStyle w:val="15"/>
            <w:rFonts w:ascii="Times New Roman" w:eastAsia="Calibri" w:hAnsi="Times New Roman"/>
            <w:sz w:val="24"/>
            <w:szCs w:val="24"/>
          </w:rPr>
          <w:t>http://youtu.be/2hxUKRo1qQU</w:t>
        </w:r>
      </w:hyperlink>
    </w:p>
    <w:p w:rsidR="00180F36" w:rsidRDefault="008B524B" w:rsidP="00762EF0">
      <w:pPr>
        <w:numPr>
          <w:ilvl w:val="0"/>
          <w:numId w:val="5"/>
        </w:numPr>
        <w:spacing w:after="0" w:line="254" w:lineRule="auto"/>
        <w:jc w:val="both"/>
        <w:rPr>
          <w:rFonts w:ascii="Times New Roman" w:eastAsia="Calibri" w:hAnsi="Times New Roman"/>
          <w:sz w:val="24"/>
          <w:szCs w:val="24"/>
        </w:rPr>
      </w:pPr>
      <w:hyperlink r:id="rId28" w:history="1">
        <w:r w:rsidR="00180F36">
          <w:rPr>
            <w:rStyle w:val="15"/>
            <w:rFonts w:ascii="Times New Roman" w:eastAsia="Calibri" w:hAnsi="Times New Roman"/>
            <w:sz w:val="24"/>
            <w:szCs w:val="24"/>
          </w:rPr>
          <w:t>https://youtu.be/gmTXQFxwuLE</w:t>
        </w:r>
      </w:hyperlink>
    </w:p>
    <w:p w:rsidR="00180F36" w:rsidRDefault="00180F36" w:rsidP="00180F36">
      <w:pPr>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spacing w:after="0"/>
        <w:jc w:val="both"/>
        <w:rPr>
          <w:rFonts w:ascii="Times New Roman" w:eastAsia="Calibri" w:hAnsi="Times New Roman"/>
          <w:sz w:val="24"/>
          <w:szCs w:val="24"/>
        </w:rPr>
      </w:pPr>
      <w:r>
        <w:rPr>
          <w:rFonts w:ascii="Times New Roman" w:eastAsia="Calibri" w:hAnsi="Times New Roman"/>
          <w:sz w:val="24"/>
          <w:szCs w:val="24"/>
        </w:rPr>
        <w:t xml:space="preserve"> </w:t>
      </w:r>
    </w:p>
    <w:tbl>
      <w:tblPr>
        <w:tblStyle w:val="TableGrid"/>
        <w:tblW w:w="0" w:type="auto"/>
        <w:tblInd w:w="135" w:type="dxa"/>
        <w:tblLook w:val="04A0" w:firstRow="1" w:lastRow="0" w:firstColumn="1" w:lastColumn="0" w:noHBand="0" w:noVBand="1"/>
      </w:tblPr>
      <w:tblGrid>
        <w:gridCol w:w="2412"/>
        <w:gridCol w:w="4795"/>
        <w:gridCol w:w="1674"/>
      </w:tblGrid>
      <w:tr w:rsidR="00180F36" w:rsidTr="00180F36">
        <w:trPr>
          <w:trHeight w:val="853"/>
        </w:trPr>
        <w:tc>
          <w:tcPr>
            <w:tcW w:w="2412" w:type="dxa"/>
            <w:tcBorders>
              <w:top w:val="single" w:sz="4" w:space="0" w:color="auto"/>
              <w:left w:val="single" w:sz="4" w:space="0" w:color="auto"/>
              <w:bottom w:val="single" w:sz="4" w:space="0" w:color="auto"/>
              <w:right w:val="single" w:sz="4" w:space="0" w:color="auto"/>
            </w:tcBorders>
            <w:hideMark/>
          </w:tcPr>
          <w:p w:rsidR="00180F36" w:rsidRDefault="00180F36" w:rsidP="000D4E9D">
            <w:pPr>
              <w:spacing w:before="0" w:beforeAutospacing="0" w:line="266" w:lineRule="auto"/>
              <w:rPr>
                <w:rFonts w:ascii="Times New Roman" w:eastAsia="SimSun" w:hAnsi="Times New Roman"/>
                <w:b/>
              </w:rPr>
            </w:pPr>
            <w:r>
              <w:rPr>
                <w:rFonts w:ascii="Times New Roman" w:eastAsia="Calibri" w:hAnsi="Times New Roman"/>
                <w:sz w:val="24"/>
                <w:szCs w:val="24"/>
              </w:rPr>
              <w:lastRenderedPageBreak/>
              <w:t xml:space="preserve"> </w:t>
            </w:r>
            <w:r>
              <w:rPr>
                <w:rFonts w:ascii="Times New Roman" w:hAnsi="Times New Roman"/>
                <w:b/>
              </w:rPr>
              <w:t>SEMESTER: III</w:t>
            </w:r>
          </w:p>
          <w:p w:rsidR="00180F36" w:rsidRDefault="00180F36" w:rsidP="000D4E9D">
            <w:pPr>
              <w:spacing w:before="0" w:beforeAutospacing="0" w:line="266" w:lineRule="auto"/>
              <w:rPr>
                <w:rFonts w:ascii="Times New Roman" w:hAnsi="Times New Roman"/>
                <w:b/>
              </w:rPr>
            </w:pPr>
            <w:r>
              <w:rPr>
                <w:rFonts w:ascii="Times New Roman" w:hAnsi="Times New Roman"/>
                <w:b/>
              </w:rPr>
              <w:t>PART: III</w:t>
            </w:r>
          </w:p>
          <w:p w:rsidR="00180F36" w:rsidRDefault="00180F36" w:rsidP="000D4E9D">
            <w:pPr>
              <w:spacing w:before="0" w:beforeAutospacing="0" w:line="266" w:lineRule="auto"/>
              <w:rPr>
                <w:rFonts w:ascii="Times New Roman" w:hAnsi="Times New Roman"/>
                <w:b/>
                <w:bCs/>
              </w:rPr>
            </w:pPr>
            <w:r>
              <w:rPr>
                <w:rFonts w:ascii="Times New Roman" w:hAnsi="Times New Roman"/>
                <w:b/>
                <w:bCs/>
              </w:rPr>
              <w:t>ELECTIVE: III</w:t>
            </w:r>
          </w:p>
        </w:tc>
        <w:tc>
          <w:tcPr>
            <w:tcW w:w="4795" w:type="dxa"/>
            <w:tcBorders>
              <w:top w:val="single" w:sz="4" w:space="0" w:color="auto"/>
              <w:left w:val="nil"/>
              <w:bottom w:val="single" w:sz="4" w:space="0" w:color="auto"/>
              <w:right w:val="single" w:sz="4" w:space="0" w:color="auto"/>
            </w:tcBorders>
            <w:hideMark/>
          </w:tcPr>
          <w:p w:rsidR="00180F36" w:rsidRDefault="00180F36" w:rsidP="000D4E9D">
            <w:pPr>
              <w:spacing w:before="0" w:beforeAutospacing="0" w:line="266" w:lineRule="auto"/>
              <w:ind w:right="58"/>
              <w:jc w:val="center"/>
              <w:rPr>
                <w:rFonts w:ascii="Times New Roman" w:hAnsi="Times New Roman"/>
                <w:b/>
                <w:sz w:val="24"/>
                <w:szCs w:val="24"/>
              </w:rPr>
            </w:pPr>
            <w:r>
              <w:rPr>
                <w:rFonts w:ascii="Times New Roman" w:hAnsi="Times New Roman"/>
                <w:b/>
                <w:sz w:val="24"/>
                <w:szCs w:val="24"/>
              </w:rPr>
              <w:t>25USTAE35</w:t>
            </w:r>
          </w:p>
          <w:p w:rsidR="00180F36" w:rsidRDefault="00180F36" w:rsidP="000D4E9D">
            <w:pPr>
              <w:spacing w:before="0" w:beforeAutospacing="0" w:line="266" w:lineRule="auto"/>
              <w:ind w:right="58"/>
              <w:jc w:val="center"/>
              <w:rPr>
                <w:rFonts w:ascii="Times New Roman" w:hAnsi="Times New Roman"/>
                <w:b/>
                <w:sz w:val="22"/>
                <w:szCs w:val="22"/>
              </w:rPr>
            </w:pPr>
            <w:r>
              <w:rPr>
                <w:rFonts w:ascii="Times New Roman" w:hAnsi="Times New Roman"/>
                <w:b/>
              </w:rPr>
              <w:t>STATISTICS FOR GEOGRAPHY - I</w:t>
            </w:r>
          </w:p>
        </w:tc>
        <w:tc>
          <w:tcPr>
            <w:tcW w:w="1674" w:type="dxa"/>
            <w:tcBorders>
              <w:top w:val="single" w:sz="4" w:space="0" w:color="auto"/>
              <w:left w:val="nil"/>
              <w:bottom w:val="single" w:sz="4" w:space="0" w:color="auto"/>
              <w:right w:val="single" w:sz="4" w:space="0" w:color="auto"/>
            </w:tcBorders>
            <w:hideMark/>
          </w:tcPr>
          <w:p w:rsidR="00180F36" w:rsidRDefault="00180F36" w:rsidP="000D4E9D">
            <w:pPr>
              <w:spacing w:before="0" w:beforeAutospacing="0" w:line="266" w:lineRule="auto"/>
              <w:rPr>
                <w:rFonts w:ascii="Times New Roman" w:hAnsi="Times New Roman"/>
                <w:b/>
              </w:rPr>
            </w:pPr>
            <w:r>
              <w:rPr>
                <w:rFonts w:ascii="Times New Roman" w:hAnsi="Times New Roman"/>
                <w:b/>
              </w:rPr>
              <w:t>Credit: 3</w:t>
            </w:r>
          </w:p>
          <w:p w:rsidR="00180F36" w:rsidRDefault="00180F36" w:rsidP="000D4E9D">
            <w:pPr>
              <w:spacing w:before="0" w:beforeAutospacing="0" w:line="266" w:lineRule="auto"/>
              <w:rPr>
                <w:rFonts w:ascii="Times New Roman" w:hAnsi="Times New Roman"/>
                <w:b/>
              </w:rPr>
            </w:pPr>
            <w:r>
              <w:rPr>
                <w:rFonts w:ascii="Times New Roman" w:hAnsi="Times New Roman"/>
                <w:b/>
              </w:rPr>
              <w:t>H/W:  5</w:t>
            </w:r>
          </w:p>
        </w:tc>
      </w:tr>
    </w:tbl>
    <w:p w:rsidR="00180F36" w:rsidRDefault="00180F36" w:rsidP="000D4E9D">
      <w:pPr>
        <w:tabs>
          <w:tab w:val="left" w:pos="9214"/>
        </w:tabs>
        <w:ind w:right="14"/>
        <w:rPr>
          <w:rFonts w:ascii="Times New Roman" w:eastAsia="Calibri" w:hAnsi="Times New Roman"/>
          <w:b/>
          <w:bCs/>
          <w:sz w:val="21"/>
          <w:szCs w:val="21"/>
          <w:u w:val="single"/>
        </w:rPr>
      </w:pPr>
      <w:r>
        <w:rPr>
          <w:rFonts w:ascii="Times New Roman" w:eastAsia="Calibri" w:hAnsi="Times New Roman"/>
        </w:rPr>
        <w:t xml:space="preserve"> </w:t>
      </w:r>
      <w:r>
        <w:rPr>
          <w:rFonts w:ascii="Times New Roman" w:eastAsia="Calibri" w:hAnsi="Times New Roman"/>
          <w:b/>
          <w:bCs/>
          <w:sz w:val="21"/>
          <w:szCs w:val="21"/>
          <w:u w:val="single"/>
        </w:rPr>
        <w:t>Course Objectives</w:t>
      </w:r>
    </w:p>
    <w:tbl>
      <w:tblPr>
        <w:tblStyle w:val="TableGrid"/>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26"/>
      </w:tblGrid>
      <w:tr w:rsidR="00180F36" w:rsidTr="00180F36">
        <w:tc>
          <w:tcPr>
            <w:tcW w:w="9029" w:type="dxa"/>
            <w:tcBorders>
              <w:top w:val="nil"/>
              <w:left w:val="nil"/>
              <w:bottom w:val="nil"/>
              <w:right w:val="nil"/>
            </w:tcBorders>
            <w:hideMark/>
          </w:tcPr>
          <w:p w:rsidR="00180F36" w:rsidRDefault="00180F36" w:rsidP="00762EF0">
            <w:pPr>
              <w:pStyle w:val="ListParagraph"/>
              <w:numPr>
                <w:ilvl w:val="0"/>
                <w:numId w:val="6"/>
              </w:numPr>
              <w:spacing w:line="360" w:lineRule="auto"/>
              <w:rPr>
                <w:sz w:val="21"/>
                <w:szCs w:val="21"/>
              </w:rPr>
            </w:pPr>
            <w:r>
              <w:rPr>
                <w:sz w:val="21"/>
                <w:szCs w:val="21"/>
              </w:rPr>
              <w:t>To emphasis and enhance the basic statistical knowledge of the fresh students.</w:t>
            </w:r>
          </w:p>
        </w:tc>
      </w:tr>
      <w:tr w:rsidR="00180F36" w:rsidTr="00180F36">
        <w:tc>
          <w:tcPr>
            <w:tcW w:w="9029" w:type="dxa"/>
            <w:tcBorders>
              <w:top w:val="nil"/>
              <w:left w:val="nil"/>
              <w:bottom w:val="nil"/>
              <w:right w:val="nil"/>
            </w:tcBorders>
            <w:hideMark/>
          </w:tcPr>
          <w:p w:rsidR="00180F36" w:rsidRDefault="00180F36" w:rsidP="00762EF0">
            <w:pPr>
              <w:pStyle w:val="ListParagraph"/>
              <w:numPr>
                <w:ilvl w:val="0"/>
                <w:numId w:val="6"/>
              </w:numPr>
              <w:spacing w:line="360" w:lineRule="auto"/>
              <w:rPr>
                <w:sz w:val="21"/>
                <w:szCs w:val="21"/>
              </w:rPr>
            </w:pPr>
            <w:r>
              <w:rPr>
                <w:sz w:val="21"/>
                <w:szCs w:val="21"/>
              </w:rPr>
              <w:t>To have knowledge on various statistical measures.</w:t>
            </w:r>
          </w:p>
        </w:tc>
      </w:tr>
    </w:tbl>
    <w:p w:rsidR="00180F36" w:rsidRDefault="00180F36" w:rsidP="00180F36">
      <w:pPr>
        <w:spacing w:line="360" w:lineRule="auto"/>
        <w:rPr>
          <w:rFonts w:ascii="Times New Roman" w:eastAsia="Calibri" w:hAnsi="Times New Roman"/>
          <w:b/>
          <w:bCs/>
          <w:sz w:val="21"/>
          <w:szCs w:val="21"/>
        </w:rPr>
      </w:pPr>
      <w:r>
        <w:rPr>
          <w:rFonts w:ascii="Times New Roman" w:eastAsia="Calibri" w:hAnsi="Times New Roman"/>
          <w:b/>
          <w:bCs/>
          <w:sz w:val="21"/>
          <w:szCs w:val="21"/>
        </w:rPr>
        <w:t xml:space="preserve"> Unit I: Introduction</w:t>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t>Hours: 12</w:t>
      </w:r>
    </w:p>
    <w:p w:rsidR="00180F36" w:rsidRDefault="00180F36" w:rsidP="00180F36">
      <w:pPr>
        <w:spacing w:line="360" w:lineRule="auto"/>
        <w:ind w:firstLine="720"/>
        <w:jc w:val="both"/>
        <w:rPr>
          <w:rFonts w:ascii="Times New Roman" w:eastAsia="Calibri" w:hAnsi="Times New Roman"/>
          <w:sz w:val="21"/>
          <w:szCs w:val="21"/>
        </w:rPr>
      </w:pPr>
      <w:r>
        <w:rPr>
          <w:rFonts w:ascii="Times New Roman" w:eastAsia="Calibri" w:hAnsi="Times New Roman"/>
          <w:sz w:val="21"/>
          <w:szCs w:val="21"/>
        </w:rPr>
        <w:t>Origin and Scope of Statistics; Definition of Statistics; Functions of Statistics; Applications of Statistics; Limitations of Statistics; Various types of Data; Nominal, Ordinal, Ratio Scale and Interval; Primary and Secondary Data; Methods of Collecting Primary Data; Drafting the questionnaire.</w:t>
      </w:r>
    </w:p>
    <w:p w:rsidR="00180F36" w:rsidRDefault="00180F36" w:rsidP="00180F36">
      <w:pPr>
        <w:spacing w:line="360" w:lineRule="auto"/>
        <w:jc w:val="both"/>
        <w:rPr>
          <w:rFonts w:ascii="Times New Roman" w:eastAsia="Calibri" w:hAnsi="Times New Roman"/>
          <w:b/>
          <w:bCs/>
          <w:sz w:val="21"/>
          <w:szCs w:val="21"/>
        </w:rPr>
      </w:pPr>
      <w:r>
        <w:rPr>
          <w:rFonts w:ascii="Times New Roman" w:eastAsia="Calibri" w:hAnsi="Times New Roman"/>
          <w:b/>
          <w:bCs/>
          <w:sz w:val="21"/>
          <w:szCs w:val="21"/>
        </w:rPr>
        <w:t>Unit II: Classification of Statistical Data</w:t>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t>Hours:12</w:t>
      </w:r>
    </w:p>
    <w:p w:rsidR="00180F36" w:rsidRDefault="00180F36" w:rsidP="00180F36">
      <w:pPr>
        <w:spacing w:line="360" w:lineRule="auto"/>
        <w:ind w:firstLine="720"/>
        <w:jc w:val="both"/>
        <w:rPr>
          <w:rFonts w:ascii="Times New Roman" w:eastAsia="Calibri" w:hAnsi="Times New Roman"/>
          <w:sz w:val="21"/>
          <w:szCs w:val="21"/>
        </w:rPr>
      </w:pPr>
      <w:r>
        <w:rPr>
          <w:rFonts w:ascii="Times New Roman" w:eastAsia="Calibri" w:hAnsi="Times New Roman"/>
          <w:sz w:val="21"/>
          <w:szCs w:val="21"/>
        </w:rPr>
        <w:t>Object of classification; Types of Classification; Formation of a Discrete Frequency Distribution; Formation of Continuous Frequency Distribution; Tabulation of data; Diagrammatic presentation of data; Graphs of Frequency Distribution; Histogram; Frequency Polygon; Ogives.</w:t>
      </w:r>
    </w:p>
    <w:p w:rsidR="00180F36" w:rsidRDefault="00180F36" w:rsidP="00180F36">
      <w:pPr>
        <w:spacing w:line="360" w:lineRule="auto"/>
        <w:jc w:val="both"/>
        <w:rPr>
          <w:rFonts w:ascii="Times New Roman" w:eastAsia="Calibri" w:hAnsi="Times New Roman"/>
          <w:b/>
          <w:bCs/>
          <w:sz w:val="21"/>
          <w:szCs w:val="21"/>
        </w:rPr>
      </w:pPr>
      <w:r>
        <w:rPr>
          <w:rFonts w:ascii="Times New Roman" w:eastAsia="Calibri" w:hAnsi="Times New Roman"/>
          <w:b/>
          <w:bCs/>
          <w:sz w:val="21"/>
          <w:szCs w:val="21"/>
        </w:rPr>
        <w:t>Unit III: Univariate measures</w:t>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t xml:space="preserve">           Hours:12</w:t>
      </w:r>
    </w:p>
    <w:p w:rsidR="00180F36" w:rsidRDefault="00180F36" w:rsidP="00180F36">
      <w:pPr>
        <w:spacing w:line="360" w:lineRule="auto"/>
        <w:ind w:firstLine="720"/>
        <w:jc w:val="both"/>
        <w:rPr>
          <w:rFonts w:ascii="Times New Roman" w:eastAsia="Calibri" w:hAnsi="Times New Roman"/>
          <w:sz w:val="21"/>
          <w:szCs w:val="21"/>
        </w:rPr>
      </w:pPr>
      <w:r>
        <w:rPr>
          <w:rFonts w:ascii="Times New Roman" w:eastAsia="Calibri" w:hAnsi="Times New Roman"/>
          <w:sz w:val="21"/>
          <w:szCs w:val="21"/>
        </w:rPr>
        <w:t>Measures of Central Tendency; Objectives of Averaging; Requisites of a Good Average; Mean; Median; Mode; Geometric Mean; Harmonic Mean; Computation of Quartiles; Percentiles; Measures of Dispersion –Range; Mean Deviation; Standard Deviation; Co-efficient of Variation – Lorenz curve.</w:t>
      </w:r>
    </w:p>
    <w:p w:rsidR="00180F36" w:rsidRDefault="00180F36" w:rsidP="00180F36">
      <w:pPr>
        <w:spacing w:line="360" w:lineRule="auto"/>
        <w:jc w:val="both"/>
        <w:rPr>
          <w:rFonts w:ascii="Times New Roman" w:eastAsia="Calibri" w:hAnsi="Times New Roman"/>
          <w:b/>
          <w:bCs/>
          <w:sz w:val="21"/>
          <w:szCs w:val="21"/>
        </w:rPr>
      </w:pPr>
      <w:r>
        <w:rPr>
          <w:rFonts w:ascii="Times New Roman" w:eastAsia="Calibri" w:hAnsi="Times New Roman"/>
          <w:b/>
          <w:bCs/>
          <w:sz w:val="21"/>
          <w:szCs w:val="21"/>
        </w:rPr>
        <w:t xml:space="preserve">Unit IV: Moments </w:t>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t>Hours:12</w:t>
      </w:r>
    </w:p>
    <w:p w:rsidR="00180F36" w:rsidRDefault="00180F36" w:rsidP="00180F36">
      <w:pPr>
        <w:spacing w:line="360" w:lineRule="auto"/>
        <w:ind w:firstLine="720"/>
        <w:jc w:val="both"/>
        <w:rPr>
          <w:rFonts w:ascii="Times New Roman" w:eastAsia="Calibri" w:hAnsi="Times New Roman"/>
          <w:sz w:val="21"/>
          <w:szCs w:val="21"/>
        </w:rPr>
      </w:pPr>
      <w:r>
        <w:rPr>
          <w:rFonts w:ascii="Times New Roman" w:eastAsia="Calibri" w:hAnsi="Times New Roman"/>
          <w:sz w:val="21"/>
          <w:szCs w:val="21"/>
        </w:rPr>
        <w:t>Non-central moments; Central moments; Relationship between non-central and central moments; Measures of skewness; Karl Pearson’s coefficient of skewness; Bowley’s coefficient of skewness; Measures of Kurtosis; Types of Kurtosis.</w:t>
      </w:r>
    </w:p>
    <w:p w:rsidR="00180F36" w:rsidRDefault="00180F36" w:rsidP="00180F36">
      <w:pPr>
        <w:spacing w:line="360" w:lineRule="auto"/>
        <w:jc w:val="both"/>
        <w:rPr>
          <w:rFonts w:ascii="Times New Roman" w:eastAsia="Calibri" w:hAnsi="Times New Roman"/>
          <w:b/>
          <w:bCs/>
          <w:sz w:val="21"/>
          <w:szCs w:val="21"/>
        </w:rPr>
      </w:pPr>
      <w:r>
        <w:rPr>
          <w:rFonts w:ascii="Times New Roman" w:eastAsia="Calibri" w:hAnsi="Times New Roman"/>
          <w:b/>
          <w:bCs/>
          <w:sz w:val="21"/>
          <w:szCs w:val="21"/>
        </w:rPr>
        <w:t>Unit V: Bi-variate measures</w:t>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r>
      <w:r>
        <w:rPr>
          <w:rFonts w:ascii="Times New Roman" w:eastAsia="Calibri" w:hAnsi="Times New Roman"/>
          <w:b/>
          <w:bCs/>
          <w:sz w:val="21"/>
          <w:szCs w:val="21"/>
        </w:rPr>
        <w:tab/>
        <w:t>Hours:12</w:t>
      </w:r>
    </w:p>
    <w:p w:rsidR="00180F36" w:rsidRDefault="00180F36" w:rsidP="00180F36">
      <w:pPr>
        <w:spacing w:line="360" w:lineRule="auto"/>
        <w:ind w:firstLine="720"/>
        <w:jc w:val="both"/>
        <w:rPr>
          <w:rFonts w:ascii="Times New Roman" w:eastAsia="Calibri" w:hAnsi="Times New Roman"/>
          <w:b/>
          <w:bCs/>
          <w:sz w:val="21"/>
          <w:szCs w:val="21"/>
        </w:rPr>
      </w:pPr>
      <w:r>
        <w:rPr>
          <w:rFonts w:ascii="Times New Roman" w:eastAsia="Calibri" w:hAnsi="Times New Roman"/>
          <w:sz w:val="21"/>
          <w:szCs w:val="21"/>
        </w:rPr>
        <w:t xml:space="preserve">Scatter diagram Correlation; Types of Correlation; Methods of studying correlation; Karl Pearson’s coefficient of correlation; Properties of coefficient of correlation; Rank correlation coefficient; Regression; regression equations; types of regression; uses of regression. </w:t>
      </w:r>
    </w:p>
    <w:p w:rsidR="00A13D73" w:rsidRDefault="00A13D73">
      <w:pPr>
        <w:spacing w:before="0" w:beforeAutospacing="0" w:line="259" w:lineRule="auto"/>
        <w:rPr>
          <w:rFonts w:ascii="Times New Roman" w:eastAsia="Calibri" w:hAnsi="Times New Roman"/>
          <w:b/>
          <w:bCs/>
          <w:sz w:val="21"/>
          <w:szCs w:val="21"/>
          <w:u w:val="single"/>
        </w:rPr>
      </w:pPr>
      <w:r>
        <w:rPr>
          <w:rFonts w:ascii="Times New Roman" w:eastAsia="Calibri" w:hAnsi="Times New Roman"/>
          <w:b/>
          <w:bCs/>
          <w:sz w:val="21"/>
          <w:szCs w:val="21"/>
          <w:u w:val="single"/>
        </w:rPr>
        <w:br w:type="page"/>
      </w:r>
    </w:p>
    <w:p w:rsidR="00180F36" w:rsidRDefault="00180F36" w:rsidP="00180F36">
      <w:pPr>
        <w:rPr>
          <w:rFonts w:ascii="Times New Roman" w:eastAsia="Calibri" w:hAnsi="Times New Roman"/>
          <w:b/>
          <w:bCs/>
          <w:sz w:val="21"/>
          <w:szCs w:val="21"/>
          <w:u w:val="single"/>
        </w:rPr>
      </w:pPr>
      <w:r>
        <w:rPr>
          <w:rFonts w:ascii="Times New Roman" w:eastAsia="Calibri" w:hAnsi="Times New Roman"/>
          <w:b/>
          <w:bCs/>
          <w:sz w:val="21"/>
          <w:szCs w:val="21"/>
          <w:u w:val="single"/>
        </w:rPr>
        <w:lastRenderedPageBreak/>
        <w:t>Course Outcomes</w:t>
      </w:r>
    </w:p>
    <w:p w:rsidR="00180F36" w:rsidRDefault="00180F36" w:rsidP="00180F36">
      <w:pPr>
        <w:rPr>
          <w:rFonts w:ascii="Times New Roman" w:eastAsia="Calibri" w:hAnsi="Times New Roman"/>
          <w:b/>
          <w:bCs/>
          <w:sz w:val="21"/>
          <w:szCs w:val="21"/>
        </w:rPr>
      </w:pPr>
      <w:r>
        <w:rPr>
          <w:rFonts w:ascii="Times New Roman" w:eastAsia="Calibri" w:hAnsi="Times New Roman"/>
          <w:sz w:val="21"/>
          <w:szCs w:val="21"/>
        </w:rPr>
        <w:t>At the end of the course, the student will be able to:</w:t>
      </w:r>
    </w:p>
    <w:tbl>
      <w:tblPr>
        <w:tblStyle w:val="TableGrid"/>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26"/>
      </w:tblGrid>
      <w:tr w:rsidR="00180F36" w:rsidTr="00180F36">
        <w:tc>
          <w:tcPr>
            <w:tcW w:w="9576" w:type="dxa"/>
            <w:tcBorders>
              <w:top w:val="nil"/>
              <w:left w:val="nil"/>
              <w:bottom w:val="nil"/>
              <w:right w:val="nil"/>
            </w:tcBorders>
            <w:hideMark/>
          </w:tcPr>
          <w:p w:rsidR="00180F36" w:rsidRDefault="00180F36" w:rsidP="00762EF0">
            <w:pPr>
              <w:pStyle w:val="ListParagraph"/>
              <w:numPr>
                <w:ilvl w:val="0"/>
                <w:numId w:val="7"/>
              </w:numPr>
              <w:spacing w:line="271" w:lineRule="auto"/>
              <w:rPr>
                <w:sz w:val="21"/>
                <w:szCs w:val="21"/>
              </w:rPr>
            </w:pPr>
            <w:r>
              <w:rPr>
                <w:sz w:val="21"/>
                <w:szCs w:val="21"/>
              </w:rPr>
              <w:t>Study the basic concepts of statistics and data.</w:t>
            </w:r>
          </w:p>
        </w:tc>
      </w:tr>
      <w:tr w:rsidR="00180F36" w:rsidTr="00180F36">
        <w:tc>
          <w:tcPr>
            <w:tcW w:w="9576" w:type="dxa"/>
            <w:tcBorders>
              <w:top w:val="nil"/>
              <w:left w:val="nil"/>
              <w:bottom w:val="nil"/>
              <w:right w:val="nil"/>
            </w:tcBorders>
            <w:hideMark/>
          </w:tcPr>
          <w:p w:rsidR="00180F36" w:rsidRDefault="00180F36" w:rsidP="00762EF0">
            <w:pPr>
              <w:pStyle w:val="ListParagraph"/>
              <w:numPr>
                <w:ilvl w:val="0"/>
                <w:numId w:val="7"/>
              </w:numPr>
              <w:spacing w:line="271" w:lineRule="auto"/>
              <w:rPr>
                <w:sz w:val="21"/>
                <w:szCs w:val="21"/>
              </w:rPr>
            </w:pPr>
            <w:r>
              <w:rPr>
                <w:sz w:val="21"/>
                <w:szCs w:val="21"/>
              </w:rPr>
              <w:t>Have knowledge on various diagrams and graphs.</w:t>
            </w:r>
          </w:p>
        </w:tc>
      </w:tr>
      <w:tr w:rsidR="00180F36" w:rsidTr="00180F36">
        <w:tc>
          <w:tcPr>
            <w:tcW w:w="9576" w:type="dxa"/>
            <w:tcBorders>
              <w:top w:val="nil"/>
              <w:left w:val="nil"/>
              <w:bottom w:val="nil"/>
              <w:right w:val="nil"/>
            </w:tcBorders>
            <w:hideMark/>
          </w:tcPr>
          <w:p w:rsidR="00180F36" w:rsidRDefault="00180F36" w:rsidP="00762EF0">
            <w:pPr>
              <w:pStyle w:val="ListParagraph"/>
              <w:numPr>
                <w:ilvl w:val="0"/>
                <w:numId w:val="7"/>
              </w:numPr>
              <w:spacing w:line="271" w:lineRule="auto"/>
              <w:rPr>
                <w:sz w:val="21"/>
                <w:szCs w:val="21"/>
              </w:rPr>
            </w:pPr>
            <w:r>
              <w:rPr>
                <w:sz w:val="21"/>
                <w:szCs w:val="21"/>
              </w:rPr>
              <w:t>Calculate various measures of averages and dispersion</w:t>
            </w:r>
          </w:p>
        </w:tc>
      </w:tr>
      <w:tr w:rsidR="00180F36" w:rsidTr="00180F36">
        <w:tc>
          <w:tcPr>
            <w:tcW w:w="9576" w:type="dxa"/>
            <w:tcBorders>
              <w:top w:val="nil"/>
              <w:left w:val="nil"/>
              <w:bottom w:val="nil"/>
              <w:right w:val="nil"/>
            </w:tcBorders>
            <w:hideMark/>
          </w:tcPr>
          <w:p w:rsidR="00180F36" w:rsidRDefault="00180F36" w:rsidP="00762EF0">
            <w:pPr>
              <w:pStyle w:val="ListParagraph"/>
              <w:numPr>
                <w:ilvl w:val="0"/>
                <w:numId w:val="7"/>
              </w:numPr>
              <w:spacing w:line="271" w:lineRule="auto"/>
              <w:rPr>
                <w:sz w:val="21"/>
                <w:szCs w:val="21"/>
              </w:rPr>
            </w:pPr>
            <w:r>
              <w:rPr>
                <w:sz w:val="21"/>
                <w:szCs w:val="21"/>
              </w:rPr>
              <w:t>Study the various measures of skewness and kurtosis.</w:t>
            </w:r>
          </w:p>
        </w:tc>
      </w:tr>
      <w:tr w:rsidR="00180F36" w:rsidTr="00180F36">
        <w:tc>
          <w:tcPr>
            <w:tcW w:w="9576" w:type="dxa"/>
            <w:tcBorders>
              <w:top w:val="nil"/>
              <w:left w:val="nil"/>
              <w:bottom w:val="nil"/>
              <w:right w:val="nil"/>
            </w:tcBorders>
            <w:hideMark/>
          </w:tcPr>
          <w:p w:rsidR="00180F36" w:rsidRDefault="00180F36" w:rsidP="00762EF0">
            <w:pPr>
              <w:pStyle w:val="ListParagraph"/>
              <w:numPr>
                <w:ilvl w:val="0"/>
                <w:numId w:val="7"/>
              </w:numPr>
              <w:spacing w:line="271" w:lineRule="auto"/>
              <w:rPr>
                <w:sz w:val="21"/>
                <w:szCs w:val="21"/>
              </w:rPr>
            </w:pPr>
            <w:r>
              <w:rPr>
                <w:sz w:val="21"/>
                <w:szCs w:val="21"/>
              </w:rPr>
              <w:t>Study the measures of bivariate data</w:t>
            </w:r>
          </w:p>
        </w:tc>
      </w:tr>
    </w:tbl>
    <w:p w:rsidR="00180F36" w:rsidRDefault="00180F36" w:rsidP="00180F36">
      <w:pPr>
        <w:rPr>
          <w:rFonts w:ascii="Times New Roman" w:eastAsia="Calibri" w:hAnsi="Times New Roman"/>
          <w:b/>
          <w:bCs/>
          <w:sz w:val="21"/>
          <w:szCs w:val="21"/>
        </w:rPr>
      </w:pPr>
      <w:r>
        <w:rPr>
          <w:rFonts w:ascii="Times New Roman" w:eastAsia="Calibri" w:hAnsi="Times New Roman"/>
          <w:b/>
          <w:bCs/>
          <w:sz w:val="21"/>
          <w:szCs w:val="21"/>
        </w:rPr>
        <w:t xml:space="preserve"> </w:t>
      </w:r>
    </w:p>
    <w:p w:rsidR="00180F36" w:rsidRDefault="00180F36" w:rsidP="00180F36">
      <w:pPr>
        <w:rPr>
          <w:rFonts w:ascii="Times New Roman" w:eastAsia="Calibri" w:hAnsi="Times New Roman"/>
          <w:b/>
          <w:bCs/>
          <w:sz w:val="21"/>
          <w:szCs w:val="21"/>
        </w:rPr>
      </w:pPr>
      <w:r>
        <w:rPr>
          <w:rFonts w:ascii="Times New Roman" w:eastAsia="Calibri" w:hAnsi="Times New Roman"/>
          <w:b/>
          <w:bCs/>
          <w:sz w:val="21"/>
          <w:szCs w:val="21"/>
        </w:rPr>
        <w:t>Text Books (In API Style)</w:t>
      </w:r>
    </w:p>
    <w:tbl>
      <w:tblPr>
        <w:tblStyle w:val="TableGrid"/>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26"/>
      </w:tblGrid>
      <w:tr w:rsidR="00180F36" w:rsidTr="00180F36">
        <w:tc>
          <w:tcPr>
            <w:tcW w:w="9576" w:type="dxa"/>
            <w:tcBorders>
              <w:top w:val="nil"/>
              <w:left w:val="nil"/>
              <w:bottom w:val="nil"/>
              <w:right w:val="nil"/>
            </w:tcBorders>
            <w:hideMark/>
          </w:tcPr>
          <w:p w:rsidR="00180F36" w:rsidRDefault="00180F36" w:rsidP="00762EF0">
            <w:pPr>
              <w:pStyle w:val="ListParagraph"/>
              <w:numPr>
                <w:ilvl w:val="0"/>
                <w:numId w:val="8"/>
              </w:numPr>
              <w:spacing w:line="271" w:lineRule="auto"/>
              <w:rPr>
                <w:sz w:val="21"/>
                <w:szCs w:val="21"/>
              </w:rPr>
            </w:pPr>
            <w:r>
              <w:rPr>
                <w:sz w:val="21"/>
                <w:szCs w:val="21"/>
              </w:rPr>
              <w:t xml:space="preserve">Gupta, S. C and Kapoor V. K. (2007). </w:t>
            </w:r>
            <w:r>
              <w:rPr>
                <w:i/>
                <w:iCs/>
                <w:sz w:val="21"/>
                <w:szCs w:val="21"/>
              </w:rPr>
              <w:t>Fundamentals of Mathematical Statistics</w:t>
            </w:r>
            <w:r>
              <w:rPr>
                <w:sz w:val="21"/>
                <w:szCs w:val="21"/>
              </w:rPr>
              <w:t>, Sultan Chand &amp; Sons, New Delhi.</w:t>
            </w:r>
          </w:p>
        </w:tc>
      </w:tr>
      <w:tr w:rsidR="00180F36" w:rsidTr="00180F36">
        <w:tc>
          <w:tcPr>
            <w:tcW w:w="9576" w:type="dxa"/>
            <w:tcBorders>
              <w:top w:val="nil"/>
              <w:left w:val="nil"/>
              <w:bottom w:val="nil"/>
              <w:right w:val="nil"/>
            </w:tcBorders>
            <w:hideMark/>
          </w:tcPr>
          <w:p w:rsidR="00180F36" w:rsidRDefault="00180F36" w:rsidP="00762EF0">
            <w:pPr>
              <w:pStyle w:val="ListParagraph"/>
              <w:numPr>
                <w:ilvl w:val="0"/>
                <w:numId w:val="8"/>
              </w:numPr>
              <w:spacing w:line="271" w:lineRule="auto"/>
              <w:rPr>
                <w:sz w:val="21"/>
                <w:szCs w:val="21"/>
              </w:rPr>
            </w:pPr>
            <w:r>
              <w:rPr>
                <w:sz w:val="21"/>
                <w:szCs w:val="21"/>
              </w:rPr>
              <w:t xml:space="preserve">Gupta, S. </w:t>
            </w:r>
            <w:proofErr w:type="gramStart"/>
            <w:r>
              <w:rPr>
                <w:sz w:val="21"/>
                <w:szCs w:val="21"/>
              </w:rPr>
              <w:t>P.(</w:t>
            </w:r>
            <w:proofErr w:type="gramEnd"/>
            <w:r>
              <w:rPr>
                <w:sz w:val="21"/>
                <w:szCs w:val="21"/>
              </w:rPr>
              <w:t xml:space="preserve">2007). </w:t>
            </w:r>
            <w:r>
              <w:rPr>
                <w:i/>
                <w:iCs/>
                <w:sz w:val="21"/>
                <w:szCs w:val="21"/>
              </w:rPr>
              <w:t xml:space="preserve">Statistical Methods, </w:t>
            </w:r>
            <w:r>
              <w:rPr>
                <w:sz w:val="21"/>
                <w:szCs w:val="21"/>
              </w:rPr>
              <w:t>Sultan Chand &amp; Sons, New Delhi.</w:t>
            </w:r>
          </w:p>
        </w:tc>
      </w:tr>
      <w:tr w:rsidR="00180F36" w:rsidTr="00180F36">
        <w:tc>
          <w:tcPr>
            <w:tcW w:w="9576" w:type="dxa"/>
            <w:tcBorders>
              <w:top w:val="nil"/>
              <w:left w:val="nil"/>
              <w:bottom w:val="nil"/>
              <w:right w:val="nil"/>
            </w:tcBorders>
            <w:hideMark/>
          </w:tcPr>
          <w:p w:rsidR="00180F36" w:rsidRDefault="00180F36" w:rsidP="00762EF0">
            <w:pPr>
              <w:pStyle w:val="ListParagraph"/>
              <w:numPr>
                <w:ilvl w:val="0"/>
                <w:numId w:val="8"/>
              </w:numPr>
              <w:spacing w:line="271" w:lineRule="auto"/>
              <w:rPr>
                <w:sz w:val="21"/>
                <w:szCs w:val="21"/>
              </w:rPr>
            </w:pPr>
            <w:r>
              <w:rPr>
                <w:sz w:val="21"/>
                <w:szCs w:val="21"/>
              </w:rPr>
              <w:t>Goon Gupta, A. M.  and Das Gupta. (1994</w:t>
            </w:r>
            <w:proofErr w:type="gramStart"/>
            <w:r>
              <w:rPr>
                <w:sz w:val="21"/>
                <w:szCs w:val="21"/>
              </w:rPr>
              <w:t>).</w:t>
            </w:r>
            <w:r>
              <w:rPr>
                <w:i/>
                <w:iCs/>
                <w:sz w:val="21"/>
                <w:szCs w:val="21"/>
              </w:rPr>
              <w:t>Fundamentals</w:t>
            </w:r>
            <w:proofErr w:type="gramEnd"/>
            <w:r>
              <w:rPr>
                <w:i/>
                <w:iCs/>
                <w:sz w:val="21"/>
                <w:szCs w:val="21"/>
              </w:rPr>
              <w:t xml:space="preserve"> of Statistic,</w:t>
            </w:r>
            <w:r>
              <w:rPr>
                <w:sz w:val="21"/>
                <w:szCs w:val="21"/>
              </w:rPr>
              <w:t xml:space="preserve"> (Vol - I) Central Publisher, Calcutta.</w:t>
            </w:r>
          </w:p>
        </w:tc>
      </w:tr>
    </w:tbl>
    <w:p w:rsidR="00180F36" w:rsidRDefault="00180F36" w:rsidP="00180F36">
      <w:pPr>
        <w:rPr>
          <w:rFonts w:ascii="Times New Roman" w:eastAsia="Calibri" w:hAnsi="Times New Roman"/>
          <w:b/>
          <w:bCs/>
          <w:sz w:val="21"/>
          <w:szCs w:val="21"/>
        </w:rPr>
      </w:pPr>
      <w:r>
        <w:rPr>
          <w:rFonts w:ascii="Times New Roman" w:eastAsia="Calibri" w:hAnsi="Times New Roman"/>
          <w:b/>
          <w:bCs/>
          <w:sz w:val="21"/>
          <w:szCs w:val="21"/>
        </w:rPr>
        <w:t xml:space="preserve"> </w:t>
      </w:r>
    </w:p>
    <w:p w:rsidR="00180F36" w:rsidRDefault="00180F36" w:rsidP="00180F36">
      <w:pPr>
        <w:rPr>
          <w:rFonts w:ascii="Times New Roman" w:eastAsia="Calibri" w:hAnsi="Times New Roman"/>
          <w:b/>
          <w:bCs/>
          <w:sz w:val="21"/>
          <w:szCs w:val="21"/>
        </w:rPr>
      </w:pPr>
      <w:r>
        <w:rPr>
          <w:rFonts w:ascii="Times New Roman" w:eastAsia="Calibri" w:hAnsi="Times New Roman"/>
          <w:b/>
          <w:bCs/>
          <w:sz w:val="21"/>
          <w:szCs w:val="21"/>
        </w:rPr>
        <w:t>Supplementary Readings</w:t>
      </w:r>
    </w:p>
    <w:tbl>
      <w:tblPr>
        <w:tblStyle w:val="TableGrid"/>
        <w:tblW w:w="15291" w:type="dxa"/>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781"/>
        <w:gridCol w:w="1102"/>
        <w:gridCol w:w="1102"/>
        <w:gridCol w:w="1102"/>
        <w:gridCol w:w="1102"/>
        <w:gridCol w:w="1102"/>
      </w:tblGrid>
      <w:tr w:rsidR="00180F36" w:rsidTr="00180F36">
        <w:tc>
          <w:tcPr>
            <w:tcW w:w="9781" w:type="dxa"/>
            <w:tcBorders>
              <w:top w:val="nil"/>
              <w:left w:val="nil"/>
              <w:bottom w:val="nil"/>
              <w:right w:val="nil"/>
            </w:tcBorders>
          </w:tcPr>
          <w:p w:rsidR="00180F36" w:rsidRDefault="00180F36" w:rsidP="00762EF0">
            <w:pPr>
              <w:pStyle w:val="ListParagraph"/>
              <w:numPr>
                <w:ilvl w:val="0"/>
                <w:numId w:val="9"/>
              </w:numPr>
              <w:ind w:right="-5526"/>
              <w:rPr>
                <w:sz w:val="21"/>
                <w:szCs w:val="21"/>
              </w:rPr>
            </w:pPr>
            <w:proofErr w:type="spellStart"/>
            <w:r>
              <w:rPr>
                <w:sz w:val="21"/>
                <w:szCs w:val="21"/>
              </w:rPr>
              <w:t>Senthamaraikannan</w:t>
            </w:r>
            <w:proofErr w:type="spellEnd"/>
            <w:r>
              <w:rPr>
                <w:sz w:val="21"/>
                <w:szCs w:val="21"/>
              </w:rPr>
              <w:t xml:space="preserve">, K. and Venkatesan, D. (2006). </w:t>
            </w:r>
            <w:r>
              <w:rPr>
                <w:i/>
                <w:iCs/>
                <w:sz w:val="21"/>
                <w:szCs w:val="21"/>
              </w:rPr>
              <w:t>Introduction to Statistical Methods</w:t>
            </w:r>
            <w:r>
              <w:rPr>
                <w:sz w:val="21"/>
                <w:szCs w:val="21"/>
              </w:rPr>
              <w:t xml:space="preserve">, </w:t>
            </w:r>
            <w:proofErr w:type="spellStart"/>
            <w:r>
              <w:rPr>
                <w:sz w:val="21"/>
                <w:szCs w:val="21"/>
              </w:rPr>
              <w:t>Scitech</w:t>
            </w:r>
            <w:proofErr w:type="spellEnd"/>
          </w:p>
          <w:p w:rsidR="00180F36" w:rsidRDefault="00180F36">
            <w:pPr>
              <w:pStyle w:val="ListParagraph"/>
              <w:ind w:right="-5526"/>
              <w:rPr>
                <w:sz w:val="21"/>
                <w:szCs w:val="21"/>
              </w:rPr>
            </w:pPr>
            <w:r>
              <w:rPr>
                <w:sz w:val="21"/>
                <w:szCs w:val="21"/>
              </w:rPr>
              <w:t xml:space="preserve"> Publishers, Chennai.</w:t>
            </w:r>
          </w:p>
          <w:p w:rsidR="00180F36" w:rsidRDefault="00180F36">
            <w:pPr>
              <w:pStyle w:val="Title"/>
              <w:rPr>
                <w:rFonts w:eastAsia="SimSun"/>
                <w:color w:val="000000"/>
                <w:sz w:val="21"/>
                <w:szCs w:val="21"/>
              </w:rPr>
            </w:pPr>
            <w:r>
              <w:rPr>
                <w:color w:val="000000"/>
                <w:sz w:val="21"/>
                <w:szCs w:val="21"/>
              </w:rPr>
              <w:t>Mapping with Programme Outcomes</w:t>
            </w:r>
          </w:p>
          <w:tbl>
            <w:tblPr>
              <w:tblStyle w:val="TableGrid"/>
              <w:tblW w:w="5000" w:type="pct"/>
              <w:jc w:val="center"/>
              <w:tblInd w:w="0" w:type="dxa"/>
              <w:tblLook w:val="04A0" w:firstRow="1" w:lastRow="0" w:firstColumn="1" w:lastColumn="0" w:noHBand="0" w:noVBand="1"/>
            </w:tblPr>
            <w:tblGrid>
              <w:gridCol w:w="1605"/>
              <w:gridCol w:w="1592"/>
              <w:gridCol w:w="1590"/>
              <w:gridCol w:w="1590"/>
              <w:gridCol w:w="1590"/>
              <w:gridCol w:w="1588"/>
            </w:tblGrid>
            <w:tr w:rsidR="00180F36">
              <w:trPr>
                <w:trHeight w:val="309"/>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Cos</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PO1</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PO2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PO3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PO4</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PO5</w:t>
                  </w:r>
                </w:p>
              </w:tc>
            </w:tr>
            <w:tr w:rsid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CO1</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1</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1</w:t>
                  </w:r>
                </w:p>
              </w:tc>
            </w:tr>
            <w:tr w:rsid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CO2</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1</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1</w:t>
                  </w:r>
                </w:p>
              </w:tc>
            </w:tr>
            <w:tr w:rsid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CO3</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1</w:t>
                  </w:r>
                </w:p>
              </w:tc>
            </w:tr>
            <w:tr w:rsid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CO4</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r>
            <w:tr w:rsid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CO5</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jc w:val="center"/>
                    <w:rPr>
                      <w:sz w:val="21"/>
                      <w:szCs w:val="21"/>
                    </w:rPr>
                  </w:pPr>
                  <w:r>
                    <w:rPr>
                      <w:sz w:val="21"/>
                      <w:szCs w:val="21"/>
                    </w:rPr>
                    <w:t>2</w:t>
                  </w:r>
                </w:p>
              </w:tc>
            </w:tr>
          </w:tbl>
          <w:p w:rsidR="00180F36" w:rsidRDefault="00180F36">
            <w:pPr>
              <w:pStyle w:val="ListParagraph"/>
              <w:ind w:right="-5526"/>
              <w:rPr>
                <w:sz w:val="21"/>
                <w:szCs w:val="21"/>
              </w:rPr>
            </w:pPr>
          </w:p>
          <w:p w:rsidR="00180F36" w:rsidRDefault="00180F36">
            <w:pPr>
              <w:ind w:right="-5526"/>
              <w:rPr>
                <w:rFonts w:ascii="Times New Roman" w:eastAsia="Calibri" w:hAnsi="Times New Roman"/>
                <w:b/>
                <w:sz w:val="21"/>
                <w:szCs w:val="21"/>
              </w:rPr>
            </w:pPr>
            <w:proofErr w:type="gramStart"/>
            <w:r>
              <w:rPr>
                <w:rFonts w:ascii="Times New Roman" w:eastAsia="Calibri" w:hAnsi="Times New Roman"/>
                <w:b/>
                <w:sz w:val="21"/>
                <w:szCs w:val="21"/>
              </w:rPr>
              <w:t>1:Low</w:t>
            </w:r>
            <w:proofErr w:type="gramEnd"/>
            <w:r>
              <w:rPr>
                <w:rFonts w:ascii="Times New Roman" w:eastAsia="Calibri" w:hAnsi="Times New Roman"/>
                <w:b/>
                <w:sz w:val="21"/>
                <w:szCs w:val="21"/>
              </w:rPr>
              <w:t xml:space="preserve">  2: Moderate 3: High</w:t>
            </w:r>
          </w:p>
          <w:p w:rsidR="00180F36" w:rsidRDefault="00180F36">
            <w:pPr>
              <w:ind w:right="-5526"/>
              <w:rPr>
                <w:rFonts w:ascii="Times New Roman" w:eastAsia="Calibri" w:hAnsi="Times New Roman"/>
                <w:sz w:val="21"/>
                <w:szCs w:val="21"/>
              </w:rPr>
            </w:pPr>
          </w:p>
          <w:p w:rsidR="00180F36" w:rsidRDefault="00180F36">
            <w:pPr>
              <w:ind w:right="-5526"/>
              <w:rPr>
                <w:rFonts w:ascii="Times New Roman" w:eastAsia="Calibri" w:hAnsi="Times New Roman"/>
                <w:sz w:val="21"/>
                <w:szCs w:val="21"/>
              </w:rPr>
            </w:pPr>
          </w:p>
          <w:p w:rsidR="00180F36" w:rsidRDefault="00180F36">
            <w:pPr>
              <w:ind w:right="-5526"/>
              <w:rPr>
                <w:rFonts w:ascii="Times New Roman" w:eastAsia="Calibri" w:hAnsi="Times New Roman"/>
                <w:sz w:val="21"/>
                <w:szCs w:val="21"/>
              </w:rPr>
            </w:pPr>
          </w:p>
        </w:tc>
        <w:tc>
          <w:tcPr>
            <w:tcW w:w="1102" w:type="dxa"/>
            <w:tcBorders>
              <w:top w:val="nil"/>
              <w:left w:val="nil"/>
              <w:bottom w:val="nil"/>
              <w:right w:val="nil"/>
            </w:tcBorders>
          </w:tcPr>
          <w:p w:rsidR="00180F36" w:rsidRDefault="00180F36">
            <w:pPr>
              <w:spacing w:line="271" w:lineRule="auto"/>
              <w:ind w:left="360"/>
              <w:rPr>
                <w:rFonts w:ascii="Times New Roman" w:eastAsia="Calibri" w:hAnsi="Times New Roman"/>
                <w:sz w:val="21"/>
                <w:szCs w:val="21"/>
              </w:rPr>
            </w:pPr>
          </w:p>
          <w:p w:rsidR="00180F36" w:rsidRDefault="00180F36">
            <w:pPr>
              <w:spacing w:line="271" w:lineRule="auto"/>
              <w:ind w:left="360"/>
              <w:rPr>
                <w:rFonts w:ascii="Times New Roman" w:eastAsia="Calibri" w:hAnsi="Times New Roman"/>
                <w:sz w:val="21"/>
                <w:szCs w:val="21"/>
              </w:rPr>
            </w:pPr>
          </w:p>
        </w:tc>
        <w:tc>
          <w:tcPr>
            <w:tcW w:w="1102" w:type="dxa"/>
            <w:tcBorders>
              <w:top w:val="nil"/>
              <w:left w:val="nil"/>
              <w:bottom w:val="nil"/>
              <w:right w:val="nil"/>
            </w:tcBorders>
          </w:tcPr>
          <w:p w:rsidR="00180F36" w:rsidRDefault="00180F36">
            <w:pPr>
              <w:spacing w:line="271" w:lineRule="auto"/>
              <w:rPr>
                <w:rFonts w:ascii="Times New Roman" w:eastAsia="Calibri" w:hAnsi="Times New Roman"/>
                <w:sz w:val="21"/>
                <w:szCs w:val="21"/>
              </w:rPr>
            </w:pPr>
          </w:p>
        </w:tc>
        <w:tc>
          <w:tcPr>
            <w:tcW w:w="1102" w:type="dxa"/>
            <w:tcBorders>
              <w:top w:val="nil"/>
              <w:left w:val="nil"/>
              <w:bottom w:val="nil"/>
              <w:right w:val="nil"/>
            </w:tcBorders>
          </w:tcPr>
          <w:p w:rsidR="00180F36" w:rsidRDefault="00180F36">
            <w:pPr>
              <w:pStyle w:val="ListParagraph"/>
              <w:spacing w:line="271" w:lineRule="auto"/>
              <w:rPr>
                <w:sz w:val="21"/>
                <w:szCs w:val="21"/>
              </w:rPr>
            </w:pPr>
          </w:p>
        </w:tc>
        <w:tc>
          <w:tcPr>
            <w:tcW w:w="1102" w:type="dxa"/>
            <w:tcBorders>
              <w:top w:val="nil"/>
              <w:left w:val="nil"/>
              <w:bottom w:val="nil"/>
              <w:right w:val="nil"/>
            </w:tcBorders>
          </w:tcPr>
          <w:p w:rsidR="00180F36" w:rsidRDefault="00180F36">
            <w:pPr>
              <w:pStyle w:val="ListParagraph"/>
              <w:spacing w:line="271" w:lineRule="auto"/>
              <w:rPr>
                <w:sz w:val="21"/>
                <w:szCs w:val="21"/>
              </w:rPr>
            </w:pPr>
          </w:p>
        </w:tc>
        <w:tc>
          <w:tcPr>
            <w:tcW w:w="1102" w:type="dxa"/>
            <w:tcBorders>
              <w:top w:val="nil"/>
              <w:left w:val="nil"/>
              <w:bottom w:val="nil"/>
              <w:right w:val="nil"/>
            </w:tcBorders>
          </w:tcPr>
          <w:p w:rsidR="00180F36" w:rsidRDefault="00180F36">
            <w:pPr>
              <w:spacing w:line="271" w:lineRule="auto"/>
              <w:ind w:left="360"/>
              <w:rPr>
                <w:rFonts w:ascii="Times New Roman" w:eastAsia="Calibri" w:hAnsi="Times New Roman"/>
                <w:sz w:val="21"/>
                <w:szCs w:val="21"/>
              </w:rPr>
            </w:pPr>
          </w:p>
        </w:tc>
      </w:tr>
    </w:tbl>
    <w:p w:rsidR="00180F36" w:rsidRDefault="00180F36" w:rsidP="00180F36">
      <w:pPr>
        <w:tabs>
          <w:tab w:val="left" w:pos="9214"/>
        </w:tabs>
        <w:ind w:right="14"/>
        <w:rPr>
          <w:rFonts w:ascii="Times New Roman" w:hAnsi="Times New Roman"/>
        </w:rPr>
      </w:pPr>
      <w:r>
        <w:rPr>
          <w:rFonts w:ascii="Times New Roman" w:eastAsia="Calibri" w:hAnsi="Times New Roman"/>
        </w:rPr>
        <w:t xml:space="preserve"> </w:t>
      </w:r>
    </w:p>
    <w:p w:rsidR="00180F36" w:rsidRDefault="00180F36" w:rsidP="00180F36">
      <w:pPr>
        <w:tabs>
          <w:tab w:val="left" w:pos="9214"/>
        </w:tabs>
        <w:ind w:right="14"/>
        <w:rPr>
          <w:rFonts w:ascii="Times New Roman" w:eastAsia="Calibri" w:hAnsi="Times New Roman"/>
        </w:rPr>
      </w:pPr>
      <w:r>
        <w:rPr>
          <w:rFonts w:ascii="Times New Roman" w:eastAsia="Calibri" w:hAnsi="Times New Roman"/>
        </w:rPr>
        <w:t xml:space="preserve"> </w:t>
      </w:r>
    </w:p>
    <w:p w:rsidR="00180F36" w:rsidRDefault="00180F36" w:rsidP="00180F36">
      <w:pPr>
        <w:tabs>
          <w:tab w:val="left" w:pos="9214"/>
        </w:tabs>
        <w:ind w:right="14"/>
        <w:rPr>
          <w:rFonts w:ascii="Times New Roman" w:eastAsia="Calibri" w:hAnsi="Times New Roman"/>
        </w:rPr>
      </w:pPr>
      <w:r>
        <w:rPr>
          <w:rFonts w:ascii="Times New Roman" w:eastAsia="Calibri" w:hAnsi="Times New Roman"/>
        </w:rPr>
        <w:t xml:space="preserve"> </w:t>
      </w:r>
    </w:p>
    <w:p w:rsidR="00180F36" w:rsidRDefault="00180F36" w:rsidP="00180F36">
      <w:pPr>
        <w:tabs>
          <w:tab w:val="left" w:pos="9214"/>
        </w:tabs>
        <w:ind w:right="14"/>
        <w:rPr>
          <w:rFonts w:ascii="Times New Roman" w:eastAsia="Calibri" w:hAnsi="Times New Roman"/>
        </w:rPr>
      </w:pPr>
      <w:r>
        <w:rPr>
          <w:rFonts w:ascii="Times New Roman" w:eastAsia="Calibri" w:hAnsi="Times New Roman"/>
        </w:rPr>
        <w:t xml:space="preserve"> </w:t>
      </w:r>
    </w:p>
    <w:tbl>
      <w:tblPr>
        <w:tblStyle w:val="TableGrid"/>
        <w:tblW w:w="0" w:type="auto"/>
        <w:tblInd w:w="135" w:type="dxa"/>
        <w:tblLook w:val="04A0" w:firstRow="1" w:lastRow="0" w:firstColumn="1" w:lastColumn="0" w:noHBand="0" w:noVBand="1"/>
      </w:tblPr>
      <w:tblGrid>
        <w:gridCol w:w="2418"/>
        <w:gridCol w:w="4790"/>
        <w:gridCol w:w="1673"/>
      </w:tblGrid>
      <w:tr w:rsidR="00180F36" w:rsidTr="00180F36">
        <w:tc>
          <w:tcPr>
            <w:tcW w:w="2418" w:type="dxa"/>
            <w:tcBorders>
              <w:top w:val="single" w:sz="4" w:space="0" w:color="auto"/>
              <w:left w:val="single" w:sz="4" w:space="0" w:color="auto"/>
              <w:bottom w:val="single" w:sz="4" w:space="0" w:color="auto"/>
              <w:right w:val="single" w:sz="4" w:space="0" w:color="auto"/>
            </w:tcBorders>
            <w:hideMark/>
          </w:tcPr>
          <w:p w:rsidR="00180F36" w:rsidRDefault="00180F36" w:rsidP="00180F36">
            <w:pPr>
              <w:spacing w:before="0" w:beforeAutospacing="0"/>
              <w:rPr>
                <w:rFonts w:ascii="Times New Roman" w:eastAsia="SimSun" w:hAnsi="Times New Roman"/>
                <w:b/>
              </w:rPr>
            </w:pPr>
            <w:r>
              <w:rPr>
                <w:rFonts w:ascii="Times New Roman" w:eastAsia="Calibri" w:hAnsi="Times New Roman"/>
              </w:rPr>
              <w:lastRenderedPageBreak/>
              <w:t xml:space="preserve"> </w:t>
            </w:r>
            <w:r>
              <w:rPr>
                <w:rFonts w:ascii="Times New Roman" w:hAnsi="Times New Roman"/>
                <w:b/>
              </w:rPr>
              <w:t>SEMESTER: III</w:t>
            </w:r>
          </w:p>
          <w:p w:rsidR="00180F36" w:rsidRDefault="00180F36" w:rsidP="00180F36">
            <w:pPr>
              <w:spacing w:before="0" w:beforeAutospacing="0"/>
              <w:rPr>
                <w:rFonts w:ascii="Times New Roman" w:hAnsi="Times New Roman"/>
                <w:b/>
              </w:rPr>
            </w:pPr>
            <w:r>
              <w:rPr>
                <w:rFonts w:ascii="Times New Roman" w:hAnsi="Times New Roman"/>
                <w:b/>
              </w:rPr>
              <w:t>PART: IV</w:t>
            </w:r>
          </w:p>
          <w:p w:rsidR="00180F36" w:rsidRDefault="00180F36" w:rsidP="00180F36">
            <w:pPr>
              <w:spacing w:before="0" w:beforeAutospacing="0"/>
              <w:rPr>
                <w:rFonts w:ascii="Times New Roman" w:hAnsi="Times New Roman"/>
                <w:b/>
                <w:bCs/>
              </w:rPr>
            </w:pPr>
            <w:proofErr w:type="gramStart"/>
            <w:r>
              <w:rPr>
                <w:rFonts w:ascii="Times New Roman" w:hAnsi="Times New Roman"/>
                <w:b/>
                <w:bCs/>
              </w:rPr>
              <w:t>SEC  -</w:t>
            </w:r>
            <w:proofErr w:type="gramEnd"/>
            <w:r>
              <w:rPr>
                <w:rFonts w:ascii="Times New Roman" w:hAnsi="Times New Roman"/>
                <w:b/>
                <w:bCs/>
              </w:rPr>
              <w:t xml:space="preserve">  4</w:t>
            </w:r>
          </w:p>
        </w:tc>
        <w:tc>
          <w:tcPr>
            <w:tcW w:w="4790" w:type="dxa"/>
            <w:tcBorders>
              <w:top w:val="single" w:sz="4" w:space="0" w:color="auto"/>
              <w:left w:val="nil"/>
              <w:bottom w:val="single" w:sz="4" w:space="0" w:color="auto"/>
              <w:right w:val="single" w:sz="4" w:space="0" w:color="auto"/>
            </w:tcBorders>
            <w:hideMark/>
          </w:tcPr>
          <w:p w:rsidR="00180F36" w:rsidRDefault="00180F36" w:rsidP="00180F36">
            <w:pPr>
              <w:spacing w:before="0" w:beforeAutospacing="0"/>
              <w:ind w:right="58"/>
              <w:jc w:val="center"/>
              <w:rPr>
                <w:rFonts w:ascii="Times New Roman" w:hAnsi="Times New Roman"/>
                <w:b/>
                <w:sz w:val="24"/>
                <w:szCs w:val="24"/>
              </w:rPr>
            </w:pPr>
            <w:r>
              <w:rPr>
                <w:rFonts w:ascii="Times New Roman" w:hAnsi="Times New Roman"/>
                <w:b/>
                <w:sz w:val="24"/>
                <w:szCs w:val="24"/>
              </w:rPr>
              <w:t>25UGEYS36</w:t>
            </w:r>
          </w:p>
          <w:p w:rsidR="00180F36" w:rsidRDefault="00180F36" w:rsidP="00180F36">
            <w:pPr>
              <w:spacing w:before="0" w:beforeAutospacing="0"/>
              <w:ind w:right="58"/>
              <w:jc w:val="center"/>
              <w:rPr>
                <w:rFonts w:ascii="Times New Roman" w:hAnsi="Times New Roman"/>
                <w:b/>
                <w:sz w:val="24"/>
                <w:szCs w:val="24"/>
              </w:rPr>
            </w:pPr>
            <w:r>
              <w:rPr>
                <w:rFonts w:ascii="Times New Roman" w:hAnsi="Times New Roman"/>
                <w:b/>
                <w:sz w:val="24"/>
                <w:szCs w:val="24"/>
              </w:rPr>
              <w:t xml:space="preserve">Skill Enhancement Course – 4 </w:t>
            </w:r>
          </w:p>
          <w:p w:rsidR="00180F36" w:rsidRDefault="00180F36" w:rsidP="00180F36">
            <w:pPr>
              <w:spacing w:before="0" w:beforeAutospacing="0"/>
              <w:ind w:right="58"/>
              <w:jc w:val="center"/>
              <w:rPr>
                <w:rFonts w:ascii="Times New Roman" w:hAnsi="Times New Roman"/>
                <w:b/>
                <w:sz w:val="22"/>
                <w:szCs w:val="22"/>
              </w:rPr>
            </w:pPr>
            <w:r>
              <w:rPr>
                <w:rFonts w:ascii="Times New Roman" w:eastAsia="Calibri" w:hAnsi="Times New Roman"/>
                <w:b/>
                <w:bCs/>
                <w:sz w:val="24"/>
                <w:szCs w:val="24"/>
              </w:rPr>
              <w:t>TRENDS IN GEOGRAPHY</w:t>
            </w:r>
          </w:p>
        </w:tc>
        <w:tc>
          <w:tcPr>
            <w:tcW w:w="1673" w:type="dxa"/>
            <w:tcBorders>
              <w:top w:val="single" w:sz="4" w:space="0" w:color="auto"/>
              <w:left w:val="nil"/>
              <w:bottom w:val="single" w:sz="4" w:space="0" w:color="auto"/>
              <w:right w:val="single" w:sz="4" w:space="0" w:color="auto"/>
            </w:tcBorders>
            <w:hideMark/>
          </w:tcPr>
          <w:p w:rsidR="00180F36" w:rsidRDefault="00180F36" w:rsidP="00180F36">
            <w:pPr>
              <w:spacing w:before="0" w:beforeAutospacing="0"/>
              <w:rPr>
                <w:rFonts w:ascii="Times New Roman" w:hAnsi="Times New Roman"/>
                <w:b/>
              </w:rPr>
            </w:pPr>
            <w:r>
              <w:rPr>
                <w:rFonts w:ascii="Times New Roman" w:hAnsi="Times New Roman"/>
                <w:b/>
              </w:rPr>
              <w:t>Credit: 1</w:t>
            </w:r>
          </w:p>
          <w:p w:rsidR="00180F36" w:rsidRDefault="00180F36" w:rsidP="00180F36">
            <w:pPr>
              <w:spacing w:before="0" w:beforeAutospacing="0"/>
              <w:rPr>
                <w:rFonts w:ascii="Times New Roman" w:hAnsi="Times New Roman"/>
                <w:b/>
              </w:rPr>
            </w:pPr>
            <w:r>
              <w:rPr>
                <w:rFonts w:ascii="Times New Roman" w:hAnsi="Times New Roman"/>
                <w:b/>
              </w:rPr>
              <w:t>H/W:  1</w:t>
            </w:r>
          </w:p>
        </w:tc>
      </w:tr>
    </w:tbl>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9"/>
        <w:gridCol w:w="5152"/>
        <w:gridCol w:w="1098"/>
        <w:gridCol w:w="1737"/>
      </w:tblGrid>
      <w:tr w:rsidR="00180F36" w:rsidTr="00180F36">
        <w:tc>
          <w:tcPr>
            <w:tcW w:w="1039" w:type="dxa"/>
            <w:tcBorders>
              <w:top w:val="nil"/>
              <w:left w:val="nil"/>
              <w:bottom w:val="nil"/>
              <w:right w:val="nil"/>
            </w:tcBorders>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rPr>
              <w:t xml:space="preserve"> </w:t>
            </w:r>
            <w:r>
              <w:rPr>
                <w:rFonts w:ascii="Times New Roman" w:eastAsia="Calibri" w:hAnsi="Times New Roman"/>
                <w:b/>
                <w:sz w:val="24"/>
                <w:szCs w:val="24"/>
              </w:rPr>
              <w:t>UNIT</w:t>
            </w:r>
          </w:p>
        </w:tc>
        <w:tc>
          <w:tcPr>
            <w:tcW w:w="7987" w:type="dxa"/>
            <w:gridSpan w:val="3"/>
            <w:tcBorders>
              <w:top w:val="nil"/>
              <w:left w:val="nil"/>
              <w:bottom w:val="nil"/>
              <w:right w:val="nil"/>
            </w:tcBorders>
            <w:hideMark/>
          </w:tcPr>
          <w:p w:rsidR="00180F36" w:rsidRDefault="00180F36">
            <w:pPr>
              <w:spacing w:after="0"/>
              <w:rPr>
                <w:rFonts w:ascii="Times New Roman" w:eastAsia="Calibri" w:hAnsi="Times New Roman"/>
                <w:b/>
                <w:sz w:val="24"/>
                <w:szCs w:val="24"/>
              </w:rPr>
            </w:pPr>
            <w:r>
              <w:rPr>
                <w:rFonts w:ascii="Times New Roman" w:eastAsia="Calibri" w:hAnsi="Times New Roman"/>
                <w:b/>
                <w:sz w:val="24"/>
                <w:szCs w:val="24"/>
              </w:rPr>
              <w:t>LEARNING OBJECTIVES</w:t>
            </w:r>
          </w:p>
        </w:tc>
      </w:tr>
      <w:tr w:rsidR="00180F36" w:rsidTr="00180F36">
        <w:tc>
          <w:tcPr>
            <w:tcW w:w="1039" w:type="dxa"/>
            <w:tcBorders>
              <w:top w:val="nil"/>
              <w:left w:val="nil"/>
              <w:bottom w:val="nil"/>
              <w:right w:val="nil"/>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CO1</w:t>
            </w:r>
          </w:p>
        </w:tc>
        <w:tc>
          <w:tcPr>
            <w:tcW w:w="7987" w:type="dxa"/>
            <w:gridSpan w:val="3"/>
            <w:tcBorders>
              <w:top w:val="nil"/>
              <w:left w:val="nil"/>
              <w:bottom w:val="nil"/>
              <w:right w:val="nil"/>
            </w:tcBorders>
            <w:hideMark/>
          </w:tcPr>
          <w:p w:rsidR="00180F36" w:rsidRDefault="00180F36">
            <w:pPr>
              <w:spacing w:after="0"/>
              <w:rPr>
                <w:rFonts w:ascii="Times New Roman" w:eastAsia="Calibri" w:hAnsi="Times New Roman"/>
                <w:sz w:val="24"/>
                <w:szCs w:val="24"/>
              </w:rPr>
            </w:pPr>
            <w:r>
              <w:rPr>
                <w:rFonts w:ascii="Times New Roman" w:eastAsia="Calibri" w:hAnsi="Times New Roman"/>
                <w:sz w:val="24"/>
                <w:szCs w:val="24"/>
              </w:rPr>
              <w:t>To enhance the students in gaining knowledge of concepts and components using Remote Sensing</w:t>
            </w:r>
          </w:p>
        </w:tc>
      </w:tr>
      <w:tr w:rsidR="00180F36" w:rsidTr="00180F36">
        <w:tc>
          <w:tcPr>
            <w:tcW w:w="1039" w:type="dxa"/>
            <w:tcBorders>
              <w:top w:val="nil"/>
              <w:left w:val="nil"/>
              <w:bottom w:val="nil"/>
              <w:right w:val="nil"/>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CO2</w:t>
            </w:r>
          </w:p>
        </w:tc>
        <w:tc>
          <w:tcPr>
            <w:tcW w:w="7987" w:type="dxa"/>
            <w:gridSpan w:val="3"/>
            <w:tcBorders>
              <w:top w:val="nil"/>
              <w:left w:val="nil"/>
              <w:bottom w:val="nil"/>
              <w:right w:val="nil"/>
            </w:tcBorders>
            <w:hideMark/>
          </w:tcPr>
          <w:p w:rsidR="00180F36" w:rsidRDefault="00180F36">
            <w:pPr>
              <w:spacing w:after="0"/>
              <w:rPr>
                <w:rFonts w:ascii="Times New Roman" w:eastAsia="Calibri" w:hAnsi="Times New Roman"/>
                <w:sz w:val="24"/>
                <w:szCs w:val="24"/>
              </w:rPr>
            </w:pPr>
            <w:r>
              <w:rPr>
                <w:rFonts w:ascii="Times New Roman" w:eastAsia="Calibri" w:hAnsi="Times New Roman"/>
                <w:sz w:val="24"/>
                <w:szCs w:val="24"/>
              </w:rPr>
              <w:t>To get an idea of Aerial Photographs and their uses in topographical mapping in planning and execution</w:t>
            </w:r>
          </w:p>
        </w:tc>
      </w:tr>
      <w:tr w:rsidR="00180F36" w:rsidTr="00180F36">
        <w:tc>
          <w:tcPr>
            <w:tcW w:w="1039" w:type="dxa"/>
            <w:tcBorders>
              <w:top w:val="nil"/>
              <w:left w:val="nil"/>
              <w:bottom w:val="nil"/>
              <w:right w:val="nil"/>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CO3</w:t>
            </w:r>
          </w:p>
        </w:tc>
        <w:tc>
          <w:tcPr>
            <w:tcW w:w="7987" w:type="dxa"/>
            <w:gridSpan w:val="3"/>
            <w:tcBorders>
              <w:top w:val="nil"/>
              <w:left w:val="nil"/>
              <w:bottom w:val="nil"/>
              <w:right w:val="nil"/>
            </w:tcBorders>
            <w:hideMark/>
          </w:tcPr>
          <w:p w:rsidR="00180F36" w:rsidRDefault="00180F36">
            <w:pPr>
              <w:spacing w:after="0"/>
              <w:rPr>
                <w:rFonts w:ascii="Times New Roman" w:eastAsia="Calibri" w:hAnsi="Times New Roman"/>
                <w:sz w:val="24"/>
                <w:szCs w:val="24"/>
              </w:rPr>
            </w:pPr>
            <w:r>
              <w:rPr>
                <w:rFonts w:ascii="Times New Roman" w:eastAsia="Calibri" w:hAnsi="Times New Roman"/>
                <w:sz w:val="24"/>
                <w:szCs w:val="24"/>
              </w:rPr>
              <w:t>To enhances the quality of data collection and avoid the possibility of error at the point of field data collection</w:t>
            </w:r>
          </w:p>
        </w:tc>
      </w:tr>
      <w:tr w:rsidR="00180F36" w:rsidTr="00180F36">
        <w:tc>
          <w:tcPr>
            <w:tcW w:w="1039" w:type="dxa"/>
            <w:tcBorders>
              <w:top w:val="nil"/>
              <w:left w:val="nil"/>
              <w:bottom w:val="nil"/>
              <w:right w:val="nil"/>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CO4</w:t>
            </w:r>
          </w:p>
        </w:tc>
        <w:tc>
          <w:tcPr>
            <w:tcW w:w="7987" w:type="dxa"/>
            <w:gridSpan w:val="3"/>
            <w:tcBorders>
              <w:top w:val="nil"/>
              <w:left w:val="nil"/>
              <w:bottom w:val="nil"/>
              <w:right w:val="nil"/>
            </w:tcBorders>
            <w:hideMark/>
          </w:tcPr>
          <w:p w:rsidR="00180F36" w:rsidRDefault="00180F36">
            <w:pPr>
              <w:spacing w:after="0"/>
              <w:rPr>
                <w:rFonts w:ascii="Times New Roman" w:eastAsia="Calibri" w:hAnsi="Times New Roman"/>
                <w:sz w:val="24"/>
                <w:szCs w:val="24"/>
              </w:rPr>
            </w:pPr>
            <w:r>
              <w:rPr>
                <w:rFonts w:ascii="Times New Roman" w:eastAsia="Calibri" w:hAnsi="Times New Roman"/>
                <w:sz w:val="24"/>
                <w:szCs w:val="24"/>
              </w:rPr>
              <w:t xml:space="preserve">To display </w:t>
            </w:r>
            <w:proofErr w:type="gramStart"/>
            <w:r>
              <w:rPr>
                <w:rFonts w:ascii="Times New Roman" w:eastAsia="Calibri" w:hAnsi="Times New Roman"/>
                <w:sz w:val="24"/>
                <w:szCs w:val="24"/>
              </w:rPr>
              <w:t>the  new</w:t>
            </w:r>
            <w:proofErr w:type="gramEnd"/>
            <w:r>
              <w:rPr>
                <w:rFonts w:ascii="Times New Roman" w:eastAsia="Calibri" w:hAnsi="Times New Roman"/>
                <w:sz w:val="24"/>
                <w:szCs w:val="24"/>
              </w:rPr>
              <w:t xml:space="preserve"> technology  used and </w:t>
            </w:r>
            <w:proofErr w:type="spellStart"/>
            <w:r>
              <w:rPr>
                <w:rFonts w:ascii="Times New Roman" w:eastAsia="Calibri" w:hAnsi="Times New Roman"/>
                <w:sz w:val="24"/>
                <w:szCs w:val="24"/>
              </w:rPr>
              <w:t>analyze</w:t>
            </w:r>
            <w:proofErr w:type="spellEnd"/>
            <w:r>
              <w:rPr>
                <w:rFonts w:ascii="Times New Roman" w:eastAsia="Calibri" w:hAnsi="Times New Roman"/>
                <w:sz w:val="24"/>
                <w:szCs w:val="24"/>
              </w:rPr>
              <w:t xml:space="preserve"> spatial data, it combines the advantages of both the Internet and GIS</w:t>
            </w:r>
          </w:p>
        </w:tc>
      </w:tr>
      <w:tr w:rsidR="00180F36" w:rsidTr="00180F36">
        <w:tc>
          <w:tcPr>
            <w:tcW w:w="1039" w:type="dxa"/>
            <w:tcBorders>
              <w:top w:val="nil"/>
              <w:left w:val="nil"/>
              <w:bottom w:val="nil"/>
              <w:right w:val="nil"/>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CO5</w:t>
            </w:r>
          </w:p>
        </w:tc>
        <w:tc>
          <w:tcPr>
            <w:tcW w:w="7987" w:type="dxa"/>
            <w:gridSpan w:val="3"/>
            <w:tcBorders>
              <w:top w:val="nil"/>
              <w:left w:val="nil"/>
              <w:bottom w:val="nil"/>
              <w:right w:val="nil"/>
            </w:tcBorders>
            <w:hideMark/>
          </w:tcPr>
          <w:p w:rsidR="00180F36" w:rsidRDefault="00180F36">
            <w:pPr>
              <w:spacing w:after="0"/>
              <w:rPr>
                <w:rFonts w:ascii="Times New Roman" w:eastAsia="Calibri" w:hAnsi="Times New Roman"/>
                <w:sz w:val="24"/>
                <w:szCs w:val="24"/>
              </w:rPr>
            </w:pPr>
            <w:r>
              <w:rPr>
                <w:rFonts w:ascii="Times New Roman" w:eastAsia="Calibri" w:hAnsi="Times New Roman"/>
                <w:sz w:val="24"/>
                <w:szCs w:val="24"/>
              </w:rPr>
              <w:t xml:space="preserve">To enrich </w:t>
            </w:r>
            <w:proofErr w:type="gramStart"/>
            <w:r>
              <w:rPr>
                <w:rFonts w:ascii="Times New Roman" w:eastAsia="Calibri" w:hAnsi="Times New Roman"/>
                <w:sz w:val="24"/>
                <w:szCs w:val="24"/>
              </w:rPr>
              <w:t>the  knowledge</w:t>
            </w:r>
            <w:proofErr w:type="gramEnd"/>
            <w:r>
              <w:rPr>
                <w:rFonts w:ascii="Times New Roman" w:eastAsia="Calibri" w:hAnsi="Times New Roman"/>
                <w:sz w:val="24"/>
                <w:szCs w:val="24"/>
              </w:rPr>
              <w:t xml:space="preserve"> about the  data acquired and study of major Satellite Systems in world</w:t>
            </w:r>
          </w:p>
        </w:tc>
      </w:tr>
      <w:tr w:rsidR="00180F36" w:rsidTr="00180F36">
        <w:tc>
          <w:tcPr>
            <w:tcW w:w="1039" w:type="dxa"/>
            <w:tcBorders>
              <w:top w:val="nil"/>
              <w:left w:val="nil"/>
              <w:bottom w:val="nil"/>
              <w:right w:val="nil"/>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CO6</w:t>
            </w:r>
          </w:p>
        </w:tc>
        <w:tc>
          <w:tcPr>
            <w:tcW w:w="7987" w:type="dxa"/>
            <w:gridSpan w:val="3"/>
            <w:tcBorders>
              <w:top w:val="nil"/>
              <w:left w:val="nil"/>
              <w:bottom w:val="nil"/>
              <w:right w:val="nil"/>
            </w:tcBorders>
            <w:hideMark/>
          </w:tcPr>
          <w:p w:rsidR="00180F36" w:rsidRDefault="00180F36">
            <w:pPr>
              <w:widowControl w:val="0"/>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Assessment Unit</w:t>
            </w:r>
          </w:p>
        </w:tc>
      </w:tr>
      <w:tr w:rsidR="00180F36" w:rsidTr="00180F36">
        <w:tc>
          <w:tcPr>
            <w:tcW w:w="1039" w:type="dxa"/>
            <w:tcBorders>
              <w:top w:val="nil"/>
              <w:left w:val="nil"/>
              <w:bottom w:val="single" w:sz="4" w:space="0" w:color="auto"/>
              <w:right w:val="nil"/>
            </w:tcBorders>
          </w:tcPr>
          <w:p w:rsidR="00180F36" w:rsidRDefault="00180F36">
            <w:pPr>
              <w:spacing w:after="0"/>
              <w:jc w:val="center"/>
              <w:rPr>
                <w:rFonts w:ascii="Times New Roman" w:eastAsia="Calibri" w:hAnsi="Times New Roman"/>
                <w:b/>
                <w:sz w:val="24"/>
                <w:szCs w:val="24"/>
              </w:rPr>
            </w:pPr>
          </w:p>
          <w:p w:rsidR="00180F36" w:rsidRDefault="00180F36">
            <w:pPr>
              <w:spacing w:after="0"/>
              <w:jc w:val="center"/>
              <w:rPr>
                <w:rFonts w:ascii="Times New Roman" w:eastAsia="Calibri" w:hAnsi="Times New Roman"/>
                <w:b/>
                <w:sz w:val="24"/>
                <w:szCs w:val="24"/>
              </w:rPr>
            </w:pPr>
          </w:p>
        </w:tc>
        <w:tc>
          <w:tcPr>
            <w:tcW w:w="7987" w:type="dxa"/>
            <w:gridSpan w:val="3"/>
            <w:tcBorders>
              <w:top w:val="nil"/>
              <w:left w:val="nil"/>
              <w:bottom w:val="single" w:sz="4" w:space="0" w:color="auto"/>
              <w:right w:val="nil"/>
            </w:tcBorders>
          </w:tcPr>
          <w:p w:rsidR="00180F36" w:rsidRDefault="00180F36">
            <w:pPr>
              <w:widowControl w:val="0"/>
              <w:autoSpaceDE w:val="0"/>
              <w:autoSpaceDN w:val="0"/>
              <w:adjustRightInd w:val="0"/>
              <w:spacing w:after="0"/>
              <w:jc w:val="both"/>
              <w:rPr>
                <w:rFonts w:ascii="Times New Roman" w:eastAsia="Calibri" w:hAnsi="Times New Roman"/>
                <w:sz w:val="24"/>
                <w:szCs w:val="24"/>
              </w:rPr>
            </w:pPr>
          </w:p>
        </w:tc>
      </w:tr>
      <w:tr w:rsidR="00180F36" w:rsidTr="00180F36">
        <w:tc>
          <w:tcPr>
            <w:tcW w:w="1039" w:type="dxa"/>
            <w:tcBorders>
              <w:top w:val="single" w:sz="4" w:space="0" w:color="auto"/>
              <w:left w:val="single" w:sz="4" w:space="0" w:color="auto"/>
              <w:bottom w:val="single" w:sz="4" w:space="0" w:color="auto"/>
              <w:right w:val="single" w:sz="4" w:space="0" w:color="auto"/>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UNIT</w:t>
            </w:r>
          </w:p>
        </w:tc>
        <w:tc>
          <w:tcPr>
            <w:tcW w:w="5152" w:type="dxa"/>
            <w:tcBorders>
              <w:top w:val="single" w:sz="4" w:space="0" w:color="auto"/>
              <w:left w:val="nil"/>
              <w:bottom w:val="single" w:sz="4" w:space="0" w:color="auto"/>
              <w:right w:val="single" w:sz="4" w:space="0" w:color="auto"/>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DETAILS</w:t>
            </w:r>
          </w:p>
        </w:tc>
        <w:tc>
          <w:tcPr>
            <w:tcW w:w="1098" w:type="dxa"/>
            <w:tcBorders>
              <w:top w:val="single" w:sz="4" w:space="0" w:color="auto"/>
              <w:left w:val="nil"/>
              <w:bottom w:val="single" w:sz="4" w:space="0" w:color="auto"/>
              <w:right w:val="single" w:sz="4" w:space="0" w:color="auto"/>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NO. OF HOURS</w:t>
            </w:r>
          </w:p>
        </w:tc>
        <w:tc>
          <w:tcPr>
            <w:tcW w:w="1737" w:type="dxa"/>
            <w:tcBorders>
              <w:top w:val="single" w:sz="4" w:space="0" w:color="auto"/>
              <w:left w:val="nil"/>
              <w:bottom w:val="single" w:sz="4" w:space="0" w:color="auto"/>
              <w:right w:val="single" w:sz="4" w:space="0" w:color="auto"/>
            </w:tcBorders>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COURSE OBJECTIVES</w:t>
            </w:r>
          </w:p>
        </w:tc>
      </w:tr>
      <w:tr w:rsidR="00180F36" w:rsidTr="00180F36">
        <w:tc>
          <w:tcPr>
            <w:tcW w:w="1039" w:type="dxa"/>
            <w:tcBorders>
              <w:top w:val="single" w:sz="4" w:space="0" w:color="auto"/>
              <w:left w:val="single" w:sz="4" w:space="0" w:color="auto"/>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I</w:t>
            </w:r>
          </w:p>
        </w:tc>
        <w:tc>
          <w:tcPr>
            <w:tcW w:w="5152" w:type="dxa"/>
            <w:tcBorders>
              <w:top w:val="single" w:sz="4" w:space="0" w:color="auto"/>
              <w:left w:val="nil"/>
              <w:bottom w:val="single" w:sz="4" w:space="0" w:color="auto"/>
              <w:right w:val="single" w:sz="4" w:space="0" w:color="auto"/>
            </w:tcBorders>
            <w:hideMark/>
          </w:tcPr>
          <w:p w:rsidR="00180F36" w:rsidRDefault="00180F36">
            <w:pPr>
              <w:spacing w:after="8"/>
              <w:ind w:right="52"/>
              <w:jc w:val="both"/>
              <w:rPr>
                <w:rFonts w:ascii="Times New Roman" w:eastAsia="Calibri" w:hAnsi="Times New Roman"/>
                <w:sz w:val="24"/>
                <w:szCs w:val="24"/>
              </w:rPr>
            </w:pPr>
            <w:r>
              <w:rPr>
                <w:rFonts w:ascii="Times New Roman" w:eastAsia="Calibri" w:hAnsi="Times New Roman"/>
                <w:sz w:val="24"/>
                <w:szCs w:val="24"/>
              </w:rPr>
              <w:t>Aerial photography: Types of aerial photography and uses - Stereoscopic parallax - Aerial triangulation– ground control for aerial photography - Digital Photogrammetry- Planning and execution.</w:t>
            </w:r>
          </w:p>
        </w:tc>
        <w:tc>
          <w:tcPr>
            <w:tcW w:w="1098"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12</w:t>
            </w:r>
          </w:p>
        </w:tc>
        <w:tc>
          <w:tcPr>
            <w:tcW w:w="1737"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CO1</w:t>
            </w:r>
          </w:p>
        </w:tc>
      </w:tr>
      <w:tr w:rsidR="00180F36" w:rsidTr="00180F36">
        <w:tc>
          <w:tcPr>
            <w:tcW w:w="1039" w:type="dxa"/>
            <w:tcBorders>
              <w:top w:val="single" w:sz="4" w:space="0" w:color="auto"/>
              <w:left w:val="single" w:sz="4" w:space="0" w:color="auto"/>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II</w:t>
            </w:r>
          </w:p>
        </w:tc>
        <w:tc>
          <w:tcPr>
            <w:tcW w:w="5152" w:type="dxa"/>
            <w:tcBorders>
              <w:top w:val="single" w:sz="4" w:space="0" w:color="auto"/>
              <w:left w:val="nil"/>
              <w:bottom w:val="single" w:sz="4" w:space="0" w:color="auto"/>
              <w:right w:val="single" w:sz="4" w:space="0" w:color="auto"/>
            </w:tcBorders>
            <w:hideMark/>
          </w:tcPr>
          <w:p w:rsidR="00180F36" w:rsidRDefault="00180F36">
            <w:pPr>
              <w:spacing w:after="2"/>
              <w:jc w:val="both"/>
              <w:rPr>
                <w:rFonts w:ascii="Times New Roman" w:eastAsia="Calibri" w:hAnsi="Times New Roman"/>
                <w:sz w:val="24"/>
                <w:szCs w:val="24"/>
              </w:rPr>
            </w:pPr>
            <w:r>
              <w:rPr>
                <w:rFonts w:ascii="Times New Roman" w:eastAsia="Calibri" w:hAnsi="Times New Roman"/>
                <w:sz w:val="24"/>
                <w:szCs w:val="24"/>
              </w:rPr>
              <w:t>Remote sensing: Components of remote sensing – Electro Magnetic Spectrum - Energy interaction with atmosphere and Earth - Resolutions (Spectral, Spatial, Temporal &amp; Radiometric) - Optical Remote Sensing: Basic concepts - Optical sensors and scanners.</w:t>
            </w:r>
          </w:p>
        </w:tc>
        <w:tc>
          <w:tcPr>
            <w:tcW w:w="1098"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12</w:t>
            </w:r>
          </w:p>
        </w:tc>
        <w:tc>
          <w:tcPr>
            <w:tcW w:w="1737"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CO2</w:t>
            </w:r>
          </w:p>
        </w:tc>
      </w:tr>
      <w:tr w:rsidR="00180F36" w:rsidTr="00180F36">
        <w:tc>
          <w:tcPr>
            <w:tcW w:w="1039" w:type="dxa"/>
            <w:tcBorders>
              <w:top w:val="single" w:sz="4" w:space="0" w:color="auto"/>
              <w:left w:val="single" w:sz="4" w:space="0" w:color="auto"/>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III</w:t>
            </w:r>
          </w:p>
        </w:tc>
        <w:tc>
          <w:tcPr>
            <w:tcW w:w="5152" w:type="dxa"/>
            <w:tcBorders>
              <w:top w:val="single" w:sz="4" w:space="0" w:color="auto"/>
              <w:left w:val="nil"/>
              <w:bottom w:val="single" w:sz="4" w:space="0" w:color="auto"/>
              <w:right w:val="single" w:sz="4" w:space="0" w:color="auto"/>
            </w:tcBorders>
            <w:hideMark/>
          </w:tcPr>
          <w:p w:rsidR="00180F36" w:rsidRDefault="00180F36">
            <w:pPr>
              <w:spacing w:after="234"/>
              <w:ind w:right="53"/>
              <w:jc w:val="both"/>
              <w:rPr>
                <w:rFonts w:ascii="Times New Roman" w:eastAsia="Calibri" w:hAnsi="Times New Roman"/>
                <w:sz w:val="24"/>
                <w:szCs w:val="24"/>
              </w:rPr>
            </w:pPr>
            <w:r>
              <w:rPr>
                <w:rFonts w:ascii="Times New Roman" w:eastAsia="Calibri" w:hAnsi="Times New Roman"/>
                <w:sz w:val="24"/>
                <w:szCs w:val="24"/>
              </w:rPr>
              <w:t>Digital Data: Basic Characteristics of digital image - data type and file format- Data acquisition and interpretation- Use of multiple images- multi-station – multi-band</w:t>
            </w:r>
            <w:proofErr w:type="gramStart"/>
            <w:r>
              <w:rPr>
                <w:rFonts w:ascii="Times New Roman" w:eastAsia="Calibri" w:hAnsi="Times New Roman"/>
                <w:sz w:val="24"/>
                <w:szCs w:val="24"/>
              </w:rPr>
              <w:t>-  multi</w:t>
            </w:r>
            <w:proofErr w:type="gramEnd"/>
            <w:r>
              <w:rPr>
                <w:rFonts w:ascii="Times New Roman" w:eastAsia="Calibri" w:hAnsi="Times New Roman"/>
                <w:sz w:val="24"/>
                <w:szCs w:val="24"/>
              </w:rPr>
              <w:t>-stage – multi-polarization – multi-spectral- Digital Image Processing.</w:t>
            </w:r>
          </w:p>
        </w:tc>
        <w:tc>
          <w:tcPr>
            <w:tcW w:w="1098"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12</w:t>
            </w:r>
          </w:p>
        </w:tc>
        <w:tc>
          <w:tcPr>
            <w:tcW w:w="1737"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CO3</w:t>
            </w:r>
          </w:p>
        </w:tc>
      </w:tr>
      <w:tr w:rsidR="00180F36" w:rsidTr="00180F36">
        <w:tc>
          <w:tcPr>
            <w:tcW w:w="1039" w:type="dxa"/>
            <w:tcBorders>
              <w:top w:val="single" w:sz="4" w:space="0" w:color="auto"/>
              <w:left w:val="single" w:sz="4" w:space="0" w:color="auto"/>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IV</w:t>
            </w:r>
          </w:p>
        </w:tc>
        <w:tc>
          <w:tcPr>
            <w:tcW w:w="5152" w:type="dxa"/>
            <w:tcBorders>
              <w:top w:val="single" w:sz="4" w:space="0" w:color="auto"/>
              <w:left w:val="nil"/>
              <w:bottom w:val="single" w:sz="4" w:space="0" w:color="auto"/>
              <w:right w:val="single" w:sz="4" w:space="0" w:color="auto"/>
            </w:tcBorders>
            <w:hideMark/>
          </w:tcPr>
          <w:p w:rsidR="00180F36" w:rsidRDefault="00180F36">
            <w:pPr>
              <w:spacing w:after="0"/>
              <w:jc w:val="both"/>
              <w:rPr>
                <w:rFonts w:ascii="Times New Roman" w:eastAsia="Calibri" w:hAnsi="Times New Roman"/>
                <w:sz w:val="24"/>
                <w:szCs w:val="24"/>
              </w:rPr>
            </w:pPr>
            <w:r>
              <w:rPr>
                <w:rFonts w:ascii="Times New Roman" w:eastAsia="Calibri" w:hAnsi="Times New Roman"/>
                <w:sz w:val="24"/>
                <w:szCs w:val="24"/>
              </w:rPr>
              <w:t xml:space="preserve">Thermal Remote sensing &amp; Microwave remote sensing - data formats and systems, - Major satellite systems: Sensors and data products of IRS, Cartosat-3, IKONOS, Quick Bird, and Weather satellite, Eos-1, EOS-2, </w:t>
            </w:r>
            <w:proofErr w:type="spellStart"/>
            <w:r>
              <w:rPr>
                <w:rFonts w:ascii="Times New Roman" w:eastAsia="Calibri" w:hAnsi="Times New Roman"/>
                <w:sz w:val="24"/>
                <w:szCs w:val="24"/>
              </w:rPr>
              <w:t>HysIS</w:t>
            </w:r>
            <w:proofErr w:type="spellEnd"/>
            <w:r>
              <w:rPr>
                <w:rFonts w:ascii="Times New Roman" w:eastAsia="Calibri" w:hAnsi="Times New Roman"/>
                <w:sz w:val="24"/>
                <w:szCs w:val="24"/>
              </w:rPr>
              <w:t xml:space="preserve"> and Hyperion.</w:t>
            </w:r>
          </w:p>
        </w:tc>
        <w:tc>
          <w:tcPr>
            <w:tcW w:w="1098"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12</w:t>
            </w:r>
          </w:p>
        </w:tc>
        <w:tc>
          <w:tcPr>
            <w:tcW w:w="1737"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CO4</w:t>
            </w:r>
          </w:p>
        </w:tc>
      </w:tr>
      <w:tr w:rsidR="00180F36" w:rsidTr="00180F36">
        <w:tc>
          <w:tcPr>
            <w:tcW w:w="1039" w:type="dxa"/>
            <w:tcBorders>
              <w:top w:val="single" w:sz="4" w:space="0" w:color="auto"/>
              <w:left w:val="single" w:sz="4" w:space="0" w:color="auto"/>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V</w:t>
            </w:r>
          </w:p>
        </w:tc>
        <w:tc>
          <w:tcPr>
            <w:tcW w:w="5152" w:type="dxa"/>
            <w:tcBorders>
              <w:top w:val="single" w:sz="4" w:space="0" w:color="auto"/>
              <w:left w:val="nil"/>
              <w:bottom w:val="single" w:sz="4" w:space="0" w:color="auto"/>
              <w:right w:val="single" w:sz="4" w:space="0" w:color="auto"/>
            </w:tcBorders>
            <w:hideMark/>
          </w:tcPr>
          <w:p w:rsidR="00180F36" w:rsidRDefault="00180F36">
            <w:pPr>
              <w:spacing w:after="0"/>
              <w:jc w:val="both"/>
              <w:rPr>
                <w:rFonts w:ascii="Times New Roman" w:eastAsia="Calibri" w:hAnsi="Times New Roman"/>
                <w:sz w:val="24"/>
                <w:szCs w:val="24"/>
              </w:rPr>
            </w:pPr>
            <w:r>
              <w:rPr>
                <w:rFonts w:ascii="Times New Roman" w:eastAsia="Calibri" w:hAnsi="Times New Roman"/>
                <w:sz w:val="24"/>
                <w:szCs w:val="24"/>
              </w:rPr>
              <w:t xml:space="preserve">concept of maps and software -Open source Software-– GRASS – ILWIS – Open street map - QGIS - </w:t>
            </w:r>
            <w:proofErr w:type="spellStart"/>
            <w:r>
              <w:rPr>
                <w:rFonts w:ascii="Times New Roman" w:eastAsia="Calibri" w:hAnsi="Times New Roman"/>
                <w:sz w:val="24"/>
                <w:szCs w:val="24"/>
              </w:rPr>
              <w:t>SagaGIS</w:t>
            </w:r>
            <w:proofErr w:type="spellEnd"/>
            <w:r>
              <w:rPr>
                <w:rFonts w:ascii="Times New Roman" w:eastAsia="Calibri" w:hAnsi="Times New Roman"/>
                <w:sz w:val="24"/>
                <w:szCs w:val="24"/>
              </w:rPr>
              <w:t xml:space="preserve"> - Web GIS: components of Web </w:t>
            </w:r>
            <w:proofErr w:type="gramStart"/>
            <w:r>
              <w:rPr>
                <w:rFonts w:ascii="Times New Roman" w:eastAsia="Calibri" w:hAnsi="Times New Roman"/>
                <w:sz w:val="24"/>
                <w:szCs w:val="24"/>
              </w:rPr>
              <w:t>GIS ,</w:t>
            </w:r>
            <w:proofErr w:type="gramEnd"/>
            <w:r>
              <w:rPr>
                <w:rFonts w:ascii="Times New Roman" w:eastAsia="Calibri" w:hAnsi="Times New Roman"/>
                <w:sz w:val="24"/>
                <w:szCs w:val="24"/>
              </w:rPr>
              <w:t xml:space="preserve"> Map window-cloud GIS.</w:t>
            </w:r>
          </w:p>
        </w:tc>
        <w:tc>
          <w:tcPr>
            <w:tcW w:w="1098"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12</w:t>
            </w:r>
          </w:p>
        </w:tc>
        <w:tc>
          <w:tcPr>
            <w:tcW w:w="1737" w:type="dxa"/>
            <w:tcBorders>
              <w:top w:val="single" w:sz="4" w:space="0" w:color="auto"/>
              <w:left w:val="nil"/>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CO5</w:t>
            </w:r>
          </w:p>
        </w:tc>
      </w:tr>
      <w:tr w:rsidR="00180F36" w:rsidTr="00180F36">
        <w:tc>
          <w:tcPr>
            <w:tcW w:w="1039" w:type="dxa"/>
            <w:tcBorders>
              <w:top w:val="single" w:sz="4" w:space="0" w:color="auto"/>
              <w:left w:val="single" w:sz="4" w:space="0" w:color="auto"/>
              <w:bottom w:val="single" w:sz="4" w:space="0" w:color="auto"/>
              <w:right w:val="single" w:sz="4" w:space="0" w:color="auto"/>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VI</w:t>
            </w:r>
          </w:p>
        </w:tc>
        <w:tc>
          <w:tcPr>
            <w:tcW w:w="5152" w:type="dxa"/>
            <w:tcBorders>
              <w:top w:val="single" w:sz="4" w:space="0" w:color="auto"/>
              <w:left w:val="nil"/>
              <w:bottom w:val="single" w:sz="4" w:space="0" w:color="auto"/>
              <w:right w:val="single" w:sz="4" w:space="0" w:color="auto"/>
            </w:tcBorders>
            <w:hideMark/>
          </w:tcPr>
          <w:p w:rsidR="00180F36" w:rsidRDefault="00180F36">
            <w:pPr>
              <w:widowControl w:val="0"/>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Assessment Unit</w:t>
            </w:r>
          </w:p>
        </w:tc>
        <w:tc>
          <w:tcPr>
            <w:tcW w:w="1098" w:type="dxa"/>
            <w:tcBorders>
              <w:top w:val="single" w:sz="4" w:space="0" w:color="auto"/>
              <w:left w:val="nil"/>
              <w:bottom w:val="single" w:sz="4" w:space="0" w:color="auto"/>
              <w:right w:val="single" w:sz="4" w:space="0" w:color="auto"/>
            </w:tcBorders>
            <w:vAlign w:val="center"/>
          </w:tcPr>
          <w:p w:rsidR="00180F36" w:rsidRDefault="00180F36">
            <w:pPr>
              <w:spacing w:after="0"/>
              <w:jc w:val="center"/>
              <w:rPr>
                <w:rFonts w:ascii="Times New Roman" w:eastAsia="Calibri" w:hAnsi="Times New Roman"/>
                <w:sz w:val="24"/>
                <w:szCs w:val="24"/>
              </w:rPr>
            </w:pPr>
          </w:p>
        </w:tc>
        <w:tc>
          <w:tcPr>
            <w:tcW w:w="1737" w:type="dxa"/>
            <w:tcBorders>
              <w:top w:val="single" w:sz="4" w:space="0" w:color="auto"/>
              <w:left w:val="nil"/>
              <w:bottom w:val="single" w:sz="4" w:space="0" w:color="auto"/>
              <w:right w:val="single" w:sz="4" w:space="0" w:color="auto"/>
            </w:tcBorders>
            <w:vAlign w:val="center"/>
          </w:tcPr>
          <w:p w:rsidR="00180F36" w:rsidRDefault="00180F36">
            <w:pPr>
              <w:spacing w:after="0"/>
              <w:jc w:val="center"/>
              <w:rPr>
                <w:rFonts w:ascii="Times New Roman" w:eastAsia="Calibri" w:hAnsi="Times New Roman"/>
                <w:sz w:val="24"/>
                <w:szCs w:val="24"/>
              </w:rPr>
            </w:pPr>
          </w:p>
        </w:tc>
      </w:tr>
    </w:tbl>
    <w:p w:rsidR="00180F36" w:rsidRDefault="00180F36" w:rsidP="00180F36">
      <w:pPr>
        <w:spacing w:after="0"/>
        <w:jc w:val="center"/>
        <w:rPr>
          <w:rFonts w:ascii="Times New Roman" w:eastAsia="Calibri" w:hAnsi="Times New Roman"/>
          <w:b/>
          <w:sz w:val="24"/>
          <w:szCs w:val="24"/>
        </w:rPr>
      </w:pPr>
      <w:r>
        <w:rPr>
          <w:rFonts w:ascii="Times New Roman" w:eastAsia="Calibri" w:hAnsi="Times New Roman"/>
          <w:b/>
          <w:sz w:val="24"/>
          <w:szCs w:val="24"/>
        </w:rPr>
        <w:lastRenderedPageBreak/>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1"/>
        <w:gridCol w:w="7985"/>
      </w:tblGrid>
      <w:tr w:rsidR="00180F36" w:rsidTr="00180F36">
        <w:tc>
          <w:tcPr>
            <w:tcW w:w="1073" w:type="dxa"/>
            <w:tcBorders>
              <w:top w:val="nil"/>
              <w:left w:val="nil"/>
              <w:bottom w:val="nil"/>
              <w:right w:val="nil"/>
            </w:tcBorders>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b/>
                <w:sz w:val="24"/>
                <w:szCs w:val="24"/>
              </w:rPr>
              <w:t>UNIT</w:t>
            </w:r>
          </w:p>
        </w:tc>
        <w:tc>
          <w:tcPr>
            <w:tcW w:w="8497" w:type="dxa"/>
            <w:tcBorders>
              <w:top w:val="nil"/>
              <w:left w:val="nil"/>
              <w:bottom w:val="nil"/>
              <w:right w:val="nil"/>
            </w:tcBorders>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LEARNING OUTCOMES</w:t>
            </w:r>
          </w:p>
          <w:p w:rsidR="00180F36" w:rsidRDefault="00180F36">
            <w:pPr>
              <w:spacing w:after="0"/>
              <w:jc w:val="center"/>
              <w:rPr>
                <w:rFonts w:ascii="Times New Roman" w:eastAsia="Calibri" w:hAnsi="Times New Roman"/>
                <w:b/>
                <w:sz w:val="24"/>
                <w:szCs w:val="24"/>
              </w:rPr>
            </w:pPr>
          </w:p>
        </w:tc>
      </w:tr>
      <w:tr w:rsidR="00180F36" w:rsidTr="00180F36">
        <w:tc>
          <w:tcPr>
            <w:tcW w:w="1073" w:type="dxa"/>
            <w:tcBorders>
              <w:top w:val="nil"/>
              <w:left w:val="nil"/>
              <w:bottom w:val="nil"/>
              <w:right w:val="nil"/>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I</w:t>
            </w:r>
          </w:p>
        </w:tc>
        <w:tc>
          <w:tcPr>
            <w:tcW w:w="8497" w:type="dxa"/>
            <w:tcBorders>
              <w:top w:val="nil"/>
              <w:left w:val="nil"/>
              <w:bottom w:val="nil"/>
              <w:right w:val="nil"/>
            </w:tcBorders>
            <w:hideMark/>
          </w:tcPr>
          <w:p w:rsidR="00180F36" w:rsidRDefault="00180F36">
            <w:pPr>
              <w:spacing w:after="0" w:line="360" w:lineRule="auto"/>
              <w:jc w:val="both"/>
              <w:rPr>
                <w:rFonts w:ascii="Times New Roman" w:eastAsia="Calibri" w:hAnsi="Times New Roman"/>
                <w:sz w:val="24"/>
                <w:szCs w:val="24"/>
              </w:rPr>
            </w:pPr>
            <w:r>
              <w:rPr>
                <w:rFonts w:ascii="Times New Roman" w:eastAsia="Calibri" w:hAnsi="Times New Roman"/>
                <w:b/>
                <w:sz w:val="24"/>
                <w:szCs w:val="24"/>
              </w:rPr>
              <w:t xml:space="preserve">Defines </w:t>
            </w:r>
            <w:r>
              <w:rPr>
                <w:rFonts w:ascii="Times New Roman" w:eastAsia="Calibri" w:hAnsi="Times New Roman"/>
                <w:sz w:val="24"/>
                <w:szCs w:val="24"/>
              </w:rPr>
              <w:t xml:space="preserve">remote sensing, </w:t>
            </w:r>
            <w:r>
              <w:rPr>
                <w:rFonts w:ascii="Times New Roman" w:eastAsia="Calibri" w:hAnsi="Times New Roman"/>
                <w:b/>
                <w:sz w:val="24"/>
                <w:szCs w:val="24"/>
              </w:rPr>
              <w:t xml:space="preserve">lists </w:t>
            </w:r>
            <w:r>
              <w:rPr>
                <w:rFonts w:ascii="Times New Roman" w:eastAsia="Calibri" w:hAnsi="Times New Roman"/>
                <w:sz w:val="24"/>
                <w:szCs w:val="24"/>
              </w:rPr>
              <w:t xml:space="preserve">the types of remote sensing, </w:t>
            </w:r>
            <w:r>
              <w:rPr>
                <w:rFonts w:ascii="Times New Roman" w:eastAsia="Calibri" w:hAnsi="Times New Roman"/>
                <w:b/>
                <w:sz w:val="24"/>
                <w:szCs w:val="24"/>
              </w:rPr>
              <w:t xml:space="preserve">summarize </w:t>
            </w:r>
            <w:r>
              <w:rPr>
                <w:rFonts w:ascii="Times New Roman" w:eastAsia="Calibri" w:hAnsi="Times New Roman"/>
                <w:sz w:val="24"/>
                <w:szCs w:val="24"/>
              </w:rPr>
              <w:t xml:space="preserve">development of Space Programs </w:t>
            </w:r>
            <w:r>
              <w:rPr>
                <w:rFonts w:ascii="Times New Roman" w:eastAsia="Calibri" w:hAnsi="Times New Roman"/>
                <w:b/>
                <w:sz w:val="24"/>
                <w:szCs w:val="24"/>
              </w:rPr>
              <w:t xml:space="preserve">explores </w:t>
            </w:r>
            <w:r>
              <w:rPr>
                <w:rFonts w:ascii="Times New Roman" w:eastAsia="Calibri" w:hAnsi="Times New Roman"/>
                <w:sz w:val="24"/>
                <w:szCs w:val="24"/>
              </w:rPr>
              <w:t xml:space="preserve">Organizations Associated with Remote Sensing in India and in other Countries. </w:t>
            </w:r>
            <w:r>
              <w:rPr>
                <w:rFonts w:ascii="Times New Roman" w:eastAsia="Calibri" w:hAnsi="Times New Roman"/>
                <w:b/>
                <w:sz w:val="24"/>
                <w:szCs w:val="24"/>
              </w:rPr>
              <w:t xml:space="preserve">Lists </w:t>
            </w:r>
            <w:r>
              <w:rPr>
                <w:rFonts w:ascii="Times New Roman" w:eastAsia="Calibri" w:hAnsi="Times New Roman"/>
                <w:sz w:val="24"/>
                <w:szCs w:val="24"/>
              </w:rPr>
              <w:t xml:space="preserve">the Sources of Energy, </w:t>
            </w:r>
            <w:r>
              <w:rPr>
                <w:rFonts w:ascii="Times New Roman" w:eastAsia="Calibri" w:hAnsi="Times New Roman"/>
                <w:b/>
                <w:sz w:val="24"/>
                <w:szCs w:val="24"/>
              </w:rPr>
              <w:t xml:space="preserve">defines </w:t>
            </w:r>
            <w:r>
              <w:rPr>
                <w:rFonts w:ascii="Times New Roman" w:eastAsia="Calibri" w:hAnsi="Times New Roman"/>
                <w:sz w:val="24"/>
                <w:szCs w:val="24"/>
              </w:rPr>
              <w:t xml:space="preserve">Electromagnetic Radiations (EMR), </w:t>
            </w:r>
            <w:r>
              <w:rPr>
                <w:rFonts w:ascii="Times New Roman" w:eastAsia="Calibri" w:hAnsi="Times New Roman"/>
                <w:b/>
                <w:sz w:val="24"/>
                <w:szCs w:val="24"/>
              </w:rPr>
              <w:t xml:space="preserve">Categorize </w:t>
            </w:r>
            <w:r>
              <w:rPr>
                <w:rFonts w:ascii="Times New Roman" w:eastAsia="Calibri" w:hAnsi="Times New Roman"/>
                <w:sz w:val="24"/>
                <w:szCs w:val="24"/>
              </w:rPr>
              <w:t xml:space="preserve">Electromagnetic Spectrum, </w:t>
            </w:r>
            <w:r>
              <w:rPr>
                <w:rFonts w:ascii="Times New Roman" w:eastAsia="Calibri" w:hAnsi="Times New Roman"/>
                <w:b/>
                <w:sz w:val="24"/>
                <w:szCs w:val="24"/>
              </w:rPr>
              <w:t xml:space="preserve">identifies </w:t>
            </w:r>
            <w:r>
              <w:rPr>
                <w:rFonts w:ascii="Times New Roman" w:eastAsia="Calibri" w:hAnsi="Times New Roman"/>
                <w:sz w:val="24"/>
                <w:szCs w:val="24"/>
              </w:rPr>
              <w:t xml:space="preserve">Atmospheric Windows, </w:t>
            </w:r>
            <w:r>
              <w:rPr>
                <w:rFonts w:ascii="Times New Roman" w:eastAsia="Calibri" w:hAnsi="Times New Roman"/>
                <w:b/>
                <w:sz w:val="24"/>
                <w:szCs w:val="24"/>
              </w:rPr>
              <w:t xml:space="preserve">explains </w:t>
            </w:r>
            <w:r>
              <w:rPr>
                <w:rFonts w:ascii="Times New Roman" w:eastAsia="Calibri" w:hAnsi="Times New Roman"/>
                <w:sz w:val="24"/>
                <w:szCs w:val="24"/>
              </w:rPr>
              <w:t>Energy Interaction with Atmosphere and Earth.</w:t>
            </w:r>
          </w:p>
        </w:tc>
      </w:tr>
      <w:tr w:rsidR="00180F36" w:rsidTr="00180F36">
        <w:tc>
          <w:tcPr>
            <w:tcW w:w="1073" w:type="dxa"/>
            <w:tcBorders>
              <w:top w:val="nil"/>
              <w:left w:val="nil"/>
              <w:bottom w:val="nil"/>
              <w:right w:val="nil"/>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II</w:t>
            </w:r>
          </w:p>
        </w:tc>
        <w:tc>
          <w:tcPr>
            <w:tcW w:w="8497" w:type="dxa"/>
            <w:tcBorders>
              <w:top w:val="nil"/>
              <w:left w:val="nil"/>
              <w:bottom w:val="nil"/>
              <w:right w:val="nil"/>
            </w:tcBorders>
            <w:hideMark/>
          </w:tcPr>
          <w:p w:rsidR="00180F36" w:rsidRDefault="00180F36">
            <w:pPr>
              <w:spacing w:after="0" w:line="360" w:lineRule="auto"/>
              <w:jc w:val="both"/>
              <w:rPr>
                <w:rFonts w:ascii="Times New Roman" w:eastAsia="Calibri" w:hAnsi="Times New Roman"/>
                <w:sz w:val="24"/>
                <w:szCs w:val="24"/>
              </w:rPr>
            </w:pPr>
            <w:r>
              <w:rPr>
                <w:rFonts w:ascii="Times New Roman" w:eastAsia="Calibri" w:hAnsi="Times New Roman"/>
                <w:b/>
                <w:sz w:val="24"/>
                <w:szCs w:val="24"/>
              </w:rPr>
              <w:t xml:space="preserve">Lists </w:t>
            </w:r>
            <w:r>
              <w:rPr>
                <w:rFonts w:ascii="Times New Roman" w:eastAsia="Calibri" w:hAnsi="Times New Roman"/>
                <w:sz w:val="24"/>
                <w:szCs w:val="24"/>
              </w:rPr>
              <w:t xml:space="preserve">the Components of Aerial Camera, </w:t>
            </w:r>
            <w:r>
              <w:rPr>
                <w:rFonts w:ascii="Times New Roman" w:eastAsia="Calibri" w:hAnsi="Times New Roman"/>
                <w:b/>
                <w:sz w:val="24"/>
                <w:szCs w:val="24"/>
              </w:rPr>
              <w:t>differentiates t</w:t>
            </w:r>
            <w:r>
              <w:rPr>
                <w:rFonts w:ascii="Times New Roman" w:eastAsia="Calibri" w:hAnsi="Times New Roman"/>
                <w:sz w:val="24"/>
                <w:szCs w:val="24"/>
              </w:rPr>
              <w:t xml:space="preserve">ypes of Aerial Photographs, </w:t>
            </w:r>
            <w:r>
              <w:rPr>
                <w:rFonts w:ascii="Times New Roman" w:eastAsia="Calibri" w:hAnsi="Times New Roman"/>
                <w:b/>
                <w:sz w:val="24"/>
                <w:szCs w:val="24"/>
              </w:rPr>
              <w:t xml:space="preserve">examines </w:t>
            </w:r>
            <w:r>
              <w:rPr>
                <w:rFonts w:ascii="Times New Roman" w:eastAsia="Calibri" w:hAnsi="Times New Roman"/>
                <w:sz w:val="24"/>
                <w:szCs w:val="24"/>
              </w:rPr>
              <w:t xml:space="preserve">Marginal Information of Aerial Photographs, </w:t>
            </w:r>
            <w:r>
              <w:rPr>
                <w:rFonts w:ascii="Times New Roman" w:eastAsia="Calibri" w:hAnsi="Times New Roman"/>
                <w:b/>
                <w:sz w:val="24"/>
                <w:szCs w:val="24"/>
              </w:rPr>
              <w:t xml:space="preserve">summarizes </w:t>
            </w:r>
            <w:r>
              <w:rPr>
                <w:rFonts w:ascii="Times New Roman" w:eastAsia="Calibri" w:hAnsi="Times New Roman"/>
                <w:sz w:val="24"/>
                <w:szCs w:val="24"/>
              </w:rPr>
              <w:t xml:space="preserve">Elements of Photo Interpretation. </w:t>
            </w:r>
            <w:r>
              <w:rPr>
                <w:rFonts w:ascii="Times New Roman" w:eastAsia="Calibri" w:hAnsi="Times New Roman"/>
                <w:b/>
                <w:sz w:val="24"/>
                <w:szCs w:val="24"/>
              </w:rPr>
              <w:t>Activity Each student Prepare five questions for a quiz related to the above sub topics</w:t>
            </w:r>
            <w:r>
              <w:rPr>
                <w:rFonts w:ascii="Times New Roman" w:eastAsia="Calibri" w:hAnsi="Times New Roman"/>
                <w:sz w:val="24"/>
                <w:szCs w:val="24"/>
              </w:rPr>
              <w:t>.</w:t>
            </w:r>
          </w:p>
        </w:tc>
      </w:tr>
      <w:tr w:rsidR="00180F36" w:rsidTr="00180F36">
        <w:tc>
          <w:tcPr>
            <w:tcW w:w="1073" w:type="dxa"/>
            <w:tcBorders>
              <w:top w:val="nil"/>
              <w:left w:val="nil"/>
              <w:bottom w:val="nil"/>
              <w:right w:val="nil"/>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III</w:t>
            </w:r>
          </w:p>
        </w:tc>
        <w:tc>
          <w:tcPr>
            <w:tcW w:w="8497" w:type="dxa"/>
            <w:tcBorders>
              <w:top w:val="nil"/>
              <w:left w:val="nil"/>
              <w:bottom w:val="nil"/>
              <w:right w:val="nil"/>
            </w:tcBorders>
            <w:hideMark/>
          </w:tcPr>
          <w:p w:rsidR="00180F36" w:rsidRDefault="00180F36">
            <w:pPr>
              <w:pStyle w:val="TableParagraph"/>
              <w:spacing w:line="360" w:lineRule="auto"/>
              <w:ind w:left="88" w:right="98" w:firstLine="19"/>
              <w:jc w:val="both"/>
              <w:rPr>
                <w:rFonts w:eastAsia="SimSun"/>
                <w:sz w:val="24"/>
                <w:szCs w:val="24"/>
              </w:rPr>
            </w:pPr>
            <w:r>
              <w:rPr>
                <w:rFonts w:eastAsia="SimSun"/>
                <w:b/>
                <w:sz w:val="24"/>
                <w:szCs w:val="24"/>
              </w:rPr>
              <w:t xml:space="preserve">Define </w:t>
            </w:r>
            <w:r>
              <w:rPr>
                <w:rFonts w:eastAsia="SimSun"/>
                <w:sz w:val="24"/>
                <w:szCs w:val="24"/>
              </w:rPr>
              <w:t xml:space="preserve">the components of Slope, Aspects, overlay operations and statistical analysis. </w:t>
            </w:r>
            <w:r>
              <w:rPr>
                <w:rFonts w:eastAsia="SimSun"/>
                <w:b/>
                <w:sz w:val="24"/>
                <w:szCs w:val="24"/>
              </w:rPr>
              <w:t xml:space="preserve">Understands </w:t>
            </w:r>
            <w:r>
              <w:rPr>
                <w:rFonts w:eastAsia="SimSun"/>
                <w:sz w:val="24"/>
                <w:szCs w:val="24"/>
              </w:rPr>
              <w:t xml:space="preserve">Vector data – topological and non-topological vector data, </w:t>
            </w:r>
            <w:proofErr w:type="gramStart"/>
            <w:r>
              <w:rPr>
                <w:rFonts w:eastAsia="SimSun"/>
                <w:b/>
                <w:sz w:val="24"/>
                <w:szCs w:val="24"/>
              </w:rPr>
              <w:t>Identifies</w:t>
            </w:r>
            <w:proofErr w:type="gramEnd"/>
            <w:r>
              <w:rPr>
                <w:rFonts w:eastAsia="SimSun"/>
                <w:b/>
                <w:sz w:val="24"/>
                <w:szCs w:val="24"/>
              </w:rPr>
              <w:t xml:space="preserve"> </w:t>
            </w:r>
            <w:r>
              <w:rPr>
                <w:rFonts w:eastAsia="SimSun"/>
                <w:sz w:val="24"/>
                <w:szCs w:val="24"/>
              </w:rPr>
              <w:t xml:space="preserve">map scale, spatial resolution, spatial data accuracy, </w:t>
            </w:r>
            <w:r>
              <w:rPr>
                <w:rFonts w:eastAsia="SimSun"/>
                <w:b/>
                <w:sz w:val="24"/>
                <w:szCs w:val="24"/>
              </w:rPr>
              <w:t xml:space="preserve">Explains and Examines </w:t>
            </w:r>
            <w:r>
              <w:rPr>
                <w:rFonts w:eastAsia="SimSun"/>
                <w:sz w:val="24"/>
                <w:szCs w:val="24"/>
              </w:rPr>
              <w:t xml:space="preserve">the vector data sources. </w:t>
            </w:r>
            <w:r>
              <w:rPr>
                <w:rFonts w:eastAsia="SimSun"/>
                <w:b/>
                <w:sz w:val="24"/>
                <w:szCs w:val="24"/>
              </w:rPr>
              <w:t xml:space="preserve">Distinguish and Compare </w:t>
            </w:r>
            <w:r>
              <w:rPr>
                <w:rFonts w:eastAsia="SimSun"/>
                <w:sz w:val="24"/>
                <w:szCs w:val="24"/>
              </w:rPr>
              <w:t>between raster and</w:t>
            </w:r>
          </w:p>
          <w:p w:rsidR="00180F36" w:rsidRDefault="00180F36">
            <w:pPr>
              <w:spacing w:after="0" w:line="360" w:lineRule="auto"/>
              <w:jc w:val="both"/>
              <w:rPr>
                <w:rFonts w:ascii="Times New Roman" w:eastAsia="Calibri" w:hAnsi="Times New Roman"/>
                <w:sz w:val="24"/>
                <w:szCs w:val="24"/>
              </w:rPr>
            </w:pPr>
            <w:r>
              <w:rPr>
                <w:rFonts w:ascii="Times New Roman" w:eastAsia="Calibri" w:hAnsi="Times New Roman"/>
                <w:sz w:val="24"/>
                <w:szCs w:val="24"/>
              </w:rPr>
              <w:t>vector data.</w:t>
            </w:r>
          </w:p>
        </w:tc>
      </w:tr>
      <w:tr w:rsidR="00180F36" w:rsidTr="00180F36">
        <w:tc>
          <w:tcPr>
            <w:tcW w:w="1073" w:type="dxa"/>
            <w:tcBorders>
              <w:top w:val="nil"/>
              <w:left w:val="nil"/>
              <w:bottom w:val="nil"/>
              <w:right w:val="nil"/>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IV</w:t>
            </w:r>
          </w:p>
        </w:tc>
        <w:tc>
          <w:tcPr>
            <w:tcW w:w="8497" w:type="dxa"/>
            <w:tcBorders>
              <w:top w:val="nil"/>
              <w:left w:val="nil"/>
              <w:bottom w:val="nil"/>
              <w:right w:val="nil"/>
            </w:tcBorders>
            <w:hideMark/>
          </w:tcPr>
          <w:p w:rsidR="00180F36" w:rsidRDefault="00180F36">
            <w:pPr>
              <w:pStyle w:val="TableParagraph"/>
              <w:spacing w:before="1" w:beforeAutospacing="0" w:line="360" w:lineRule="auto"/>
              <w:ind w:left="108" w:right="379"/>
              <w:jc w:val="both"/>
              <w:rPr>
                <w:rFonts w:eastAsia="SimSun"/>
                <w:sz w:val="24"/>
                <w:szCs w:val="24"/>
              </w:rPr>
            </w:pPr>
            <w:r>
              <w:rPr>
                <w:rFonts w:eastAsia="SimSun"/>
                <w:b/>
                <w:sz w:val="24"/>
                <w:szCs w:val="24"/>
              </w:rPr>
              <w:t xml:space="preserve">Recalls and Understands </w:t>
            </w:r>
            <w:r>
              <w:rPr>
                <w:rFonts w:eastAsia="SimSun"/>
                <w:sz w:val="24"/>
                <w:szCs w:val="24"/>
              </w:rPr>
              <w:t xml:space="preserve">GNSS and GIS Integration: </w:t>
            </w:r>
            <w:r>
              <w:rPr>
                <w:rFonts w:eastAsia="SimSun"/>
                <w:b/>
                <w:sz w:val="24"/>
                <w:szCs w:val="24"/>
              </w:rPr>
              <w:t xml:space="preserve">Identifies </w:t>
            </w:r>
            <w:r>
              <w:rPr>
                <w:rFonts w:eastAsia="SimSun"/>
                <w:sz w:val="24"/>
                <w:szCs w:val="24"/>
              </w:rPr>
              <w:t xml:space="preserve">Integration techniques - </w:t>
            </w:r>
            <w:r>
              <w:rPr>
                <w:rFonts w:eastAsia="SimSun"/>
                <w:b/>
                <w:sz w:val="24"/>
                <w:szCs w:val="24"/>
              </w:rPr>
              <w:t xml:space="preserve">Distinguishes </w:t>
            </w:r>
            <w:r>
              <w:rPr>
                <w:rFonts w:eastAsia="SimSun"/>
                <w:sz w:val="24"/>
                <w:szCs w:val="24"/>
              </w:rPr>
              <w:t xml:space="preserve">Data focused integration, position focused and technology focused integration; </w:t>
            </w:r>
            <w:r>
              <w:rPr>
                <w:rFonts w:eastAsia="SimSun"/>
                <w:b/>
                <w:sz w:val="24"/>
                <w:szCs w:val="24"/>
              </w:rPr>
              <w:t xml:space="preserve">Explains </w:t>
            </w:r>
            <w:r>
              <w:rPr>
                <w:rFonts w:eastAsia="SimSun"/>
                <w:sz w:val="24"/>
                <w:szCs w:val="24"/>
              </w:rPr>
              <w:t>Technology convergence for data use; Hardware and software platforms; GPS, GIS.</w:t>
            </w:r>
          </w:p>
        </w:tc>
      </w:tr>
      <w:tr w:rsidR="00180F36" w:rsidTr="00180F36">
        <w:tc>
          <w:tcPr>
            <w:tcW w:w="1073" w:type="dxa"/>
            <w:tcBorders>
              <w:top w:val="nil"/>
              <w:left w:val="nil"/>
              <w:bottom w:val="nil"/>
              <w:right w:val="nil"/>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V</w:t>
            </w:r>
          </w:p>
        </w:tc>
        <w:tc>
          <w:tcPr>
            <w:tcW w:w="8497" w:type="dxa"/>
            <w:tcBorders>
              <w:top w:val="nil"/>
              <w:left w:val="nil"/>
              <w:bottom w:val="nil"/>
              <w:right w:val="nil"/>
            </w:tcBorders>
            <w:hideMark/>
          </w:tcPr>
          <w:p w:rsidR="00180F36" w:rsidRDefault="00180F36">
            <w:pPr>
              <w:spacing w:after="0" w:line="360" w:lineRule="auto"/>
              <w:jc w:val="both"/>
              <w:rPr>
                <w:rFonts w:ascii="Times New Roman" w:eastAsia="Calibri" w:hAnsi="Times New Roman"/>
                <w:sz w:val="24"/>
                <w:szCs w:val="24"/>
              </w:rPr>
            </w:pPr>
            <w:r>
              <w:rPr>
                <w:rFonts w:ascii="Times New Roman" w:eastAsia="Calibri" w:hAnsi="Times New Roman"/>
                <w:sz w:val="24"/>
                <w:szCs w:val="24"/>
              </w:rPr>
              <w:t xml:space="preserve">Board </w:t>
            </w:r>
          </w:p>
        </w:tc>
      </w:tr>
      <w:tr w:rsidR="00180F36" w:rsidTr="00180F36">
        <w:tc>
          <w:tcPr>
            <w:tcW w:w="1073" w:type="dxa"/>
            <w:tcBorders>
              <w:top w:val="nil"/>
              <w:left w:val="nil"/>
              <w:bottom w:val="nil"/>
              <w:right w:val="nil"/>
            </w:tcBorders>
            <w:vAlign w:val="center"/>
            <w:hideMark/>
          </w:tcPr>
          <w:p w:rsidR="00180F36" w:rsidRDefault="00180F36">
            <w:pPr>
              <w:spacing w:after="0"/>
              <w:jc w:val="center"/>
              <w:rPr>
                <w:rFonts w:ascii="Times New Roman" w:eastAsia="Calibri" w:hAnsi="Times New Roman"/>
                <w:b/>
                <w:sz w:val="24"/>
                <w:szCs w:val="24"/>
              </w:rPr>
            </w:pPr>
            <w:r>
              <w:rPr>
                <w:rFonts w:ascii="Times New Roman" w:eastAsia="Calibri" w:hAnsi="Times New Roman"/>
                <w:b/>
                <w:sz w:val="24"/>
                <w:szCs w:val="24"/>
              </w:rPr>
              <w:t>VI</w:t>
            </w:r>
          </w:p>
        </w:tc>
        <w:tc>
          <w:tcPr>
            <w:tcW w:w="8497" w:type="dxa"/>
            <w:tcBorders>
              <w:top w:val="nil"/>
              <w:left w:val="nil"/>
              <w:bottom w:val="nil"/>
              <w:right w:val="nil"/>
            </w:tcBorders>
            <w:hideMark/>
          </w:tcPr>
          <w:p w:rsidR="00180F36" w:rsidRDefault="00180F36">
            <w:pPr>
              <w:widowControl w:val="0"/>
              <w:autoSpaceDE w:val="0"/>
              <w:autoSpaceDN w:val="0"/>
              <w:adjustRightInd w:val="0"/>
              <w:spacing w:after="0" w:line="360" w:lineRule="auto"/>
              <w:jc w:val="both"/>
              <w:rPr>
                <w:rFonts w:ascii="Times New Roman" w:eastAsia="Calibri" w:hAnsi="Times New Roman"/>
                <w:sz w:val="24"/>
                <w:szCs w:val="24"/>
              </w:rPr>
            </w:pPr>
            <w:r>
              <w:rPr>
                <w:rFonts w:ascii="Times New Roman" w:eastAsia="Calibri" w:hAnsi="Times New Roman"/>
                <w:sz w:val="24"/>
                <w:szCs w:val="24"/>
              </w:rPr>
              <w:t>Assessment Unit</w:t>
            </w:r>
          </w:p>
        </w:tc>
      </w:tr>
      <w:tr w:rsidR="00180F36" w:rsidTr="00180F36">
        <w:tc>
          <w:tcPr>
            <w:tcW w:w="9570" w:type="dxa"/>
            <w:gridSpan w:val="2"/>
            <w:tcBorders>
              <w:top w:val="nil"/>
              <w:left w:val="nil"/>
              <w:bottom w:val="nil"/>
              <w:right w:val="nil"/>
            </w:tcBorders>
          </w:tcPr>
          <w:p w:rsidR="00180F36" w:rsidRDefault="00180F36">
            <w:pPr>
              <w:spacing w:after="0"/>
              <w:rPr>
                <w:rFonts w:ascii="Times New Roman" w:eastAsia="Calibri" w:hAnsi="Times New Roman"/>
                <w:b/>
                <w:sz w:val="24"/>
                <w:szCs w:val="24"/>
              </w:rPr>
            </w:pPr>
          </w:p>
          <w:p w:rsidR="00180F36" w:rsidRDefault="00180F36">
            <w:pPr>
              <w:spacing w:after="0"/>
              <w:rPr>
                <w:rFonts w:ascii="Times New Roman" w:eastAsia="Calibri" w:hAnsi="Times New Roman"/>
                <w:b/>
                <w:sz w:val="24"/>
                <w:szCs w:val="24"/>
              </w:rPr>
            </w:pPr>
            <w:r>
              <w:rPr>
                <w:rFonts w:ascii="Times New Roman" w:eastAsia="Calibri" w:hAnsi="Times New Roman"/>
                <w:b/>
                <w:sz w:val="24"/>
                <w:szCs w:val="24"/>
              </w:rPr>
              <w:t>TEXT BOOK:</w:t>
            </w:r>
          </w:p>
        </w:tc>
      </w:tr>
      <w:tr w:rsidR="00180F36" w:rsidTr="00180F36">
        <w:tc>
          <w:tcPr>
            <w:tcW w:w="1073" w:type="dxa"/>
            <w:tcBorders>
              <w:top w:val="nil"/>
              <w:left w:val="nil"/>
              <w:bottom w:val="nil"/>
              <w:right w:val="nil"/>
            </w:tcBorders>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1</w:t>
            </w:r>
          </w:p>
        </w:tc>
        <w:tc>
          <w:tcPr>
            <w:tcW w:w="8497" w:type="dxa"/>
            <w:tcBorders>
              <w:top w:val="nil"/>
              <w:left w:val="nil"/>
              <w:bottom w:val="nil"/>
              <w:right w:val="nil"/>
            </w:tcBorders>
            <w:hideMark/>
          </w:tcPr>
          <w:p w:rsidR="00180F36" w:rsidRDefault="00180F36">
            <w:pPr>
              <w:spacing w:after="0"/>
              <w:jc w:val="both"/>
              <w:rPr>
                <w:rFonts w:ascii="Times New Roman" w:eastAsia="Calibri" w:hAnsi="Times New Roman"/>
                <w:sz w:val="24"/>
                <w:szCs w:val="24"/>
              </w:rPr>
            </w:pPr>
            <w:proofErr w:type="spellStart"/>
            <w:r>
              <w:rPr>
                <w:rFonts w:ascii="Times New Roman" w:eastAsia="Calibri" w:hAnsi="Times New Roman"/>
                <w:sz w:val="24"/>
                <w:szCs w:val="24"/>
              </w:rPr>
              <w:t>Schowengerdt</w:t>
            </w:r>
            <w:proofErr w:type="spellEnd"/>
            <w:r>
              <w:rPr>
                <w:rFonts w:ascii="Times New Roman" w:eastAsia="Calibri" w:hAnsi="Times New Roman"/>
                <w:sz w:val="24"/>
                <w:szCs w:val="24"/>
              </w:rPr>
              <w:t>, R. A., Remote sensing - Models and methods for image processing. Academic press. London.1997.</w:t>
            </w:r>
          </w:p>
        </w:tc>
      </w:tr>
      <w:tr w:rsidR="00180F36" w:rsidTr="00180F36">
        <w:tc>
          <w:tcPr>
            <w:tcW w:w="1073" w:type="dxa"/>
            <w:tcBorders>
              <w:top w:val="nil"/>
              <w:left w:val="nil"/>
              <w:bottom w:val="nil"/>
              <w:right w:val="nil"/>
            </w:tcBorders>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2</w:t>
            </w:r>
          </w:p>
        </w:tc>
        <w:tc>
          <w:tcPr>
            <w:tcW w:w="8497" w:type="dxa"/>
            <w:tcBorders>
              <w:top w:val="nil"/>
              <w:left w:val="nil"/>
              <w:bottom w:val="nil"/>
              <w:right w:val="nil"/>
            </w:tcBorders>
            <w:hideMark/>
          </w:tcPr>
          <w:p w:rsidR="00180F36" w:rsidRDefault="00180F36">
            <w:pPr>
              <w:spacing w:after="0"/>
              <w:jc w:val="both"/>
              <w:rPr>
                <w:rFonts w:ascii="Times New Roman" w:eastAsia="Calibri" w:hAnsi="Times New Roman"/>
                <w:sz w:val="24"/>
                <w:szCs w:val="24"/>
              </w:rPr>
            </w:pPr>
            <w:proofErr w:type="spellStart"/>
            <w:proofErr w:type="gramStart"/>
            <w:r>
              <w:rPr>
                <w:rFonts w:ascii="Times New Roman" w:eastAsia="Calibri" w:hAnsi="Times New Roman"/>
                <w:sz w:val="24"/>
                <w:szCs w:val="24"/>
              </w:rPr>
              <w:t>Richards,J</w:t>
            </w:r>
            <w:proofErr w:type="gramEnd"/>
            <w:r>
              <w:rPr>
                <w:rFonts w:ascii="Times New Roman" w:eastAsia="Calibri" w:hAnsi="Times New Roman"/>
                <w:sz w:val="24"/>
                <w:szCs w:val="24"/>
              </w:rPr>
              <w:t>.A</w:t>
            </w:r>
            <w:proofErr w:type="spellEnd"/>
            <w:r>
              <w:rPr>
                <w:rFonts w:ascii="Times New Roman" w:eastAsia="Calibri" w:hAnsi="Times New Roman"/>
                <w:sz w:val="24"/>
                <w:szCs w:val="24"/>
              </w:rPr>
              <w:t>, Remote Sensing Digital Image Analysis., Springer-Verlag, London 1986.</w:t>
            </w:r>
          </w:p>
        </w:tc>
      </w:tr>
      <w:tr w:rsidR="00180F36" w:rsidTr="00180F36">
        <w:tc>
          <w:tcPr>
            <w:tcW w:w="9570" w:type="dxa"/>
            <w:gridSpan w:val="2"/>
            <w:tcBorders>
              <w:top w:val="nil"/>
              <w:left w:val="nil"/>
              <w:bottom w:val="nil"/>
              <w:right w:val="nil"/>
            </w:tcBorders>
            <w:hideMark/>
          </w:tcPr>
          <w:p w:rsidR="00180F36" w:rsidRDefault="00180F36">
            <w:pPr>
              <w:spacing w:after="0"/>
              <w:rPr>
                <w:rFonts w:ascii="Times New Roman" w:eastAsia="Calibri" w:hAnsi="Times New Roman"/>
                <w:b/>
                <w:sz w:val="24"/>
                <w:szCs w:val="24"/>
              </w:rPr>
            </w:pPr>
            <w:r>
              <w:rPr>
                <w:rFonts w:ascii="Times New Roman" w:eastAsia="Calibri" w:hAnsi="Times New Roman"/>
                <w:b/>
                <w:sz w:val="24"/>
                <w:szCs w:val="24"/>
              </w:rPr>
              <w:t>WEB SOURCE:</w:t>
            </w:r>
          </w:p>
        </w:tc>
      </w:tr>
      <w:tr w:rsidR="00180F36" w:rsidTr="00180F36">
        <w:tc>
          <w:tcPr>
            <w:tcW w:w="1073" w:type="dxa"/>
            <w:tcBorders>
              <w:top w:val="nil"/>
              <w:left w:val="nil"/>
              <w:bottom w:val="nil"/>
              <w:right w:val="nil"/>
            </w:tcBorders>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1</w:t>
            </w:r>
          </w:p>
        </w:tc>
        <w:tc>
          <w:tcPr>
            <w:tcW w:w="8497" w:type="dxa"/>
            <w:tcBorders>
              <w:top w:val="nil"/>
              <w:left w:val="nil"/>
              <w:bottom w:val="nil"/>
              <w:right w:val="nil"/>
            </w:tcBorders>
            <w:hideMark/>
          </w:tcPr>
          <w:p w:rsidR="00180F36" w:rsidRDefault="008B524B">
            <w:pPr>
              <w:widowControl w:val="0"/>
              <w:autoSpaceDE w:val="0"/>
              <w:autoSpaceDN w:val="0"/>
              <w:adjustRightInd w:val="0"/>
              <w:spacing w:after="0"/>
              <w:jc w:val="both"/>
              <w:rPr>
                <w:rFonts w:ascii="Times New Roman" w:eastAsia="Calibri" w:hAnsi="Times New Roman"/>
                <w:sz w:val="24"/>
                <w:szCs w:val="24"/>
              </w:rPr>
            </w:pPr>
            <w:hyperlink r:id="rId29" w:history="1">
              <w:r w:rsidR="00180F36">
                <w:rPr>
                  <w:rStyle w:val="Hyperlink"/>
                </w:rPr>
                <w:t>www.gdmc.nl/oosterom/PoGISHyperlinked.pdf</w:t>
              </w:r>
            </w:hyperlink>
          </w:p>
        </w:tc>
      </w:tr>
      <w:tr w:rsidR="00180F36" w:rsidTr="00180F36">
        <w:tc>
          <w:tcPr>
            <w:tcW w:w="1073" w:type="dxa"/>
            <w:tcBorders>
              <w:top w:val="nil"/>
              <w:left w:val="nil"/>
              <w:bottom w:val="nil"/>
              <w:right w:val="nil"/>
            </w:tcBorders>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2</w:t>
            </w:r>
          </w:p>
        </w:tc>
        <w:tc>
          <w:tcPr>
            <w:tcW w:w="8497" w:type="dxa"/>
            <w:tcBorders>
              <w:top w:val="nil"/>
              <w:left w:val="nil"/>
              <w:bottom w:val="nil"/>
              <w:right w:val="nil"/>
            </w:tcBorders>
            <w:hideMark/>
          </w:tcPr>
          <w:p w:rsidR="00180F36" w:rsidRDefault="00180F36">
            <w:pPr>
              <w:widowControl w:val="0"/>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gisgeography.com › GIS Analysis</w:t>
            </w:r>
          </w:p>
        </w:tc>
      </w:tr>
      <w:tr w:rsidR="00180F36" w:rsidTr="00180F36">
        <w:tc>
          <w:tcPr>
            <w:tcW w:w="1073" w:type="dxa"/>
            <w:tcBorders>
              <w:top w:val="nil"/>
              <w:left w:val="nil"/>
              <w:bottom w:val="nil"/>
              <w:right w:val="nil"/>
            </w:tcBorders>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3</w:t>
            </w:r>
          </w:p>
        </w:tc>
        <w:tc>
          <w:tcPr>
            <w:tcW w:w="8497" w:type="dxa"/>
            <w:tcBorders>
              <w:top w:val="nil"/>
              <w:left w:val="nil"/>
              <w:bottom w:val="nil"/>
              <w:right w:val="nil"/>
            </w:tcBorders>
            <w:hideMark/>
          </w:tcPr>
          <w:p w:rsidR="00180F36" w:rsidRDefault="008B524B">
            <w:pPr>
              <w:widowControl w:val="0"/>
              <w:autoSpaceDE w:val="0"/>
              <w:autoSpaceDN w:val="0"/>
              <w:adjustRightInd w:val="0"/>
              <w:spacing w:after="0"/>
              <w:jc w:val="both"/>
              <w:rPr>
                <w:rFonts w:ascii="Times New Roman" w:eastAsia="Calibri" w:hAnsi="Times New Roman"/>
                <w:sz w:val="24"/>
                <w:szCs w:val="24"/>
              </w:rPr>
            </w:pPr>
            <w:hyperlink r:id="rId30" w:history="1">
              <w:r w:rsidR="00180F36">
                <w:rPr>
                  <w:rStyle w:val="Hyperlink"/>
                </w:rPr>
                <w:t>www.gisresources.com</w:t>
              </w:r>
            </w:hyperlink>
          </w:p>
        </w:tc>
      </w:tr>
      <w:tr w:rsidR="00180F36" w:rsidTr="00180F36">
        <w:tc>
          <w:tcPr>
            <w:tcW w:w="1073" w:type="dxa"/>
            <w:tcBorders>
              <w:top w:val="nil"/>
              <w:left w:val="nil"/>
              <w:bottom w:val="nil"/>
              <w:right w:val="nil"/>
            </w:tcBorders>
            <w:hideMark/>
          </w:tcPr>
          <w:p w:rsidR="00180F36" w:rsidRDefault="00180F36">
            <w:pPr>
              <w:spacing w:after="0"/>
              <w:jc w:val="center"/>
              <w:rPr>
                <w:rFonts w:ascii="Times New Roman" w:eastAsia="Calibri" w:hAnsi="Times New Roman"/>
                <w:sz w:val="24"/>
                <w:szCs w:val="24"/>
              </w:rPr>
            </w:pPr>
            <w:r>
              <w:rPr>
                <w:rFonts w:ascii="Times New Roman" w:eastAsia="Calibri" w:hAnsi="Times New Roman"/>
                <w:sz w:val="24"/>
                <w:szCs w:val="24"/>
              </w:rPr>
              <w:t>4</w:t>
            </w:r>
          </w:p>
        </w:tc>
        <w:tc>
          <w:tcPr>
            <w:tcW w:w="8497" w:type="dxa"/>
            <w:tcBorders>
              <w:top w:val="nil"/>
              <w:left w:val="nil"/>
              <w:bottom w:val="nil"/>
              <w:right w:val="nil"/>
            </w:tcBorders>
            <w:hideMark/>
          </w:tcPr>
          <w:p w:rsidR="00180F36" w:rsidRDefault="00180F36">
            <w:pPr>
              <w:widowControl w:val="0"/>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www.researchgate.net</w:t>
            </w:r>
          </w:p>
        </w:tc>
      </w:tr>
    </w:tbl>
    <w:p w:rsidR="00180F36" w:rsidRDefault="00180F36" w:rsidP="00180F36">
      <w:pPr>
        <w:rPr>
          <w:rFonts w:ascii="Times New Roman" w:hAnsi="Times New Roman"/>
        </w:rPr>
      </w:pPr>
      <w:r>
        <w:rPr>
          <w:rFonts w:ascii="Times New Roman" w:eastAsia="Calibri" w:hAnsi="Times New Roman"/>
          <w:sz w:val="24"/>
          <w:szCs w:val="24"/>
        </w:rPr>
        <w:t xml:space="preserve"> </w:t>
      </w:r>
    </w:p>
    <w:tbl>
      <w:tblPr>
        <w:tblStyle w:val="TableGrid"/>
        <w:tblW w:w="0" w:type="auto"/>
        <w:tblInd w:w="-5" w:type="dxa"/>
        <w:tblLook w:val="04A0" w:firstRow="1" w:lastRow="0" w:firstColumn="1" w:lastColumn="0" w:noHBand="0" w:noVBand="1"/>
      </w:tblPr>
      <w:tblGrid>
        <w:gridCol w:w="2423"/>
        <w:gridCol w:w="4510"/>
        <w:gridCol w:w="1578"/>
        <w:gridCol w:w="510"/>
      </w:tblGrid>
      <w:tr w:rsidR="00180F36" w:rsidTr="00180F36">
        <w:trPr>
          <w:gridAfter w:val="1"/>
          <w:wAfter w:w="480" w:type="dxa"/>
        </w:trPr>
        <w:tc>
          <w:tcPr>
            <w:tcW w:w="2551" w:type="dxa"/>
            <w:tcBorders>
              <w:top w:val="single" w:sz="4" w:space="0" w:color="auto"/>
              <w:left w:val="single" w:sz="4" w:space="0" w:color="auto"/>
              <w:bottom w:val="single" w:sz="4" w:space="0" w:color="auto"/>
              <w:right w:val="single" w:sz="4" w:space="0" w:color="auto"/>
            </w:tcBorders>
            <w:hideMark/>
          </w:tcPr>
          <w:p w:rsidR="00180F36" w:rsidRDefault="00180F36" w:rsidP="00180F36">
            <w:pPr>
              <w:spacing w:before="0" w:beforeAutospacing="0"/>
              <w:rPr>
                <w:rFonts w:ascii="Times New Roman" w:hAnsi="Times New Roman"/>
                <w:b/>
              </w:rPr>
            </w:pPr>
            <w:r>
              <w:rPr>
                <w:rFonts w:ascii="Times New Roman" w:hAnsi="Times New Roman"/>
                <w:b/>
              </w:rPr>
              <w:lastRenderedPageBreak/>
              <w:t>SEMESTER: III</w:t>
            </w:r>
          </w:p>
          <w:p w:rsidR="00180F36" w:rsidRDefault="00180F36" w:rsidP="00180F36">
            <w:pPr>
              <w:spacing w:before="0" w:beforeAutospacing="0"/>
              <w:rPr>
                <w:rFonts w:ascii="Times New Roman" w:hAnsi="Times New Roman"/>
                <w:b/>
              </w:rPr>
            </w:pPr>
            <w:r>
              <w:rPr>
                <w:rFonts w:ascii="Times New Roman" w:hAnsi="Times New Roman"/>
                <w:b/>
              </w:rPr>
              <w:t>PART: IV</w:t>
            </w:r>
          </w:p>
          <w:p w:rsidR="00180F36" w:rsidRDefault="00180F36" w:rsidP="00180F36">
            <w:pPr>
              <w:spacing w:before="0" w:beforeAutospacing="0"/>
              <w:rPr>
                <w:rFonts w:ascii="Times New Roman" w:hAnsi="Times New Roman"/>
                <w:b/>
                <w:bCs/>
              </w:rPr>
            </w:pPr>
            <w:proofErr w:type="gramStart"/>
            <w:r>
              <w:rPr>
                <w:rFonts w:ascii="Times New Roman" w:hAnsi="Times New Roman"/>
                <w:b/>
                <w:bCs/>
              </w:rPr>
              <w:t>SEC  -</w:t>
            </w:r>
            <w:proofErr w:type="gramEnd"/>
            <w:r>
              <w:rPr>
                <w:rFonts w:ascii="Times New Roman" w:hAnsi="Times New Roman"/>
                <w:b/>
                <w:bCs/>
              </w:rPr>
              <w:t xml:space="preserve">  5</w:t>
            </w:r>
          </w:p>
        </w:tc>
        <w:tc>
          <w:tcPr>
            <w:tcW w:w="4803" w:type="dxa"/>
            <w:tcBorders>
              <w:top w:val="single" w:sz="4" w:space="0" w:color="auto"/>
              <w:left w:val="nil"/>
              <w:bottom w:val="single" w:sz="4" w:space="0" w:color="auto"/>
              <w:right w:val="single" w:sz="4" w:space="0" w:color="auto"/>
            </w:tcBorders>
            <w:hideMark/>
          </w:tcPr>
          <w:p w:rsidR="00180F36" w:rsidRDefault="00180F36" w:rsidP="00180F36">
            <w:pPr>
              <w:spacing w:before="0" w:beforeAutospacing="0"/>
              <w:ind w:right="58"/>
              <w:jc w:val="center"/>
              <w:rPr>
                <w:rFonts w:ascii="Times New Roman" w:hAnsi="Times New Roman"/>
                <w:b/>
                <w:sz w:val="24"/>
                <w:szCs w:val="24"/>
              </w:rPr>
            </w:pPr>
            <w:r>
              <w:rPr>
                <w:rFonts w:ascii="Times New Roman" w:hAnsi="Times New Roman"/>
                <w:b/>
                <w:sz w:val="24"/>
                <w:szCs w:val="24"/>
              </w:rPr>
              <w:t>25UGEYS37</w:t>
            </w:r>
          </w:p>
          <w:p w:rsidR="00180F36" w:rsidRDefault="00180F36" w:rsidP="00180F36">
            <w:pPr>
              <w:spacing w:before="0" w:beforeAutospacing="0"/>
              <w:ind w:right="58"/>
              <w:jc w:val="center"/>
              <w:rPr>
                <w:rFonts w:ascii="Times New Roman" w:hAnsi="Times New Roman"/>
                <w:b/>
                <w:sz w:val="24"/>
                <w:szCs w:val="24"/>
              </w:rPr>
            </w:pPr>
            <w:r>
              <w:rPr>
                <w:rFonts w:ascii="Times New Roman" w:hAnsi="Times New Roman"/>
                <w:b/>
                <w:sz w:val="24"/>
                <w:szCs w:val="24"/>
              </w:rPr>
              <w:t xml:space="preserve">Skill Enhancement Course – 5 </w:t>
            </w:r>
          </w:p>
          <w:p w:rsidR="00180F36" w:rsidRDefault="00180F36" w:rsidP="00180F36">
            <w:pPr>
              <w:spacing w:before="0" w:beforeAutospacing="0"/>
              <w:ind w:right="58"/>
              <w:jc w:val="center"/>
              <w:rPr>
                <w:rFonts w:ascii="Times New Roman" w:hAnsi="Times New Roman"/>
                <w:b/>
                <w:sz w:val="22"/>
                <w:szCs w:val="22"/>
              </w:rPr>
            </w:pPr>
            <w:r>
              <w:rPr>
                <w:rFonts w:ascii="Times New Roman" w:hAnsi="Times New Roman"/>
                <w:b/>
                <w:bCs/>
                <w:color w:val="000000"/>
                <w:sz w:val="24"/>
                <w:szCs w:val="24"/>
              </w:rPr>
              <w:t>DISASTER MANAGEMENT</w:t>
            </w:r>
          </w:p>
        </w:tc>
        <w:tc>
          <w:tcPr>
            <w:tcW w:w="1667" w:type="dxa"/>
            <w:tcBorders>
              <w:top w:val="single" w:sz="4" w:space="0" w:color="auto"/>
              <w:left w:val="nil"/>
              <w:bottom w:val="single" w:sz="4" w:space="0" w:color="auto"/>
              <w:right w:val="single" w:sz="4" w:space="0" w:color="auto"/>
            </w:tcBorders>
            <w:hideMark/>
          </w:tcPr>
          <w:p w:rsidR="00180F36" w:rsidRDefault="00180F36" w:rsidP="00180F36">
            <w:pPr>
              <w:spacing w:before="0" w:beforeAutospacing="0"/>
              <w:rPr>
                <w:rFonts w:ascii="Times New Roman" w:hAnsi="Times New Roman"/>
                <w:b/>
              </w:rPr>
            </w:pPr>
            <w:r>
              <w:rPr>
                <w:rFonts w:ascii="Times New Roman" w:hAnsi="Times New Roman"/>
                <w:b/>
              </w:rPr>
              <w:t>Credit: 2</w:t>
            </w:r>
          </w:p>
          <w:p w:rsidR="00180F36" w:rsidRDefault="00180F36" w:rsidP="00180F36">
            <w:pPr>
              <w:spacing w:before="0" w:beforeAutospacing="0"/>
              <w:rPr>
                <w:rFonts w:ascii="Times New Roman" w:hAnsi="Times New Roman"/>
                <w:b/>
              </w:rPr>
            </w:pPr>
            <w:r>
              <w:rPr>
                <w:rFonts w:ascii="Times New Roman" w:hAnsi="Times New Roman"/>
                <w:b/>
              </w:rPr>
              <w:t>H/W:  2</w:t>
            </w:r>
          </w:p>
        </w:tc>
      </w:tr>
      <w:tr w:rsidR="00180F36" w:rsidTr="00180F36">
        <w:tc>
          <w:tcPr>
            <w:tcW w:w="9592" w:type="dxa"/>
            <w:gridSpan w:val="4"/>
            <w:tcBorders>
              <w:top w:val="nil"/>
              <w:left w:val="nil"/>
              <w:bottom w:val="nil"/>
              <w:right w:val="nil"/>
            </w:tcBorders>
            <w:vAlign w:val="center"/>
          </w:tcPr>
          <w:p w:rsidR="00A13D73" w:rsidRPr="00A13D73" w:rsidRDefault="00A13D73">
            <w:pPr>
              <w:spacing w:line="360" w:lineRule="auto"/>
              <w:rPr>
                <w:rFonts w:ascii="Times New Roman" w:eastAsia="Calibri" w:hAnsi="Times New Roman"/>
                <w:b/>
                <w:bCs/>
                <w:iCs/>
                <w:color w:val="000000"/>
                <w:sz w:val="4"/>
                <w:szCs w:val="4"/>
                <w:u w:val="single"/>
              </w:rPr>
            </w:pPr>
          </w:p>
          <w:p w:rsidR="00180F36" w:rsidRDefault="00180F36">
            <w:pPr>
              <w:spacing w:line="360" w:lineRule="auto"/>
              <w:rPr>
                <w:rFonts w:ascii="Times New Roman" w:eastAsia="SimSun" w:hAnsi="Times New Roman"/>
              </w:rPr>
            </w:pPr>
            <w:r>
              <w:rPr>
                <w:rFonts w:ascii="Times New Roman" w:eastAsia="Calibri" w:hAnsi="Times New Roman"/>
                <w:b/>
                <w:bCs/>
                <w:iCs/>
                <w:color w:val="000000"/>
                <w:u w:val="single"/>
              </w:rPr>
              <w:t>Objectives:</w:t>
            </w:r>
            <w:r>
              <w:rPr>
                <w:rFonts w:ascii="Times New Roman" w:eastAsia="Calibri" w:hAnsi="Times New Roman"/>
                <w:b/>
                <w:bCs/>
                <w:iCs/>
                <w:color w:val="000000"/>
              </w:rPr>
              <w:t xml:space="preserve"> </w:t>
            </w:r>
            <w:r>
              <w:rPr>
                <w:rFonts w:ascii="Times New Roman" w:hAnsi="Times New Roman"/>
                <w:iCs/>
                <w:color w:val="000000"/>
              </w:rPr>
              <w:t>This paper is introduced to enrich the knowledge on natural disasters and its impacts on</w:t>
            </w:r>
            <w:r>
              <w:rPr>
                <w:rFonts w:ascii="Times New Roman" w:hAnsi="Times New Roman"/>
                <w:iCs/>
                <w:color w:val="000000"/>
              </w:rPr>
              <w:br/>
              <w:t>human beings. To create an awareness among the students about the management activities of disasters.</w:t>
            </w:r>
            <w:r>
              <w:rPr>
                <w:rFonts w:ascii="Times New Roman" w:hAnsi="Times New Roman"/>
                <w:iCs/>
                <w:color w:val="000000"/>
              </w:rPr>
              <w:br/>
            </w:r>
            <w:r>
              <w:rPr>
                <w:rFonts w:ascii="Times New Roman" w:eastAsia="Calibri" w:hAnsi="Times New Roman"/>
                <w:b/>
                <w:bCs/>
                <w:iCs/>
                <w:color w:val="000000"/>
                <w:u w:val="single"/>
              </w:rPr>
              <w:t>Course Outcomes:</w:t>
            </w:r>
            <w:r>
              <w:rPr>
                <w:rFonts w:ascii="Times New Roman" w:eastAsia="Calibri" w:hAnsi="Times New Roman"/>
                <w:b/>
                <w:bCs/>
                <w:iCs/>
                <w:color w:val="000000"/>
              </w:rPr>
              <w:br/>
            </w:r>
            <w:r>
              <w:rPr>
                <w:rFonts w:ascii="Times New Roman" w:hAnsi="Times New Roman"/>
                <w:iCs/>
                <w:color w:val="000000"/>
              </w:rPr>
              <w:t>After completing the course, the student should be able to:</w:t>
            </w:r>
            <w:r>
              <w:rPr>
                <w:rFonts w:ascii="Times New Roman" w:hAnsi="Times New Roman"/>
                <w:iCs/>
                <w:color w:val="000000"/>
              </w:rPr>
              <w:br/>
              <w:t>Knowledge and understanding the</w:t>
            </w:r>
            <w:r>
              <w:rPr>
                <w:rFonts w:ascii="Times New Roman" w:hAnsi="Times New Roman"/>
                <w:iCs/>
                <w:color w:val="000000"/>
              </w:rPr>
              <w:br/>
              <w:t>1. Natural disasters and their affects in environment.</w:t>
            </w:r>
            <w:r>
              <w:rPr>
                <w:rFonts w:ascii="Times New Roman" w:hAnsi="Times New Roman"/>
                <w:iCs/>
                <w:color w:val="000000"/>
              </w:rPr>
              <w:br/>
              <w:t>2. Geological hazards and its consequences.</w:t>
            </w:r>
            <w:r>
              <w:rPr>
                <w:rFonts w:ascii="Times New Roman" w:hAnsi="Times New Roman"/>
                <w:iCs/>
                <w:color w:val="000000"/>
              </w:rPr>
              <w:br/>
              <w:t>3. Hydro-climatic hazards and its distribution.</w:t>
            </w:r>
            <w:r>
              <w:rPr>
                <w:rFonts w:ascii="Times New Roman" w:hAnsi="Times New Roman"/>
                <w:iCs/>
                <w:color w:val="000000"/>
              </w:rPr>
              <w:br/>
              <w:t>4. Environmental hazards and its consequences.</w:t>
            </w:r>
            <w:r>
              <w:rPr>
                <w:rFonts w:ascii="Times New Roman" w:hAnsi="Times New Roman"/>
                <w:iCs/>
                <w:color w:val="000000"/>
              </w:rPr>
              <w:br/>
              <w:t>5. Preparedness and mitigation and management of disasters</w:t>
            </w:r>
            <w:r>
              <w:rPr>
                <w:rFonts w:ascii="Times New Roman" w:hAnsi="Times New Roman"/>
                <w:i/>
                <w:iCs/>
                <w:color w:val="000000"/>
              </w:rPr>
              <w:t>.</w:t>
            </w:r>
          </w:p>
        </w:tc>
      </w:tr>
    </w:tbl>
    <w:p w:rsidR="00180F36" w:rsidRDefault="00180F36" w:rsidP="00180F36">
      <w:pPr>
        <w:tabs>
          <w:tab w:val="left" w:pos="9214"/>
        </w:tabs>
        <w:spacing w:line="360" w:lineRule="auto"/>
        <w:ind w:right="-46"/>
        <w:rPr>
          <w:rFonts w:ascii="Times New Roman" w:eastAsia="Calibri" w:hAnsi="Times New Roman"/>
          <w:b/>
          <w:sz w:val="26"/>
          <w:szCs w:val="26"/>
        </w:rPr>
      </w:pPr>
      <w:r>
        <w:rPr>
          <w:rFonts w:ascii="Times New Roman" w:eastAsia="Calibri" w:hAnsi="Times New Roman"/>
          <w:b/>
          <w:bCs/>
          <w:color w:val="000000"/>
        </w:rPr>
        <w:t xml:space="preserve">Unit I: Natural Disasters: </w:t>
      </w:r>
      <w:r>
        <w:rPr>
          <w:rFonts w:ascii="Times New Roman" w:eastAsia="Calibri" w:hAnsi="Times New Roman"/>
          <w:color w:val="000000"/>
          <w:sz w:val="24"/>
          <w:szCs w:val="24"/>
        </w:rPr>
        <w:t>Meaning of Disaster and Hazard – Classification - Vulnerability:</w:t>
      </w:r>
      <w:r>
        <w:rPr>
          <w:rFonts w:ascii="Times New Roman" w:eastAsia="Calibri" w:hAnsi="Times New Roman"/>
          <w:color w:val="000000"/>
          <w:sz w:val="24"/>
          <w:szCs w:val="24"/>
        </w:rPr>
        <w:br/>
        <w:t>Physical and Socio Economic - Preparedness and Mitigation.</w:t>
      </w:r>
      <w:r>
        <w:rPr>
          <w:rFonts w:ascii="Times New Roman" w:eastAsia="Calibri" w:hAnsi="Times New Roman"/>
          <w:color w:val="000000"/>
          <w:sz w:val="24"/>
          <w:szCs w:val="24"/>
        </w:rPr>
        <w:br/>
      </w:r>
      <w:r>
        <w:rPr>
          <w:rFonts w:ascii="Times New Roman" w:eastAsia="Calibri" w:hAnsi="Times New Roman"/>
          <w:b/>
          <w:bCs/>
          <w:color w:val="000000"/>
        </w:rPr>
        <w:t xml:space="preserve">Unit II: Geological Hazards: </w:t>
      </w:r>
      <w:r>
        <w:rPr>
          <w:rFonts w:ascii="Times New Roman" w:eastAsia="Calibri" w:hAnsi="Times New Roman"/>
          <w:color w:val="000000"/>
          <w:sz w:val="24"/>
          <w:szCs w:val="24"/>
        </w:rPr>
        <w:t>Causes, Distribution Pattern - Consequences and Mitigation Measures</w:t>
      </w:r>
      <w:r>
        <w:rPr>
          <w:rFonts w:ascii="Times New Roman" w:eastAsia="Calibri" w:hAnsi="Times New Roman"/>
          <w:color w:val="000000"/>
          <w:sz w:val="24"/>
          <w:szCs w:val="24"/>
        </w:rPr>
        <w:br/>
        <w:t>of Volcano – Earthquake - Tsunami and Landslides.</w:t>
      </w:r>
      <w:r>
        <w:rPr>
          <w:rFonts w:ascii="Times New Roman" w:eastAsia="Calibri" w:hAnsi="Times New Roman"/>
          <w:color w:val="000000"/>
          <w:sz w:val="24"/>
          <w:szCs w:val="24"/>
        </w:rPr>
        <w:br/>
      </w:r>
      <w:r>
        <w:rPr>
          <w:rFonts w:ascii="Times New Roman" w:eastAsia="Calibri" w:hAnsi="Times New Roman"/>
          <w:b/>
          <w:bCs/>
          <w:color w:val="000000"/>
        </w:rPr>
        <w:t xml:space="preserve">Unit III: Hydro-Climatic Hazards: </w:t>
      </w:r>
      <w:r>
        <w:rPr>
          <w:rFonts w:ascii="Times New Roman" w:eastAsia="Calibri" w:hAnsi="Times New Roman"/>
          <w:color w:val="000000"/>
          <w:sz w:val="24"/>
          <w:szCs w:val="24"/>
        </w:rPr>
        <w:t>Nature - Distribution and Impacts of Tropical and Temperate</w:t>
      </w:r>
      <w:r>
        <w:rPr>
          <w:rFonts w:ascii="Times New Roman" w:eastAsia="Calibri" w:hAnsi="Times New Roman"/>
          <w:color w:val="000000"/>
          <w:sz w:val="24"/>
          <w:szCs w:val="24"/>
        </w:rPr>
        <w:br/>
        <w:t>Cyclone - Flood and Drought - Risk reduction measures.</w:t>
      </w:r>
      <w:r>
        <w:rPr>
          <w:rFonts w:ascii="Times New Roman" w:eastAsia="Calibri" w:hAnsi="Times New Roman"/>
          <w:color w:val="000000"/>
          <w:sz w:val="24"/>
          <w:szCs w:val="24"/>
        </w:rPr>
        <w:br/>
      </w:r>
      <w:r>
        <w:rPr>
          <w:rFonts w:ascii="Times New Roman" w:eastAsia="Calibri" w:hAnsi="Times New Roman"/>
          <w:b/>
          <w:bCs/>
          <w:color w:val="000000"/>
        </w:rPr>
        <w:t xml:space="preserve">Unit IV: Environment Hazards: </w:t>
      </w:r>
      <w:r>
        <w:rPr>
          <w:rFonts w:ascii="Times New Roman" w:eastAsia="Calibri" w:hAnsi="Times New Roman"/>
          <w:color w:val="000000"/>
          <w:sz w:val="24"/>
          <w:szCs w:val="24"/>
        </w:rPr>
        <w:t>Air and Water Pollutants and its Impacts - Cause and</w:t>
      </w:r>
      <w:r>
        <w:rPr>
          <w:rFonts w:ascii="Times New Roman" w:eastAsia="Calibri" w:hAnsi="Times New Roman"/>
          <w:color w:val="000000"/>
          <w:sz w:val="24"/>
          <w:szCs w:val="24"/>
        </w:rPr>
        <w:br/>
        <w:t>Consequences Toxic and Nuclear Wastes.</w:t>
      </w:r>
      <w:r>
        <w:rPr>
          <w:rFonts w:ascii="Times New Roman" w:eastAsia="Calibri" w:hAnsi="Times New Roman"/>
          <w:color w:val="000000"/>
          <w:sz w:val="24"/>
          <w:szCs w:val="24"/>
        </w:rPr>
        <w:br/>
      </w:r>
      <w:r>
        <w:rPr>
          <w:rFonts w:ascii="Times New Roman" w:eastAsia="Calibri" w:hAnsi="Times New Roman"/>
          <w:b/>
          <w:bCs/>
          <w:color w:val="000000"/>
        </w:rPr>
        <w:t xml:space="preserve">Unit V: Disaster Management: </w:t>
      </w:r>
      <w:r>
        <w:rPr>
          <w:rFonts w:ascii="Times New Roman" w:eastAsia="Calibri" w:hAnsi="Times New Roman"/>
          <w:color w:val="000000"/>
          <w:sz w:val="24"/>
          <w:szCs w:val="24"/>
        </w:rPr>
        <w:t>Disaster Management: Global, National and Tamil Nadu State</w:t>
      </w:r>
      <w:r>
        <w:rPr>
          <w:rFonts w:ascii="Times New Roman" w:eastAsia="Calibri" w:hAnsi="Times New Roman"/>
          <w:color w:val="000000"/>
          <w:sz w:val="24"/>
          <w:szCs w:val="24"/>
        </w:rPr>
        <w:br/>
        <w:t>Disaster Management Authority - Early Warning and Prediction Systems in India.</w:t>
      </w:r>
      <w:r>
        <w:rPr>
          <w:rFonts w:ascii="Times New Roman" w:eastAsia="Calibri" w:hAnsi="Times New Roman"/>
          <w:color w:val="000000"/>
          <w:sz w:val="24"/>
          <w:szCs w:val="24"/>
        </w:rPr>
        <w:br/>
      </w:r>
      <w:r>
        <w:rPr>
          <w:rFonts w:ascii="Times New Roman" w:eastAsia="Calibri" w:hAnsi="Times New Roman"/>
          <w:b/>
          <w:bCs/>
          <w:i/>
          <w:iCs/>
          <w:color w:val="000000"/>
          <w:u w:val="single"/>
        </w:rPr>
        <w:t>Text Books</w:t>
      </w:r>
      <w:r>
        <w:rPr>
          <w:rFonts w:ascii="Times New Roman" w:eastAsia="Calibri" w:hAnsi="Times New Roman"/>
          <w:b/>
          <w:bCs/>
          <w:i/>
          <w:iCs/>
          <w:color w:val="000000"/>
          <w:u w:val="single"/>
        </w:rPr>
        <w:br/>
      </w:r>
      <w:r>
        <w:rPr>
          <w:rFonts w:ascii="Times New Roman" w:eastAsia="Calibri" w:hAnsi="Times New Roman"/>
          <w:color w:val="000000"/>
          <w:sz w:val="24"/>
          <w:szCs w:val="24"/>
        </w:rPr>
        <w:t>1. Abbott Patrick L., (1996): Natural Disasters. Wm. C. Brown Publishing Co.</w:t>
      </w:r>
      <w:r>
        <w:rPr>
          <w:rFonts w:ascii="Times New Roman" w:eastAsia="Calibri" w:hAnsi="Times New Roman"/>
          <w:color w:val="000000"/>
          <w:sz w:val="24"/>
          <w:szCs w:val="24"/>
        </w:rPr>
        <w:br/>
        <w:t>2. Anshuman Sharma, (2014), Text Book of Disaster Management, Rajat Publications, Delhi.</w:t>
      </w:r>
      <w:r>
        <w:rPr>
          <w:rFonts w:ascii="Times New Roman" w:eastAsia="Calibri" w:hAnsi="Times New Roman"/>
          <w:color w:val="000000"/>
          <w:sz w:val="24"/>
          <w:szCs w:val="24"/>
        </w:rPr>
        <w:br/>
        <w:t>3. Keller Edward A., (1985): Environmental Geology, 4</w:t>
      </w:r>
      <w:r>
        <w:rPr>
          <w:rFonts w:ascii="Times New Roman" w:eastAsia="Calibri" w:hAnsi="Times New Roman"/>
          <w:color w:val="000000"/>
          <w:sz w:val="16"/>
          <w:szCs w:val="16"/>
        </w:rPr>
        <w:t xml:space="preserve">th </w:t>
      </w:r>
      <w:r>
        <w:rPr>
          <w:rFonts w:ascii="Times New Roman" w:eastAsia="Calibri" w:hAnsi="Times New Roman"/>
          <w:color w:val="000000"/>
          <w:sz w:val="24"/>
          <w:szCs w:val="24"/>
        </w:rPr>
        <w:t xml:space="preserve">ed. Charles E. </w:t>
      </w:r>
      <w:proofErr w:type="spellStart"/>
      <w:r>
        <w:rPr>
          <w:rFonts w:ascii="Times New Roman" w:eastAsia="Calibri" w:hAnsi="Times New Roman"/>
          <w:color w:val="000000"/>
          <w:sz w:val="24"/>
          <w:szCs w:val="24"/>
        </w:rPr>
        <w:t>Merril</w:t>
      </w:r>
      <w:proofErr w:type="spellEnd"/>
      <w:r>
        <w:rPr>
          <w:rFonts w:ascii="Times New Roman" w:eastAsia="Calibri" w:hAnsi="Times New Roman"/>
          <w:color w:val="000000"/>
          <w:sz w:val="24"/>
          <w:szCs w:val="24"/>
        </w:rPr>
        <w:t xml:space="preserve"> Publishing Co.</w:t>
      </w:r>
      <w:r>
        <w:rPr>
          <w:rFonts w:ascii="Times New Roman" w:eastAsia="Calibri" w:hAnsi="Times New Roman"/>
          <w:color w:val="000000"/>
          <w:sz w:val="24"/>
          <w:szCs w:val="24"/>
        </w:rPr>
        <w:br/>
        <w:t xml:space="preserve">4. </w:t>
      </w:r>
      <w:proofErr w:type="spellStart"/>
      <w:r>
        <w:rPr>
          <w:rFonts w:ascii="Times New Roman" w:eastAsia="Calibri" w:hAnsi="Times New Roman"/>
          <w:color w:val="000000"/>
          <w:sz w:val="24"/>
          <w:szCs w:val="24"/>
        </w:rPr>
        <w:t>Sulphey</w:t>
      </w:r>
      <w:proofErr w:type="spellEnd"/>
      <w:r>
        <w:rPr>
          <w:rFonts w:ascii="Times New Roman" w:eastAsia="Calibri" w:hAnsi="Times New Roman"/>
          <w:color w:val="000000"/>
          <w:sz w:val="24"/>
          <w:szCs w:val="24"/>
        </w:rPr>
        <w:t xml:space="preserve"> M.M., (2016): Disaster Management, </w:t>
      </w:r>
      <w:proofErr w:type="spellStart"/>
      <w:r>
        <w:rPr>
          <w:rFonts w:ascii="Times New Roman" w:eastAsia="Calibri" w:hAnsi="Times New Roman"/>
          <w:color w:val="000000"/>
          <w:sz w:val="24"/>
          <w:szCs w:val="24"/>
        </w:rPr>
        <w:t>Asoke</w:t>
      </w:r>
      <w:proofErr w:type="spellEnd"/>
      <w:r>
        <w:rPr>
          <w:rFonts w:ascii="Times New Roman" w:eastAsia="Calibri" w:hAnsi="Times New Roman"/>
          <w:color w:val="000000"/>
          <w:sz w:val="24"/>
          <w:szCs w:val="24"/>
        </w:rPr>
        <w:t xml:space="preserve"> K. Ghosh, Delhi.</w:t>
      </w:r>
      <w:r>
        <w:rPr>
          <w:rFonts w:ascii="Times New Roman" w:eastAsia="Calibri" w:hAnsi="Times New Roman"/>
          <w:color w:val="000000"/>
          <w:sz w:val="24"/>
          <w:szCs w:val="24"/>
        </w:rPr>
        <w:br/>
      </w:r>
      <w:r>
        <w:rPr>
          <w:rFonts w:ascii="Times New Roman" w:eastAsia="Calibri" w:hAnsi="Times New Roman"/>
          <w:b/>
          <w:bCs/>
          <w:i/>
          <w:iCs/>
          <w:color w:val="000000"/>
          <w:u w:val="single"/>
        </w:rPr>
        <w:t>References</w:t>
      </w:r>
      <w:r>
        <w:rPr>
          <w:rFonts w:ascii="Times New Roman" w:eastAsia="Calibri" w:hAnsi="Times New Roman"/>
          <w:b/>
          <w:bCs/>
          <w:i/>
          <w:iCs/>
          <w:color w:val="000000"/>
          <w:u w:val="single"/>
        </w:rPr>
        <w:br/>
      </w:r>
      <w:r>
        <w:rPr>
          <w:rFonts w:ascii="Times New Roman" w:eastAsia="Calibri" w:hAnsi="Times New Roman"/>
          <w:color w:val="000000"/>
          <w:sz w:val="24"/>
          <w:szCs w:val="24"/>
        </w:rPr>
        <w:t>1. Barbara W. M., et al., (1997): Dangerous Earth, An Introduction to Geologic Hazards.</w:t>
      </w:r>
      <w:r>
        <w:rPr>
          <w:rFonts w:ascii="Times New Roman" w:eastAsia="Calibri" w:hAnsi="Times New Roman"/>
          <w:color w:val="000000"/>
          <w:sz w:val="24"/>
          <w:szCs w:val="24"/>
        </w:rPr>
        <w:br/>
        <w:t xml:space="preserve">2. </w:t>
      </w:r>
      <w:proofErr w:type="spellStart"/>
      <w:r>
        <w:rPr>
          <w:rFonts w:ascii="Times New Roman" w:eastAsia="Calibri" w:hAnsi="Times New Roman"/>
          <w:color w:val="000000"/>
          <w:sz w:val="24"/>
          <w:szCs w:val="24"/>
        </w:rPr>
        <w:t>Coch</w:t>
      </w:r>
      <w:proofErr w:type="spellEnd"/>
      <w:r>
        <w:rPr>
          <w:rFonts w:ascii="Times New Roman" w:eastAsia="Calibri" w:hAnsi="Times New Roman"/>
          <w:color w:val="000000"/>
          <w:sz w:val="24"/>
          <w:szCs w:val="24"/>
        </w:rPr>
        <w:t xml:space="preserve"> Nicholas K., (1995): Geohazards, Natural and Human, Prentice Hall,</w:t>
      </w:r>
      <w:r>
        <w:rPr>
          <w:rFonts w:ascii="Times New Roman" w:eastAsia="Calibri" w:hAnsi="Times New Roman"/>
          <w:color w:val="000000"/>
          <w:sz w:val="24"/>
          <w:szCs w:val="24"/>
        </w:rPr>
        <w:br/>
        <w:t>3. Nishith R. Singh A. K., (2012): Disaster Management in India: Perspectives, Issues and</w:t>
      </w:r>
      <w:r>
        <w:rPr>
          <w:rFonts w:ascii="Times New Roman" w:eastAsia="Calibri" w:hAnsi="Times New Roman"/>
          <w:color w:val="000000"/>
          <w:sz w:val="24"/>
          <w:szCs w:val="24"/>
        </w:rPr>
        <w:br/>
        <w:t>Strategies, New Royal Book Company, Lucknow.</w:t>
      </w:r>
      <w:r>
        <w:rPr>
          <w:rFonts w:ascii="Times New Roman" w:eastAsia="Calibri" w:hAnsi="Times New Roman"/>
          <w:color w:val="000000"/>
          <w:sz w:val="24"/>
          <w:szCs w:val="24"/>
        </w:rPr>
        <w:br/>
        <w:t xml:space="preserve">4. Sharma </w:t>
      </w:r>
      <w:proofErr w:type="spellStart"/>
      <w:r>
        <w:rPr>
          <w:rFonts w:ascii="Times New Roman" w:eastAsia="Calibri" w:hAnsi="Times New Roman"/>
          <w:color w:val="000000"/>
          <w:sz w:val="24"/>
          <w:szCs w:val="24"/>
        </w:rPr>
        <w:t>Kadambari</w:t>
      </w:r>
      <w:proofErr w:type="spellEnd"/>
      <w:r>
        <w:rPr>
          <w:rFonts w:ascii="Times New Roman" w:eastAsia="Calibri" w:hAnsi="Times New Roman"/>
          <w:color w:val="000000"/>
          <w:sz w:val="24"/>
          <w:szCs w:val="24"/>
        </w:rPr>
        <w:t xml:space="preserve"> C, </w:t>
      </w:r>
      <w:proofErr w:type="spellStart"/>
      <w:r>
        <w:rPr>
          <w:rFonts w:ascii="Times New Roman" w:eastAsia="Calibri" w:hAnsi="Times New Roman"/>
          <w:color w:val="000000"/>
          <w:sz w:val="24"/>
          <w:szCs w:val="24"/>
        </w:rPr>
        <w:t>Avina</w:t>
      </w:r>
      <w:proofErr w:type="spellEnd"/>
      <w:r>
        <w:rPr>
          <w:rFonts w:ascii="Times New Roman" w:eastAsia="Calibri" w:hAnsi="Times New Roman"/>
          <w:color w:val="000000"/>
          <w:sz w:val="24"/>
          <w:szCs w:val="24"/>
        </w:rPr>
        <w:t xml:space="preserve"> (2010) Disaster Management in India, </w:t>
      </w:r>
      <w:proofErr w:type="spellStart"/>
      <w:r>
        <w:rPr>
          <w:rFonts w:ascii="Times New Roman" w:eastAsia="Calibri" w:hAnsi="Times New Roman"/>
          <w:color w:val="000000"/>
          <w:sz w:val="24"/>
          <w:szCs w:val="24"/>
        </w:rPr>
        <w:t>Jnanada</w:t>
      </w:r>
      <w:proofErr w:type="spellEnd"/>
      <w:r>
        <w:rPr>
          <w:rFonts w:ascii="Times New Roman" w:eastAsia="Calibri" w:hAnsi="Times New Roman"/>
          <w:color w:val="000000"/>
          <w:sz w:val="24"/>
          <w:szCs w:val="24"/>
        </w:rPr>
        <w:t xml:space="preserve"> </w:t>
      </w:r>
      <w:proofErr w:type="spellStart"/>
      <w:r>
        <w:rPr>
          <w:rFonts w:ascii="Times New Roman" w:eastAsia="Calibri" w:hAnsi="Times New Roman"/>
          <w:color w:val="000000"/>
          <w:sz w:val="24"/>
          <w:szCs w:val="24"/>
        </w:rPr>
        <w:t>Prakashan</w:t>
      </w:r>
      <w:proofErr w:type="spellEnd"/>
      <w:r>
        <w:rPr>
          <w:rFonts w:ascii="Times New Roman" w:eastAsia="Calibri" w:hAnsi="Times New Roman"/>
          <w:color w:val="000000"/>
          <w:sz w:val="24"/>
          <w:szCs w:val="24"/>
        </w:rPr>
        <w:br/>
        <w:t>(P&amp;D), New Delhi.</w:t>
      </w:r>
      <w:r>
        <w:rPr>
          <w:rFonts w:ascii="Times New Roman" w:eastAsia="Calibri" w:hAnsi="Times New Roman"/>
          <w:b/>
          <w:sz w:val="26"/>
          <w:szCs w:val="26"/>
        </w:rPr>
        <w:br w:type="page"/>
      </w:r>
    </w:p>
    <w:tbl>
      <w:tblPr>
        <w:tblStyle w:val="TableGrid"/>
        <w:tblW w:w="0" w:type="auto"/>
        <w:tblInd w:w="135" w:type="dxa"/>
        <w:tblLook w:val="04A0" w:firstRow="1" w:lastRow="0" w:firstColumn="1" w:lastColumn="0" w:noHBand="0" w:noVBand="1"/>
      </w:tblPr>
      <w:tblGrid>
        <w:gridCol w:w="2422"/>
        <w:gridCol w:w="4799"/>
        <w:gridCol w:w="1660"/>
      </w:tblGrid>
      <w:tr w:rsidR="00180F36" w:rsidTr="00180F36">
        <w:tc>
          <w:tcPr>
            <w:tcW w:w="2573" w:type="dxa"/>
            <w:tcBorders>
              <w:top w:val="single" w:sz="4" w:space="0" w:color="auto"/>
              <w:left w:val="single" w:sz="4" w:space="0" w:color="auto"/>
              <w:bottom w:val="single" w:sz="4" w:space="0" w:color="auto"/>
              <w:right w:val="single" w:sz="4" w:space="0" w:color="auto"/>
            </w:tcBorders>
            <w:hideMark/>
          </w:tcPr>
          <w:p w:rsidR="00180F36" w:rsidRDefault="00180F36" w:rsidP="00180F36">
            <w:pPr>
              <w:spacing w:before="0" w:beforeAutospacing="0"/>
              <w:rPr>
                <w:rFonts w:ascii="Times New Roman" w:eastAsia="SimSun" w:hAnsi="Times New Roman"/>
                <w:b/>
                <w:sz w:val="26"/>
                <w:szCs w:val="26"/>
              </w:rPr>
            </w:pPr>
            <w:r>
              <w:rPr>
                <w:rFonts w:ascii="Times New Roman" w:hAnsi="Times New Roman"/>
                <w:b/>
                <w:sz w:val="26"/>
                <w:szCs w:val="26"/>
              </w:rPr>
              <w:lastRenderedPageBreak/>
              <w:t>SEMESTER: IV</w:t>
            </w:r>
          </w:p>
          <w:p w:rsidR="00180F36" w:rsidRDefault="00180F36" w:rsidP="00180F36">
            <w:pPr>
              <w:spacing w:before="0" w:beforeAutospacing="0"/>
              <w:rPr>
                <w:rFonts w:ascii="Times New Roman" w:hAnsi="Times New Roman"/>
                <w:b/>
                <w:sz w:val="26"/>
                <w:szCs w:val="26"/>
              </w:rPr>
            </w:pPr>
            <w:r>
              <w:rPr>
                <w:rFonts w:ascii="Times New Roman" w:hAnsi="Times New Roman"/>
                <w:b/>
                <w:sz w:val="26"/>
                <w:szCs w:val="26"/>
              </w:rPr>
              <w:t>PART: III</w:t>
            </w:r>
          </w:p>
          <w:p w:rsidR="00180F36" w:rsidRDefault="00180F36" w:rsidP="00180F36">
            <w:pPr>
              <w:spacing w:before="0" w:beforeAutospacing="0"/>
              <w:rPr>
                <w:rFonts w:ascii="Times New Roman" w:hAnsi="Times New Roman"/>
                <w:b/>
                <w:bCs/>
                <w:sz w:val="26"/>
                <w:szCs w:val="26"/>
              </w:rPr>
            </w:pPr>
            <w:r>
              <w:rPr>
                <w:rFonts w:ascii="Times New Roman" w:hAnsi="Times New Roman"/>
                <w:b/>
                <w:bCs/>
                <w:color w:val="000000"/>
                <w:sz w:val="26"/>
                <w:szCs w:val="26"/>
              </w:rPr>
              <w:t>Core – VII</w:t>
            </w:r>
          </w:p>
        </w:tc>
        <w:tc>
          <w:tcPr>
            <w:tcW w:w="5225" w:type="dxa"/>
            <w:tcBorders>
              <w:top w:val="single" w:sz="4" w:space="0" w:color="auto"/>
              <w:left w:val="nil"/>
              <w:bottom w:val="single" w:sz="4" w:space="0" w:color="auto"/>
              <w:right w:val="single" w:sz="4" w:space="0" w:color="auto"/>
            </w:tcBorders>
            <w:hideMark/>
          </w:tcPr>
          <w:p w:rsidR="00180F36" w:rsidRDefault="00180F36" w:rsidP="00180F36">
            <w:pPr>
              <w:spacing w:before="0" w:beforeAutospacing="0"/>
              <w:ind w:right="58"/>
              <w:jc w:val="center"/>
              <w:rPr>
                <w:rFonts w:ascii="Times New Roman" w:hAnsi="Times New Roman"/>
                <w:b/>
                <w:bCs/>
                <w:sz w:val="26"/>
                <w:szCs w:val="26"/>
              </w:rPr>
            </w:pPr>
            <w:r>
              <w:rPr>
                <w:rFonts w:ascii="Times New Roman" w:hAnsi="Times New Roman"/>
                <w:b/>
                <w:bCs/>
                <w:sz w:val="26"/>
                <w:szCs w:val="26"/>
              </w:rPr>
              <w:t>25UGEYC43</w:t>
            </w:r>
          </w:p>
          <w:p w:rsidR="00180F36" w:rsidRDefault="00180F36" w:rsidP="00180F36">
            <w:pPr>
              <w:spacing w:before="0" w:beforeAutospacing="0"/>
              <w:ind w:right="58"/>
              <w:jc w:val="center"/>
              <w:rPr>
                <w:rFonts w:ascii="Times New Roman" w:hAnsi="Times New Roman"/>
                <w:b/>
                <w:sz w:val="26"/>
                <w:szCs w:val="26"/>
              </w:rPr>
            </w:pPr>
            <w:r>
              <w:rPr>
                <w:rFonts w:ascii="Times New Roman" w:hAnsi="Times New Roman"/>
                <w:b/>
                <w:sz w:val="26"/>
                <w:szCs w:val="26"/>
              </w:rPr>
              <w:t>FUNDAMENTALS OF GEOMORPHOLOGY</w:t>
            </w:r>
          </w:p>
        </w:tc>
        <w:tc>
          <w:tcPr>
            <w:tcW w:w="1796" w:type="dxa"/>
            <w:tcBorders>
              <w:top w:val="single" w:sz="4" w:space="0" w:color="auto"/>
              <w:left w:val="nil"/>
              <w:bottom w:val="single" w:sz="4" w:space="0" w:color="auto"/>
              <w:right w:val="single" w:sz="4" w:space="0" w:color="auto"/>
            </w:tcBorders>
            <w:hideMark/>
          </w:tcPr>
          <w:p w:rsidR="00180F36" w:rsidRDefault="00180F36" w:rsidP="00180F36">
            <w:pPr>
              <w:spacing w:before="0" w:beforeAutospacing="0"/>
              <w:rPr>
                <w:rFonts w:ascii="Times New Roman" w:hAnsi="Times New Roman"/>
                <w:b/>
                <w:sz w:val="26"/>
                <w:szCs w:val="26"/>
              </w:rPr>
            </w:pPr>
            <w:r>
              <w:rPr>
                <w:rFonts w:ascii="Times New Roman" w:hAnsi="Times New Roman"/>
                <w:b/>
                <w:sz w:val="26"/>
                <w:szCs w:val="26"/>
              </w:rPr>
              <w:t>Credit: 5</w:t>
            </w:r>
          </w:p>
          <w:p w:rsidR="00180F36" w:rsidRDefault="00180F36" w:rsidP="00180F36">
            <w:pPr>
              <w:spacing w:before="0" w:beforeAutospacing="0"/>
              <w:rPr>
                <w:rFonts w:ascii="Times New Roman" w:hAnsi="Times New Roman"/>
                <w:b/>
                <w:sz w:val="26"/>
                <w:szCs w:val="26"/>
              </w:rPr>
            </w:pPr>
            <w:r>
              <w:rPr>
                <w:rFonts w:ascii="Times New Roman" w:hAnsi="Times New Roman"/>
                <w:b/>
                <w:sz w:val="26"/>
                <w:szCs w:val="26"/>
              </w:rPr>
              <w:t>H/W:  4</w:t>
            </w:r>
          </w:p>
        </w:tc>
      </w:tr>
    </w:tbl>
    <w:p w:rsidR="00180F36" w:rsidRDefault="00180F36" w:rsidP="00180F36">
      <w:pPr>
        <w:spacing w:after="0"/>
        <w:rPr>
          <w:rFonts w:ascii="Times New Roman" w:eastAsia="Calibri" w:hAnsi="Times New Roman"/>
          <w:vanish/>
          <w:sz w:val="24"/>
          <w:szCs w:val="24"/>
        </w:rPr>
      </w:pPr>
      <w:r>
        <w:rPr>
          <w:rFonts w:ascii="Times New Roman" w:eastAsia="Calibri" w:hAnsi="Times New Roman"/>
          <w:vanish/>
          <w:sz w:val="24"/>
          <w:szCs w:val="24"/>
        </w:rPr>
        <w:t xml:space="preserve"> </w:t>
      </w:r>
    </w:p>
    <w:tbl>
      <w:tblPr>
        <w:tblStyle w:val="TableGrid"/>
        <w:tblW w:w="0" w:type="auto"/>
        <w:tblInd w:w="0" w:type="dxa"/>
        <w:tblLook w:val="04A0" w:firstRow="1" w:lastRow="0" w:firstColumn="1" w:lastColumn="0" w:noHBand="0" w:noVBand="1"/>
      </w:tblPr>
      <w:tblGrid>
        <w:gridCol w:w="923"/>
        <w:gridCol w:w="8103"/>
      </w:tblGrid>
      <w:tr w:rsidR="00180F36" w:rsidTr="00180F36">
        <w:tc>
          <w:tcPr>
            <w:tcW w:w="9026" w:type="dxa"/>
            <w:gridSpan w:val="2"/>
            <w:tcBorders>
              <w:top w:val="nil"/>
              <w:left w:val="nil"/>
              <w:bottom w:val="single" w:sz="4" w:space="0" w:color="auto"/>
              <w:right w:val="nil"/>
            </w:tcBorders>
          </w:tcPr>
          <w:p w:rsidR="00180F36" w:rsidRDefault="00180F36">
            <w:pPr>
              <w:jc w:val="center"/>
              <w:rPr>
                <w:rFonts w:ascii="Times New Roman" w:eastAsia="SimSun" w:hAnsi="Times New Roman"/>
                <w:b/>
                <w:sz w:val="24"/>
                <w:szCs w:val="24"/>
              </w:rPr>
            </w:pPr>
          </w:p>
          <w:p w:rsidR="00180F36" w:rsidRDefault="00180F36">
            <w:pPr>
              <w:jc w:val="center"/>
              <w:rPr>
                <w:rFonts w:ascii="Times New Roman" w:hAnsi="Times New Roman"/>
                <w:b/>
                <w:sz w:val="24"/>
                <w:szCs w:val="24"/>
              </w:rPr>
            </w:pPr>
            <w:r>
              <w:rPr>
                <w:rFonts w:ascii="Times New Roman" w:hAnsi="Times New Roman"/>
                <w:b/>
                <w:sz w:val="24"/>
                <w:szCs w:val="24"/>
              </w:rPr>
              <w:t>Course Objectives</w:t>
            </w:r>
          </w:p>
        </w:tc>
      </w:tr>
      <w:tr w:rsidR="00180F36" w:rsidTr="00180F36">
        <w:tc>
          <w:tcPr>
            <w:tcW w:w="923" w:type="dxa"/>
            <w:tcBorders>
              <w:top w:val="single" w:sz="4" w:space="0" w:color="auto"/>
              <w:left w:val="nil"/>
              <w:bottom w:val="nil"/>
              <w:right w:val="nil"/>
            </w:tcBorders>
            <w:hideMark/>
          </w:tcPr>
          <w:p w:rsidR="00180F36" w:rsidRDefault="00180F36">
            <w:pPr>
              <w:spacing w:line="360" w:lineRule="auto"/>
              <w:jc w:val="center"/>
              <w:rPr>
                <w:rFonts w:ascii="Times New Roman" w:eastAsia="Calibri" w:hAnsi="Times New Roman"/>
                <w:b/>
                <w:sz w:val="24"/>
                <w:szCs w:val="24"/>
              </w:rPr>
            </w:pPr>
            <w:r>
              <w:rPr>
                <w:rFonts w:ascii="Times New Roman" w:eastAsia="Calibri" w:hAnsi="Times New Roman"/>
                <w:b/>
                <w:sz w:val="24"/>
                <w:szCs w:val="24"/>
              </w:rPr>
              <w:t>CO1</w:t>
            </w:r>
          </w:p>
        </w:tc>
        <w:tc>
          <w:tcPr>
            <w:tcW w:w="8103" w:type="dxa"/>
            <w:tcBorders>
              <w:top w:val="single" w:sz="4" w:space="0" w:color="auto"/>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sz w:val="24"/>
                <w:szCs w:val="24"/>
              </w:rPr>
              <w:t>To understand scope and content of Geomorphology and explains the Rocks and types of rocks. To Explains the continental drift theory.</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b/>
                <w:sz w:val="24"/>
                <w:szCs w:val="24"/>
              </w:rPr>
            </w:pPr>
            <w:r>
              <w:rPr>
                <w:rFonts w:ascii="Times New Roman" w:eastAsia="Calibri" w:hAnsi="Times New Roman"/>
                <w:b/>
                <w:sz w:val="24"/>
                <w:szCs w:val="24"/>
              </w:rPr>
              <w:t>CO2</w:t>
            </w:r>
          </w:p>
        </w:tc>
        <w:tc>
          <w:tcPr>
            <w:tcW w:w="8103" w:type="dxa"/>
            <w:tcBorders>
              <w:top w:val="nil"/>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sz w:val="24"/>
                <w:szCs w:val="24"/>
              </w:rPr>
              <w:t>Classify Endogenic and Exogenic forces. Discuss the fold, fault, earthquake and volcano types.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b/>
                <w:sz w:val="24"/>
                <w:szCs w:val="24"/>
              </w:rPr>
            </w:pPr>
            <w:r>
              <w:rPr>
                <w:rFonts w:ascii="Times New Roman" w:eastAsia="Calibri" w:hAnsi="Times New Roman"/>
                <w:b/>
                <w:sz w:val="24"/>
                <w:szCs w:val="24"/>
              </w:rPr>
              <w:t>CO3</w:t>
            </w:r>
          </w:p>
        </w:tc>
        <w:tc>
          <w:tcPr>
            <w:tcW w:w="8103" w:type="dxa"/>
            <w:tcBorders>
              <w:top w:val="nil"/>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sz w:val="24"/>
                <w:szCs w:val="24"/>
              </w:rPr>
              <w:t>To illustrate the factors affecting weathering and its types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b/>
                <w:sz w:val="24"/>
                <w:szCs w:val="24"/>
              </w:rPr>
            </w:pPr>
            <w:r>
              <w:rPr>
                <w:rFonts w:ascii="Times New Roman" w:eastAsia="Calibri" w:hAnsi="Times New Roman"/>
                <w:b/>
                <w:sz w:val="24"/>
                <w:szCs w:val="24"/>
              </w:rPr>
              <w:t>CO4</w:t>
            </w:r>
          </w:p>
        </w:tc>
        <w:tc>
          <w:tcPr>
            <w:tcW w:w="8103" w:type="dxa"/>
            <w:tcBorders>
              <w:top w:val="nil"/>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sz w:val="24"/>
                <w:szCs w:val="24"/>
              </w:rPr>
              <w:t xml:space="preserve">To compare and classify Glacier and </w:t>
            </w:r>
            <w:proofErr w:type="gramStart"/>
            <w:r>
              <w:rPr>
                <w:rFonts w:ascii="Times New Roman" w:eastAsia="Calibri" w:hAnsi="Times New Roman"/>
                <w:sz w:val="24"/>
                <w:szCs w:val="24"/>
              </w:rPr>
              <w:t>Karst  and</w:t>
            </w:r>
            <w:proofErr w:type="gramEnd"/>
            <w:r>
              <w:rPr>
                <w:rFonts w:ascii="Times New Roman" w:eastAsia="Calibri" w:hAnsi="Times New Roman"/>
                <w:sz w:val="24"/>
                <w:szCs w:val="24"/>
              </w:rPr>
              <w:t xml:space="preserve"> its types and types of landforms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b/>
                <w:sz w:val="24"/>
                <w:szCs w:val="24"/>
              </w:rPr>
            </w:pPr>
            <w:r>
              <w:rPr>
                <w:rFonts w:ascii="Times New Roman" w:eastAsia="Calibri" w:hAnsi="Times New Roman"/>
                <w:b/>
                <w:sz w:val="24"/>
                <w:szCs w:val="24"/>
              </w:rPr>
              <w:t>CO5</w:t>
            </w:r>
          </w:p>
        </w:tc>
        <w:tc>
          <w:tcPr>
            <w:tcW w:w="8103" w:type="dxa"/>
            <w:tcBorders>
              <w:top w:val="nil"/>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sz w:val="24"/>
                <w:szCs w:val="24"/>
              </w:rPr>
              <w:t>To explain the work of wind and waves</w:t>
            </w:r>
          </w:p>
        </w:tc>
      </w:tr>
      <w:tr w:rsidR="00180F36" w:rsidTr="00180F36">
        <w:tc>
          <w:tcPr>
            <w:tcW w:w="923" w:type="dxa"/>
            <w:tcBorders>
              <w:top w:val="nil"/>
              <w:left w:val="nil"/>
              <w:bottom w:val="single" w:sz="4" w:space="0" w:color="auto"/>
              <w:right w:val="nil"/>
            </w:tcBorders>
          </w:tcPr>
          <w:p w:rsidR="00180F36" w:rsidRDefault="00180F36">
            <w:pPr>
              <w:jc w:val="center"/>
              <w:rPr>
                <w:rFonts w:ascii="Times New Roman" w:eastAsia="Calibri" w:hAnsi="Times New Roman"/>
                <w:b/>
                <w:sz w:val="24"/>
                <w:szCs w:val="24"/>
              </w:rPr>
            </w:pPr>
          </w:p>
          <w:p w:rsidR="00180F36" w:rsidRDefault="00180F36">
            <w:pPr>
              <w:jc w:val="center"/>
              <w:rPr>
                <w:rFonts w:ascii="Times New Roman" w:eastAsia="Calibri" w:hAnsi="Times New Roman"/>
                <w:b/>
                <w:sz w:val="24"/>
                <w:szCs w:val="24"/>
              </w:rPr>
            </w:pPr>
            <w:r>
              <w:rPr>
                <w:rFonts w:ascii="Times New Roman" w:eastAsia="Calibri" w:hAnsi="Times New Roman"/>
                <w:b/>
                <w:sz w:val="24"/>
                <w:szCs w:val="24"/>
              </w:rPr>
              <w:t>Unit</w:t>
            </w:r>
          </w:p>
        </w:tc>
        <w:tc>
          <w:tcPr>
            <w:tcW w:w="8103" w:type="dxa"/>
            <w:tcBorders>
              <w:top w:val="nil"/>
              <w:left w:val="nil"/>
              <w:bottom w:val="single" w:sz="4" w:space="0" w:color="auto"/>
              <w:right w:val="nil"/>
            </w:tcBorders>
          </w:tcPr>
          <w:p w:rsidR="00180F36" w:rsidRDefault="00180F36">
            <w:pPr>
              <w:jc w:val="center"/>
              <w:rPr>
                <w:rFonts w:ascii="Times New Roman" w:eastAsia="Calibri" w:hAnsi="Times New Roman"/>
                <w:b/>
                <w:sz w:val="24"/>
                <w:szCs w:val="24"/>
              </w:rPr>
            </w:pPr>
          </w:p>
          <w:p w:rsidR="00180F36" w:rsidRDefault="00180F36">
            <w:pPr>
              <w:jc w:val="center"/>
              <w:rPr>
                <w:rFonts w:ascii="Times New Roman" w:eastAsia="Calibri" w:hAnsi="Times New Roman"/>
                <w:b/>
                <w:sz w:val="24"/>
                <w:szCs w:val="24"/>
              </w:rPr>
            </w:pPr>
            <w:r>
              <w:rPr>
                <w:rFonts w:ascii="Times New Roman" w:eastAsia="Calibri" w:hAnsi="Times New Roman"/>
                <w:b/>
                <w:sz w:val="24"/>
                <w:szCs w:val="24"/>
              </w:rPr>
              <w:t>Content</w:t>
            </w:r>
          </w:p>
        </w:tc>
      </w:tr>
      <w:tr w:rsidR="00180F36" w:rsidTr="00180F36">
        <w:tc>
          <w:tcPr>
            <w:tcW w:w="923" w:type="dxa"/>
            <w:tcBorders>
              <w:top w:val="single" w:sz="4" w:space="0" w:color="auto"/>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b/>
                <w:sz w:val="24"/>
                <w:szCs w:val="24"/>
              </w:rPr>
              <w:t>1</w:t>
            </w:r>
          </w:p>
        </w:tc>
        <w:tc>
          <w:tcPr>
            <w:tcW w:w="8103" w:type="dxa"/>
            <w:tcBorders>
              <w:top w:val="single" w:sz="4" w:space="0" w:color="auto"/>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sz w:val="24"/>
                <w:szCs w:val="24"/>
              </w:rPr>
              <w:t xml:space="preserve">Geomorphology – Meaning – Scope and Content - Structure of the earth – Rocks-Rocks types (Igneous Rock, Metamorphic Rock and Sedimentary Rock).  Continental drift </w:t>
            </w:r>
            <w:proofErr w:type="gramStart"/>
            <w:r>
              <w:rPr>
                <w:rFonts w:ascii="Times New Roman" w:eastAsia="Calibri" w:hAnsi="Times New Roman"/>
                <w:sz w:val="24"/>
                <w:szCs w:val="24"/>
              </w:rPr>
              <w:t>and  Plate</w:t>
            </w:r>
            <w:proofErr w:type="gramEnd"/>
            <w:r>
              <w:rPr>
                <w:rFonts w:ascii="Times New Roman" w:eastAsia="Calibri" w:hAnsi="Times New Roman"/>
                <w:sz w:val="24"/>
                <w:szCs w:val="24"/>
              </w:rPr>
              <w:t xml:space="preserve"> tectonics theory.</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b/>
                <w:sz w:val="24"/>
                <w:szCs w:val="24"/>
              </w:rPr>
              <w:t>2</w:t>
            </w:r>
          </w:p>
        </w:tc>
        <w:tc>
          <w:tcPr>
            <w:tcW w:w="8103" w:type="dxa"/>
            <w:tcBorders>
              <w:top w:val="nil"/>
              <w:left w:val="nil"/>
              <w:bottom w:val="nil"/>
              <w:right w:val="nil"/>
            </w:tcBorders>
            <w:hideMark/>
          </w:tcPr>
          <w:p w:rsidR="00180F36" w:rsidRDefault="00180F36">
            <w:pPr>
              <w:widowControl w:val="0"/>
              <w:autoSpaceDE w:val="0"/>
              <w:autoSpaceDN w:val="0"/>
              <w:adjustRightInd w:val="0"/>
              <w:spacing w:line="360" w:lineRule="auto"/>
              <w:jc w:val="both"/>
              <w:rPr>
                <w:rFonts w:ascii="Times New Roman" w:eastAsia="Calibri" w:hAnsi="Times New Roman"/>
                <w:sz w:val="24"/>
                <w:szCs w:val="24"/>
              </w:rPr>
            </w:pPr>
            <w:r>
              <w:rPr>
                <w:rFonts w:ascii="Times New Roman" w:eastAsia="Calibri" w:hAnsi="Times New Roman"/>
                <w:sz w:val="24"/>
                <w:szCs w:val="24"/>
              </w:rPr>
              <w:t>Earth movements (Endogenic and Exogenic) - Fold and its types – Fault and its types - Earthquake and its types - Types of Volcanoes.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b/>
                <w:sz w:val="24"/>
                <w:szCs w:val="24"/>
              </w:rPr>
              <w:t>3</w:t>
            </w:r>
          </w:p>
        </w:tc>
        <w:tc>
          <w:tcPr>
            <w:tcW w:w="8103" w:type="dxa"/>
            <w:tcBorders>
              <w:top w:val="nil"/>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sz w:val="24"/>
                <w:szCs w:val="24"/>
              </w:rPr>
              <w:t>Weathering: Factors affecting Weathering-Types of Weathering Mass Wasting and its types- Agents of Gradation – Work of Rivers - Erosion –Transportation- Deposition –Erosional and Depositional Landforms.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b/>
                <w:sz w:val="24"/>
                <w:szCs w:val="24"/>
              </w:rPr>
              <w:t>4</w:t>
            </w:r>
          </w:p>
        </w:tc>
        <w:tc>
          <w:tcPr>
            <w:tcW w:w="8103" w:type="dxa"/>
            <w:tcBorders>
              <w:top w:val="nil"/>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sz w:val="24"/>
                <w:szCs w:val="24"/>
              </w:rPr>
              <w:t>Work of Glaciers – Types of Glaciers – Glacial Landforms - Erosional and Depositional Landforms. Underground Water – Water Table – Aquifer - Spring and its types – Karst Landforms – Erosional and Depositional Landforms.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b/>
                <w:sz w:val="24"/>
                <w:szCs w:val="24"/>
              </w:rPr>
              <w:t>5</w:t>
            </w:r>
          </w:p>
        </w:tc>
        <w:tc>
          <w:tcPr>
            <w:tcW w:w="8103" w:type="dxa"/>
            <w:tcBorders>
              <w:top w:val="nil"/>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sz w:val="24"/>
                <w:szCs w:val="24"/>
              </w:rPr>
              <w:t>Work of Wind- Erosional Landforms and Depositional Landforms. Work of waves- Erosional landforms- Depositional landforms of Sea waves and Types of coasts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b/>
                <w:sz w:val="24"/>
                <w:szCs w:val="24"/>
              </w:rPr>
              <w:t>6</w:t>
            </w:r>
          </w:p>
        </w:tc>
        <w:tc>
          <w:tcPr>
            <w:tcW w:w="8103" w:type="dxa"/>
            <w:tcBorders>
              <w:top w:val="nil"/>
              <w:left w:val="nil"/>
              <w:bottom w:val="nil"/>
              <w:right w:val="nil"/>
            </w:tcBorders>
            <w:hideMark/>
          </w:tcPr>
          <w:p w:rsidR="00180F36" w:rsidRDefault="00180F36">
            <w:pPr>
              <w:spacing w:line="360" w:lineRule="auto"/>
              <w:rPr>
                <w:rFonts w:ascii="Times New Roman" w:eastAsia="Calibri" w:hAnsi="Times New Roman"/>
                <w:sz w:val="24"/>
                <w:szCs w:val="24"/>
              </w:rPr>
            </w:pPr>
            <w:r>
              <w:rPr>
                <w:rFonts w:ascii="Times New Roman" w:eastAsia="Calibri" w:hAnsi="Times New Roman"/>
                <w:sz w:val="24"/>
                <w:szCs w:val="24"/>
              </w:rPr>
              <w:t xml:space="preserve">Assessment Unit </w:t>
            </w:r>
          </w:p>
        </w:tc>
      </w:tr>
    </w:tbl>
    <w:p w:rsidR="00180F36" w:rsidRDefault="00180F36" w:rsidP="00180F36">
      <w:r>
        <w:br w:type="page"/>
      </w:r>
    </w:p>
    <w:tbl>
      <w:tblPr>
        <w:tblStyle w:val="TableGrid"/>
        <w:tblW w:w="0" w:type="auto"/>
        <w:tblInd w:w="0" w:type="dxa"/>
        <w:tblLook w:val="04A0" w:firstRow="1" w:lastRow="0" w:firstColumn="1" w:lastColumn="0" w:noHBand="0" w:noVBand="1"/>
      </w:tblPr>
      <w:tblGrid>
        <w:gridCol w:w="923"/>
        <w:gridCol w:w="8094"/>
        <w:gridCol w:w="9"/>
      </w:tblGrid>
      <w:tr w:rsidR="00180F36" w:rsidTr="00180F36">
        <w:tc>
          <w:tcPr>
            <w:tcW w:w="9026" w:type="dxa"/>
            <w:gridSpan w:val="3"/>
            <w:tcBorders>
              <w:top w:val="nil"/>
              <w:left w:val="nil"/>
              <w:bottom w:val="single" w:sz="4" w:space="0" w:color="auto"/>
              <w:right w:val="nil"/>
            </w:tcBorders>
            <w:hideMark/>
          </w:tcPr>
          <w:p w:rsidR="00180F36" w:rsidRDefault="00180F36">
            <w:pPr>
              <w:spacing w:line="360" w:lineRule="exact"/>
              <w:jc w:val="center"/>
              <w:rPr>
                <w:rFonts w:ascii="Times New Roman" w:eastAsia="Calibri" w:hAnsi="Times New Roman"/>
                <w:sz w:val="24"/>
                <w:szCs w:val="24"/>
              </w:rPr>
            </w:pPr>
            <w:r>
              <w:rPr>
                <w:rFonts w:ascii="Times New Roman" w:eastAsia="Calibri" w:hAnsi="Times New Roman"/>
                <w:b/>
                <w:sz w:val="24"/>
                <w:szCs w:val="24"/>
              </w:rPr>
              <w:lastRenderedPageBreak/>
              <w:t>Course Outcomes</w:t>
            </w:r>
          </w:p>
        </w:tc>
      </w:tr>
      <w:tr w:rsidR="00180F36" w:rsidTr="00180F36">
        <w:tc>
          <w:tcPr>
            <w:tcW w:w="923" w:type="dxa"/>
            <w:tcBorders>
              <w:top w:val="single" w:sz="4" w:space="0" w:color="auto"/>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sz w:val="24"/>
                <w:szCs w:val="24"/>
              </w:rPr>
              <w:t>I</w:t>
            </w:r>
          </w:p>
        </w:tc>
        <w:tc>
          <w:tcPr>
            <w:tcW w:w="8103" w:type="dxa"/>
            <w:gridSpan w:val="2"/>
            <w:tcBorders>
              <w:top w:val="single" w:sz="4" w:space="0" w:color="auto"/>
              <w:left w:val="nil"/>
              <w:bottom w:val="nil"/>
              <w:right w:val="nil"/>
            </w:tcBorders>
            <w:hideMark/>
          </w:tcPr>
          <w:p w:rsidR="00180F36" w:rsidRDefault="00180F36">
            <w:pPr>
              <w:spacing w:line="360" w:lineRule="auto"/>
              <w:jc w:val="both"/>
              <w:rPr>
                <w:rFonts w:ascii="Times New Roman" w:eastAsia="Calibri" w:hAnsi="Times New Roman"/>
                <w:sz w:val="24"/>
                <w:szCs w:val="24"/>
              </w:rPr>
            </w:pPr>
            <w:r>
              <w:rPr>
                <w:rFonts w:ascii="Times New Roman" w:eastAsia="Calibri" w:hAnsi="Times New Roman"/>
                <w:b/>
                <w:sz w:val="24"/>
                <w:szCs w:val="24"/>
              </w:rPr>
              <w:t xml:space="preserve">Recall </w:t>
            </w:r>
            <w:r>
              <w:rPr>
                <w:rFonts w:ascii="Times New Roman" w:eastAsia="Calibri" w:hAnsi="Times New Roman"/>
                <w:sz w:val="24"/>
                <w:szCs w:val="24"/>
              </w:rPr>
              <w:t xml:space="preserve">the meaning, scope and content </w:t>
            </w:r>
            <w:r>
              <w:rPr>
                <w:rFonts w:ascii="Times New Roman" w:eastAsia="Calibri" w:hAnsi="Times New Roman"/>
                <w:b/>
                <w:sz w:val="24"/>
                <w:szCs w:val="24"/>
              </w:rPr>
              <w:t xml:space="preserve">of Geomorphology. Summarise </w:t>
            </w:r>
            <w:r>
              <w:rPr>
                <w:rFonts w:ascii="Times New Roman" w:eastAsia="Calibri" w:hAnsi="Times New Roman"/>
                <w:sz w:val="24"/>
                <w:szCs w:val="24"/>
              </w:rPr>
              <w:t xml:space="preserve">the interior structure of the earth, differentiate the types of rocks their formation and the Rock cycle. </w:t>
            </w:r>
            <w:r>
              <w:rPr>
                <w:rFonts w:ascii="Times New Roman" w:eastAsia="Calibri" w:hAnsi="Times New Roman"/>
                <w:b/>
                <w:sz w:val="24"/>
                <w:szCs w:val="24"/>
              </w:rPr>
              <w:t xml:space="preserve">Understand </w:t>
            </w:r>
            <w:r>
              <w:rPr>
                <w:rFonts w:ascii="Times New Roman" w:eastAsia="Calibri" w:hAnsi="Times New Roman"/>
                <w:sz w:val="24"/>
                <w:szCs w:val="24"/>
              </w:rPr>
              <w:t>the formation and type of rocks, Wegner’s continental drift theory and Plate tectonics.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sz w:val="24"/>
                <w:szCs w:val="24"/>
              </w:rPr>
              <w:t>II</w:t>
            </w:r>
          </w:p>
        </w:tc>
        <w:tc>
          <w:tcPr>
            <w:tcW w:w="8103" w:type="dxa"/>
            <w:gridSpan w:val="2"/>
            <w:tcBorders>
              <w:top w:val="nil"/>
              <w:left w:val="nil"/>
              <w:bottom w:val="nil"/>
              <w:right w:val="nil"/>
            </w:tcBorders>
            <w:hideMark/>
          </w:tcPr>
          <w:p w:rsidR="00180F36" w:rsidRDefault="00180F36">
            <w:pPr>
              <w:spacing w:line="360" w:lineRule="auto"/>
              <w:rPr>
                <w:rFonts w:ascii="Times New Roman" w:eastAsia="Calibri" w:hAnsi="Times New Roman"/>
                <w:sz w:val="24"/>
                <w:szCs w:val="24"/>
              </w:rPr>
            </w:pPr>
            <w:r>
              <w:rPr>
                <w:rFonts w:ascii="Times New Roman" w:eastAsia="Calibri" w:hAnsi="Times New Roman"/>
                <w:b/>
                <w:sz w:val="24"/>
                <w:szCs w:val="24"/>
              </w:rPr>
              <w:t xml:space="preserve">Relates </w:t>
            </w:r>
            <w:r>
              <w:rPr>
                <w:rFonts w:ascii="Times New Roman" w:eastAsia="Calibri" w:hAnsi="Times New Roman"/>
                <w:sz w:val="24"/>
                <w:szCs w:val="24"/>
              </w:rPr>
              <w:t>the Earth movements (</w:t>
            </w:r>
            <w:proofErr w:type="spellStart"/>
            <w:r>
              <w:rPr>
                <w:rFonts w:ascii="Times New Roman" w:eastAsia="Calibri" w:hAnsi="Times New Roman"/>
                <w:sz w:val="24"/>
                <w:szCs w:val="24"/>
              </w:rPr>
              <w:t>endogenetic</w:t>
            </w:r>
            <w:proofErr w:type="spellEnd"/>
            <w:r>
              <w:rPr>
                <w:rFonts w:ascii="Times New Roman" w:eastAsia="Calibri" w:hAnsi="Times New Roman"/>
                <w:sz w:val="24"/>
                <w:szCs w:val="24"/>
              </w:rPr>
              <w:t xml:space="preserve"> and </w:t>
            </w:r>
            <w:proofErr w:type="spellStart"/>
            <w:r>
              <w:rPr>
                <w:rFonts w:ascii="Times New Roman" w:eastAsia="Calibri" w:hAnsi="Times New Roman"/>
                <w:sz w:val="24"/>
                <w:szCs w:val="24"/>
              </w:rPr>
              <w:t>exogenetic</w:t>
            </w:r>
            <w:proofErr w:type="spellEnd"/>
            <w:r>
              <w:rPr>
                <w:rFonts w:ascii="Times New Roman" w:eastAsia="Calibri" w:hAnsi="Times New Roman"/>
                <w:sz w:val="24"/>
                <w:szCs w:val="24"/>
              </w:rPr>
              <w:t>) to the formation of mountain, types of fold, fault, earthquake and volcanoes.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sz w:val="24"/>
                <w:szCs w:val="24"/>
              </w:rPr>
              <w:t>III</w:t>
            </w:r>
          </w:p>
        </w:tc>
        <w:tc>
          <w:tcPr>
            <w:tcW w:w="8103" w:type="dxa"/>
            <w:gridSpan w:val="2"/>
            <w:tcBorders>
              <w:top w:val="nil"/>
              <w:left w:val="nil"/>
              <w:bottom w:val="nil"/>
              <w:right w:val="nil"/>
            </w:tcBorders>
            <w:hideMark/>
          </w:tcPr>
          <w:p w:rsidR="00180F36" w:rsidRDefault="00180F36">
            <w:pPr>
              <w:pStyle w:val="TableParagraph"/>
              <w:spacing w:line="360" w:lineRule="auto"/>
              <w:ind w:left="-75" w:right="30"/>
              <w:jc w:val="both"/>
              <w:rPr>
                <w:rFonts w:eastAsia="SimSun"/>
                <w:sz w:val="24"/>
                <w:szCs w:val="24"/>
              </w:rPr>
            </w:pPr>
            <w:r>
              <w:rPr>
                <w:b/>
                <w:sz w:val="24"/>
                <w:szCs w:val="24"/>
              </w:rPr>
              <w:t xml:space="preserve">Differentiates </w:t>
            </w:r>
            <w:r>
              <w:rPr>
                <w:sz w:val="24"/>
                <w:szCs w:val="24"/>
              </w:rPr>
              <w:t xml:space="preserve">the weathering process and mass wasting and their types. </w:t>
            </w:r>
            <w:r>
              <w:rPr>
                <w:b/>
                <w:sz w:val="24"/>
                <w:szCs w:val="24"/>
              </w:rPr>
              <w:t xml:space="preserve">Identifies </w:t>
            </w:r>
            <w:r>
              <w:rPr>
                <w:sz w:val="24"/>
                <w:szCs w:val="24"/>
              </w:rPr>
              <w:t>Work of Rivers.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sz w:val="24"/>
                <w:szCs w:val="24"/>
              </w:rPr>
              <w:t>IV</w:t>
            </w:r>
          </w:p>
        </w:tc>
        <w:tc>
          <w:tcPr>
            <w:tcW w:w="8103" w:type="dxa"/>
            <w:gridSpan w:val="2"/>
            <w:tcBorders>
              <w:top w:val="nil"/>
              <w:left w:val="nil"/>
              <w:bottom w:val="nil"/>
              <w:right w:val="nil"/>
            </w:tcBorders>
            <w:hideMark/>
          </w:tcPr>
          <w:p w:rsidR="00180F36" w:rsidRDefault="00180F36">
            <w:pPr>
              <w:pStyle w:val="TableParagraph"/>
              <w:spacing w:line="360" w:lineRule="auto"/>
              <w:ind w:left="-75" w:right="146"/>
              <w:jc w:val="both"/>
              <w:rPr>
                <w:rFonts w:eastAsia="SimSun"/>
                <w:sz w:val="24"/>
                <w:szCs w:val="24"/>
              </w:rPr>
            </w:pPr>
            <w:r>
              <w:rPr>
                <w:b/>
                <w:sz w:val="24"/>
                <w:szCs w:val="24"/>
              </w:rPr>
              <w:t xml:space="preserve">Understands </w:t>
            </w:r>
            <w:r>
              <w:rPr>
                <w:sz w:val="24"/>
                <w:szCs w:val="24"/>
              </w:rPr>
              <w:t xml:space="preserve">and </w:t>
            </w:r>
            <w:r>
              <w:rPr>
                <w:b/>
                <w:sz w:val="24"/>
                <w:szCs w:val="24"/>
              </w:rPr>
              <w:t xml:space="preserve">appreciates </w:t>
            </w:r>
            <w:r>
              <w:rPr>
                <w:sz w:val="24"/>
                <w:szCs w:val="24"/>
              </w:rPr>
              <w:t>the formation of various landforms by Glacier, underground water, Aquifer and Karst topography.</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sz w:val="24"/>
                <w:szCs w:val="24"/>
              </w:rPr>
              <w:t>V</w:t>
            </w:r>
          </w:p>
        </w:tc>
        <w:tc>
          <w:tcPr>
            <w:tcW w:w="8103" w:type="dxa"/>
            <w:gridSpan w:val="2"/>
            <w:tcBorders>
              <w:top w:val="nil"/>
              <w:left w:val="nil"/>
              <w:bottom w:val="nil"/>
              <w:right w:val="nil"/>
            </w:tcBorders>
            <w:hideMark/>
          </w:tcPr>
          <w:p w:rsidR="00180F36" w:rsidRDefault="00180F36">
            <w:pPr>
              <w:spacing w:line="360" w:lineRule="auto"/>
              <w:rPr>
                <w:rFonts w:ascii="Times New Roman" w:eastAsia="Calibri" w:hAnsi="Times New Roman"/>
                <w:sz w:val="24"/>
                <w:szCs w:val="24"/>
              </w:rPr>
            </w:pPr>
            <w:r>
              <w:rPr>
                <w:rFonts w:ascii="Times New Roman" w:eastAsia="Calibri" w:hAnsi="Times New Roman"/>
                <w:b/>
                <w:sz w:val="24"/>
                <w:szCs w:val="24"/>
              </w:rPr>
              <w:t xml:space="preserve">Understands </w:t>
            </w:r>
            <w:r>
              <w:rPr>
                <w:rFonts w:ascii="Times New Roman" w:eastAsia="Calibri" w:hAnsi="Times New Roman"/>
                <w:sz w:val="24"/>
                <w:szCs w:val="24"/>
              </w:rPr>
              <w:t xml:space="preserve">and </w:t>
            </w:r>
            <w:r>
              <w:rPr>
                <w:rFonts w:ascii="Times New Roman" w:eastAsia="Calibri" w:hAnsi="Times New Roman"/>
                <w:b/>
                <w:sz w:val="24"/>
                <w:szCs w:val="24"/>
              </w:rPr>
              <w:t xml:space="preserve">appreciates </w:t>
            </w:r>
            <w:r>
              <w:rPr>
                <w:rFonts w:ascii="Times New Roman" w:eastAsia="Calibri" w:hAnsi="Times New Roman"/>
                <w:sz w:val="24"/>
                <w:szCs w:val="24"/>
              </w:rPr>
              <w:t>the formation of various landforms formed by wind and waves</w:t>
            </w:r>
          </w:p>
        </w:tc>
      </w:tr>
      <w:tr w:rsidR="00180F36" w:rsidTr="00180F36">
        <w:tc>
          <w:tcPr>
            <w:tcW w:w="923" w:type="dxa"/>
            <w:tcBorders>
              <w:top w:val="nil"/>
              <w:left w:val="nil"/>
              <w:bottom w:val="nil"/>
              <w:right w:val="nil"/>
            </w:tcBorders>
            <w:hideMark/>
          </w:tcPr>
          <w:p w:rsidR="00180F36" w:rsidRDefault="00180F36">
            <w:pPr>
              <w:spacing w:line="360" w:lineRule="auto"/>
              <w:jc w:val="center"/>
              <w:rPr>
                <w:rFonts w:ascii="Times New Roman" w:eastAsia="Calibri" w:hAnsi="Times New Roman"/>
                <w:sz w:val="24"/>
                <w:szCs w:val="24"/>
              </w:rPr>
            </w:pPr>
            <w:r>
              <w:rPr>
                <w:rFonts w:ascii="Times New Roman" w:eastAsia="Calibri" w:hAnsi="Times New Roman"/>
                <w:sz w:val="24"/>
                <w:szCs w:val="24"/>
              </w:rPr>
              <w:t>VI</w:t>
            </w:r>
          </w:p>
        </w:tc>
        <w:tc>
          <w:tcPr>
            <w:tcW w:w="8103" w:type="dxa"/>
            <w:gridSpan w:val="2"/>
            <w:tcBorders>
              <w:top w:val="nil"/>
              <w:left w:val="nil"/>
              <w:bottom w:val="nil"/>
              <w:right w:val="nil"/>
            </w:tcBorders>
            <w:hideMark/>
          </w:tcPr>
          <w:p w:rsidR="00180F36" w:rsidRDefault="00180F36">
            <w:pPr>
              <w:widowControl w:val="0"/>
              <w:autoSpaceDE w:val="0"/>
              <w:autoSpaceDN w:val="0"/>
              <w:adjustRightInd w:val="0"/>
              <w:spacing w:line="360" w:lineRule="auto"/>
              <w:jc w:val="both"/>
              <w:rPr>
                <w:rFonts w:ascii="Times New Roman" w:eastAsia="Calibri" w:hAnsi="Times New Roman"/>
                <w:sz w:val="24"/>
                <w:szCs w:val="24"/>
              </w:rPr>
            </w:pPr>
            <w:r>
              <w:rPr>
                <w:rFonts w:ascii="Times New Roman" w:eastAsia="Calibri" w:hAnsi="Times New Roman"/>
                <w:sz w:val="24"/>
                <w:szCs w:val="24"/>
              </w:rPr>
              <w:t>Assessment Unit</w:t>
            </w:r>
          </w:p>
        </w:tc>
      </w:tr>
      <w:tr w:rsidR="00180F36" w:rsidTr="00180F36">
        <w:tc>
          <w:tcPr>
            <w:tcW w:w="9026" w:type="dxa"/>
            <w:gridSpan w:val="3"/>
            <w:tcBorders>
              <w:top w:val="nil"/>
              <w:left w:val="nil"/>
              <w:bottom w:val="nil"/>
              <w:right w:val="nil"/>
            </w:tcBorders>
            <w:hideMark/>
          </w:tcPr>
          <w:p w:rsidR="00180F36" w:rsidRDefault="00180F36">
            <w:pPr>
              <w:rPr>
                <w:rFonts w:ascii="Times New Roman" w:eastAsia="Calibri" w:hAnsi="Times New Roman"/>
                <w:sz w:val="24"/>
                <w:szCs w:val="24"/>
              </w:rPr>
            </w:pPr>
            <w:r>
              <w:rPr>
                <w:rFonts w:ascii="Times New Roman" w:eastAsia="Calibri" w:hAnsi="Times New Roman"/>
                <w:b/>
                <w:sz w:val="24"/>
                <w:szCs w:val="24"/>
              </w:rPr>
              <w:t>Text Books</w:t>
            </w:r>
          </w:p>
        </w:tc>
      </w:tr>
      <w:tr w:rsidR="00180F36" w:rsidTr="00180F36">
        <w:tc>
          <w:tcPr>
            <w:tcW w:w="923" w:type="dxa"/>
            <w:tcBorders>
              <w:top w:val="nil"/>
              <w:left w:val="nil"/>
              <w:bottom w:val="nil"/>
              <w:right w:val="nil"/>
            </w:tcBorders>
            <w:hideMark/>
          </w:tcPr>
          <w:p w:rsidR="00180F36" w:rsidRDefault="00180F36">
            <w:pPr>
              <w:pStyle w:val="TableParagraph"/>
              <w:spacing w:before="60" w:beforeAutospacing="0"/>
              <w:ind w:left="11"/>
              <w:rPr>
                <w:rFonts w:eastAsia="SimSun"/>
                <w:sz w:val="24"/>
                <w:szCs w:val="24"/>
              </w:rPr>
            </w:pPr>
            <w:r>
              <w:rPr>
                <w:sz w:val="24"/>
                <w:szCs w:val="24"/>
              </w:rPr>
              <w:t>1</w:t>
            </w:r>
          </w:p>
        </w:tc>
        <w:tc>
          <w:tcPr>
            <w:tcW w:w="8103" w:type="dxa"/>
            <w:gridSpan w:val="2"/>
            <w:tcBorders>
              <w:top w:val="nil"/>
              <w:left w:val="nil"/>
              <w:bottom w:val="nil"/>
              <w:right w:val="nil"/>
            </w:tcBorders>
            <w:hideMark/>
          </w:tcPr>
          <w:p w:rsidR="00180F36" w:rsidRDefault="00180F36">
            <w:pPr>
              <w:autoSpaceDE w:val="0"/>
              <w:autoSpaceDN w:val="0"/>
              <w:adjustRightInd w:val="0"/>
              <w:jc w:val="both"/>
              <w:rPr>
                <w:rFonts w:ascii="Times New Roman" w:eastAsia="Calibri" w:hAnsi="Times New Roman"/>
                <w:bCs/>
                <w:sz w:val="24"/>
                <w:szCs w:val="24"/>
              </w:rPr>
            </w:pPr>
            <w:r>
              <w:rPr>
                <w:rFonts w:ascii="Times New Roman" w:eastAsia="Calibri" w:hAnsi="Times New Roman"/>
                <w:bCs/>
                <w:sz w:val="24"/>
                <w:szCs w:val="24"/>
              </w:rPr>
              <w:t xml:space="preserve">Dale F. Ritter, (2011) Process Geomorphology – Waveland </w:t>
            </w:r>
            <w:proofErr w:type="spellStart"/>
            <w:r>
              <w:rPr>
                <w:rFonts w:ascii="Times New Roman" w:eastAsia="Calibri" w:hAnsi="Times New Roman"/>
                <w:bCs/>
                <w:sz w:val="24"/>
                <w:szCs w:val="24"/>
              </w:rPr>
              <w:t>Pr</w:t>
            </w:r>
            <w:proofErr w:type="spellEnd"/>
            <w:r>
              <w:rPr>
                <w:rFonts w:ascii="Times New Roman" w:eastAsia="Calibri" w:hAnsi="Times New Roman"/>
                <w:bCs/>
                <w:sz w:val="24"/>
                <w:szCs w:val="24"/>
              </w:rPr>
              <w:t xml:space="preserve"> Inc Publication.</w:t>
            </w:r>
          </w:p>
        </w:tc>
      </w:tr>
      <w:tr w:rsidR="00180F36" w:rsidTr="00180F36">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2</w:t>
            </w:r>
          </w:p>
        </w:tc>
        <w:tc>
          <w:tcPr>
            <w:tcW w:w="8103" w:type="dxa"/>
            <w:gridSpan w:val="2"/>
            <w:tcBorders>
              <w:top w:val="nil"/>
              <w:left w:val="nil"/>
              <w:bottom w:val="nil"/>
              <w:right w:val="nil"/>
            </w:tcBorders>
            <w:hideMark/>
          </w:tcPr>
          <w:p w:rsidR="00180F36" w:rsidRDefault="00180F36">
            <w:pPr>
              <w:autoSpaceDE w:val="0"/>
              <w:autoSpaceDN w:val="0"/>
              <w:adjustRightInd w:val="0"/>
              <w:jc w:val="both"/>
              <w:rPr>
                <w:rFonts w:ascii="Times New Roman" w:eastAsia="Calibri" w:hAnsi="Times New Roman"/>
                <w:bCs/>
                <w:sz w:val="24"/>
                <w:szCs w:val="24"/>
              </w:rPr>
            </w:pPr>
            <w:r>
              <w:rPr>
                <w:rFonts w:ascii="Times New Roman" w:eastAsia="Calibri" w:hAnsi="Times New Roman"/>
                <w:bCs/>
                <w:sz w:val="24"/>
                <w:szCs w:val="24"/>
              </w:rPr>
              <w:t>Das Gupta, A &amp; Kapoor, A.N. (2001) Principles of Physical Geography, S.C. Chand &amp;Company Ltd. New Delhi.</w:t>
            </w:r>
          </w:p>
        </w:tc>
      </w:tr>
      <w:tr w:rsidR="00180F36" w:rsidTr="00180F36">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3</w:t>
            </w:r>
          </w:p>
        </w:tc>
        <w:tc>
          <w:tcPr>
            <w:tcW w:w="8103" w:type="dxa"/>
            <w:gridSpan w:val="2"/>
            <w:tcBorders>
              <w:top w:val="nil"/>
              <w:left w:val="nil"/>
              <w:bottom w:val="nil"/>
              <w:right w:val="nil"/>
            </w:tcBorders>
            <w:hideMark/>
          </w:tcPr>
          <w:p w:rsidR="00180F36" w:rsidRDefault="00180F36">
            <w:pPr>
              <w:autoSpaceDE w:val="0"/>
              <w:autoSpaceDN w:val="0"/>
              <w:adjustRightInd w:val="0"/>
              <w:jc w:val="both"/>
              <w:rPr>
                <w:rFonts w:ascii="Times New Roman" w:eastAsia="Calibri" w:hAnsi="Times New Roman"/>
                <w:bCs/>
                <w:sz w:val="24"/>
                <w:szCs w:val="24"/>
              </w:rPr>
            </w:pPr>
            <w:r>
              <w:rPr>
                <w:rFonts w:ascii="Times New Roman" w:eastAsia="Calibri" w:hAnsi="Times New Roman"/>
                <w:bCs/>
                <w:sz w:val="24"/>
                <w:szCs w:val="24"/>
              </w:rPr>
              <w:t>Khullar, D.R., (2012) Physical Geography, Kalyani Publishers, New Delhi.</w:t>
            </w:r>
          </w:p>
        </w:tc>
      </w:tr>
      <w:tr w:rsidR="00180F36" w:rsidTr="00180F36">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4</w:t>
            </w:r>
          </w:p>
        </w:tc>
        <w:tc>
          <w:tcPr>
            <w:tcW w:w="8103" w:type="dxa"/>
            <w:gridSpan w:val="2"/>
            <w:tcBorders>
              <w:top w:val="nil"/>
              <w:left w:val="nil"/>
              <w:bottom w:val="nil"/>
              <w:right w:val="nil"/>
            </w:tcBorders>
            <w:hideMark/>
          </w:tcPr>
          <w:p w:rsidR="00180F36" w:rsidRDefault="00180F36">
            <w:pPr>
              <w:rPr>
                <w:rFonts w:ascii="Times New Roman" w:eastAsia="Calibri" w:hAnsi="Times New Roman"/>
                <w:sz w:val="24"/>
                <w:szCs w:val="24"/>
              </w:rPr>
            </w:pPr>
            <w:r>
              <w:rPr>
                <w:rFonts w:ascii="Times New Roman" w:eastAsia="Calibri" w:hAnsi="Times New Roman"/>
                <w:sz w:val="24"/>
                <w:szCs w:val="24"/>
              </w:rPr>
              <w:t>Majid Hussain (2004): Fundamentals of Physical Geography.</w:t>
            </w:r>
          </w:p>
        </w:tc>
      </w:tr>
      <w:tr w:rsidR="00180F36" w:rsidTr="00180F36">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5</w:t>
            </w:r>
          </w:p>
        </w:tc>
        <w:tc>
          <w:tcPr>
            <w:tcW w:w="8103" w:type="dxa"/>
            <w:gridSpan w:val="2"/>
            <w:tcBorders>
              <w:top w:val="nil"/>
              <w:left w:val="nil"/>
              <w:bottom w:val="nil"/>
              <w:right w:val="nil"/>
            </w:tcBorders>
            <w:hideMark/>
          </w:tcPr>
          <w:p w:rsidR="00180F36" w:rsidRDefault="00180F36">
            <w:pPr>
              <w:autoSpaceDE w:val="0"/>
              <w:autoSpaceDN w:val="0"/>
              <w:adjustRightInd w:val="0"/>
              <w:rPr>
                <w:rFonts w:ascii="Times New Roman" w:eastAsia="Calibri" w:hAnsi="Times New Roman"/>
                <w:sz w:val="24"/>
                <w:szCs w:val="24"/>
              </w:rPr>
            </w:pPr>
            <w:r>
              <w:rPr>
                <w:rFonts w:ascii="Times New Roman" w:eastAsia="Calibri" w:hAnsi="Times New Roman"/>
                <w:sz w:val="24"/>
                <w:szCs w:val="24"/>
              </w:rPr>
              <w:t>Richard. H. Bryant (2006): Physical geography made Simple.</w:t>
            </w:r>
          </w:p>
        </w:tc>
      </w:tr>
      <w:tr w:rsidR="00180F36" w:rsidTr="00180F36">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6</w:t>
            </w:r>
          </w:p>
        </w:tc>
        <w:tc>
          <w:tcPr>
            <w:tcW w:w="8103" w:type="dxa"/>
            <w:gridSpan w:val="2"/>
            <w:tcBorders>
              <w:top w:val="nil"/>
              <w:left w:val="nil"/>
              <w:bottom w:val="nil"/>
              <w:right w:val="nil"/>
            </w:tcBorders>
            <w:hideMark/>
          </w:tcPr>
          <w:p w:rsidR="00180F36" w:rsidRDefault="00180F36">
            <w:pPr>
              <w:autoSpaceDE w:val="0"/>
              <w:autoSpaceDN w:val="0"/>
              <w:adjustRightInd w:val="0"/>
              <w:jc w:val="both"/>
              <w:rPr>
                <w:rFonts w:ascii="Times New Roman" w:eastAsia="Calibri" w:hAnsi="Times New Roman"/>
                <w:bCs/>
                <w:sz w:val="24"/>
                <w:szCs w:val="24"/>
              </w:rPr>
            </w:pPr>
            <w:r>
              <w:rPr>
                <w:rFonts w:ascii="Times New Roman" w:eastAsia="Calibri" w:hAnsi="Times New Roman"/>
                <w:bCs/>
                <w:sz w:val="24"/>
                <w:szCs w:val="24"/>
              </w:rPr>
              <w:t>Robert S. Anderson (2010) – Geomorphology: The Mechanics &amp; Chemistry of Landscape</w:t>
            </w:r>
          </w:p>
        </w:tc>
      </w:tr>
      <w:tr w:rsidR="00180F36" w:rsidTr="00180F36">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7</w:t>
            </w:r>
          </w:p>
        </w:tc>
        <w:tc>
          <w:tcPr>
            <w:tcW w:w="8103" w:type="dxa"/>
            <w:gridSpan w:val="2"/>
            <w:tcBorders>
              <w:top w:val="nil"/>
              <w:left w:val="nil"/>
              <w:bottom w:val="nil"/>
              <w:right w:val="nil"/>
            </w:tcBorders>
            <w:hideMark/>
          </w:tcPr>
          <w:p w:rsidR="00180F36" w:rsidRDefault="00180F36">
            <w:pPr>
              <w:autoSpaceDE w:val="0"/>
              <w:autoSpaceDN w:val="0"/>
              <w:adjustRightInd w:val="0"/>
              <w:rPr>
                <w:rFonts w:ascii="Times New Roman" w:eastAsia="Calibri" w:hAnsi="Times New Roman"/>
                <w:sz w:val="24"/>
                <w:szCs w:val="24"/>
              </w:rPr>
            </w:pPr>
            <w:proofErr w:type="spellStart"/>
            <w:r>
              <w:rPr>
                <w:rFonts w:ascii="Times New Roman" w:eastAsia="Calibri" w:hAnsi="Times New Roman"/>
                <w:sz w:val="24"/>
                <w:szCs w:val="24"/>
              </w:rPr>
              <w:t>Savindra</w:t>
            </w:r>
            <w:proofErr w:type="spellEnd"/>
            <w:r>
              <w:rPr>
                <w:rFonts w:ascii="Times New Roman" w:eastAsia="Calibri" w:hAnsi="Times New Roman"/>
                <w:sz w:val="24"/>
                <w:szCs w:val="24"/>
              </w:rPr>
              <w:t xml:space="preserve"> Singh (2012): Physical Geography.</w:t>
            </w:r>
          </w:p>
        </w:tc>
      </w:tr>
      <w:tr w:rsidR="00180F36" w:rsidTr="00180F36">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8</w:t>
            </w:r>
          </w:p>
        </w:tc>
        <w:tc>
          <w:tcPr>
            <w:tcW w:w="8103" w:type="dxa"/>
            <w:gridSpan w:val="2"/>
            <w:tcBorders>
              <w:top w:val="nil"/>
              <w:left w:val="nil"/>
              <w:bottom w:val="nil"/>
              <w:right w:val="nil"/>
            </w:tcBorders>
            <w:hideMark/>
          </w:tcPr>
          <w:p w:rsidR="00180F36" w:rsidRDefault="00180F36">
            <w:pPr>
              <w:widowControl w:val="0"/>
              <w:autoSpaceDE w:val="0"/>
              <w:autoSpaceDN w:val="0"/>
              <w:adjustRightInd w:val="0"/>
              <w:jc w:val="both"/>
              <w:rPr>
                <w:rFonts w:ascii="Times New Roman" w:eastAsia="Calibri" w:hAnsi="Times New Roman"/>
                <w:sz w:val="24"/>
                <w:szCs w:val="24"/>
              </w:rPr>
            </w:pPr>
            <w:r>
              <w:rPr>
                <w:rFonts w:ascii="Times New Roman" w:eastAsia="Calibri" w:hAnsi="Times New Roman"/>
                <w:sz w:val="24"/>
                <w:szCs w:val="24"/>
              </w:rPr>
              <w:t>Siddhartha. K &amp; Mukherjee. R (2008): The Earth’s Dynamic Surface</w:t>
            </w:r>
          </w:p>
        </w:tc>
      </w:tr>
      <w:tr w:rsidR="00180F36" w:rsidTr="00180F36">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9</w:t>
            </w:r>
          </w:p>
        </w:tc>
        <w:tc>
          <w:tcPr>
            <w:tcW w:w="8103" w:type="dxa"/>
            <w:gridSpan w:val="2"/>
            <w:tcBorders>
              <w:top w:val="nil"/>
              <w:left w:val="nil"/>
              <w:bottom w:val="nil"/>
              <w:right w:val="nil"/>
            </w:tcBorders>
            <w:hideMark/>
          </w:tcPr>
          <w:p w:rsidR="00180F36" w:rsidRDefault="00180F36">
            <w:pPr>
              <w:autoSpaceDE w:val="0"/>
              <w:autoSpaceDN w:val="0"/>
              <w:adjustRightInd w:val="0"/>
              <w:jc w:val="both"/>
              <w:rPr>
                <w:rFonts w:ascii="Times New Roman" w:eastAsia="Calibri" w:hAnsi="Times New Roman"/>
                <w:bCs/>
                <w:sz w:val="24"/>
                <w:szCs w:val="24"/>
              </w:rPr>
            </w:pPr>
            <w:r>
              <w:rPr>
                <w:rFonts w:ascii="Times New Roman" w:eastAsia="Calibri" w:hAnsi="Times New Roman"/>
                <w:bCs/>
                <w:sz w:val="24"/>
                <w:szCs w:val="24"/>
              </w:rPr>
              <w:t>Strahler, A. H. &amp; Strahler, A N. (2001) Modern Physical Geography (4/E), John Wiley and Sons, Inc., New York.</w:t>
            </w:r>
          </w:p>
        </w:tc>
      </w:tr>
      <w:tr w:rsidR="00180F36" w:rsidTr="00180F36">
        <w:trPr>
          <w:gridAfter w:val="1"/>
          <w:wAfter w:w="9" w:type="dxa"/>
        </w:trPr>
        <w:tc>
          <w:tcPr>
            <w:tcW w:w="9017" w:type="dxa"/>
            <w:gridSpan w:val="2"/>
            <w:tcBorders>
              <w:top w:val="nil"/>
              <w:left w:val="nil"/>
              <w:bottom w:val="nil"/>
              <w:right w:val="nil"/>
            </w:tcBorders>
            <w:hideMark/>
          </w:tcPr>
          <w:p w:rsidR="00180F36" w:rsidRDefault="00180F36">
            <w:pPr>
              <w:jc w:val="center"/>
              <w:rPr>
                <w:rFonts w:ascii="Times New Roman" w:eastAsia="Calibri" w:hAnsi="Times New Roman"/>
                <w:sz w:val="24"/>
                <w:szCs w:val="24"/>
              </w:rPr>
            </w:pPr>
            <w:r>
              <w:rPr>
                <w:rFonts w:ascii="Times New Roman" w:eastAsia="Calibri" w:hAnsi="Times New Roman"/>
                <w:b/>
                <w:sz w:val="24"/>
                <w:szCs w:val="24"/>
              </w:rPr>
              <w:t>Web Sources</w:t>
            </w:r>
          </w:p>
        </w:tc>
      </w:tr>
      <w:tr w:rsidR="00180F36" w:rsidTr="00180F36">
        <w:trPr>
          <w:gridAfter w:val="1"/>
          <w:wAfter w:w="9" w:type="dxa"/>
        </w:trPr>
        <w:tc>
          <w:tcPr>
            <w:tcW w:w="923" w:type="dxa"/>
            <w:tcBorders>
              <w:top w:val="nil"/>
              <w:left w:val="nil"/>
              <w:bottom w:val="nil"/>
              <w:right w:val="nil"/>
            </w:tcBorders>
            <w:hideMark/>
          </w:tcPr>
          <w:p w:rsidR="00180F36" w:rsidRDefault="00180F36">
            <w:pPr>
              <w:pStyle w:val="TableParagraph"/>
              <w:spacing w:before="60" w:beforeAutospacing="0"/>
              <w:ind w:left="11"/>
              <w:rPr>
                <w:rFonts w:eastAsia="SimSun"/>
                <w:sz w:val="24"/>
                <w:szCs w:val="24"/>
              </w:rPr>
            </w:pPr>
            <w:r>
              <w:rPr>
                <w:sz w:val="24"/>
                <w:szCs w:val="24"/>
              </w:rPr>
              <w:t>1</w:t>
            </w:r>
          </w:p>
        </w:tc>
        <w:tc>
          <w:tcPr>
            <w:tcW w:w="8094" w:type="dxa"/>
            <w:tcBorders>
              <w:top w:val="nil"/>
              <w:left w:val="nil"/>
              <w:bottom w:val="nil"/>
              <w:right w:val="nil"/>
            </w:tcBorders>
            <w:hideMark/>
          </w:tcPr>
          <w:p w:rsidR="00180F36" w:rsidRDefault="00180F36">
            <w:pPr>
              <w:rPr>
                <w:rFonts w:ascii="Times New Roman" w:eastAsia="Calibri" w:hAnsi="Times New Roman"/>
                <w:sz w:val="24"/>
                <w:szCs w:val="24"/>
              </w:rPr>
            </w:pPr>
            <w:r>
              <w:rPr>
                <w:rFonts w:ascii="Times New Roman" w:eastAsia="Calibri" w:hAnsi="Times New Roman"/>
                <w:sz w:val="24"/>
                <w:szCs w:val="24"/>
              </w:rPr>
              <w:t>En.wikipedia.org/wiki/Geomorphology</w:t>
            </w:r>
          </w:p>
        </w:tc>
      </w:tr>
      <w:tr w:rsidR="00180F36" w:rsidTr="00180F36">
        <w:trPr>
          <w:gridAfter w:val="1"/>
          <w:wAfter w:w="9" w:type="dxa"/>
        </w:trPr>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2</w:t>
            </w:r>
          </w:p>
        </w:tc>
        <w:tc>
          <w:tcPr>
            <w:tcW w:w="8094" w:type="dxa"/>
            <w:tcBorders>
              <w:top w:val="nil"/>
              <w:left w:val="nil"/>
              <w:bottom w:val="nil"/>
              <w:right w:val="nil"/>
            </w:tcBorders>
            <w:hideMark/>
          </w:tcPr>
          <w:p w:rsidR="00180F36" w:rsidRDefault="00180F36">
            <w:pPr>
              <w:rPr>
                <w:rFonts w:ascii="Times New Roman" w:eastAsia="Calibri" w:hAnsi="Times New Roman"/>
                <w:sz w:val="24"/>
                <w:szCs w:val="24"/>
              </w:rPr>
            </w:pPr>
            <w:r>
              <w:rPr>
                <w:rFonts w:ascii="Times New Roman" w:eastAsia="Calibri" w:hAnsi="Times New Roman"/>
                <w:sz w:val="24"/>
                <w:szCs w:val="24"/>
              </w:rPr>
              <w:t>En.wikipedia.org/wiki/volcano</w:t>
            </w:r>
          </w:p>
        </w:tc>
      </w:tr>
      <w:tr w:rsidR="00180F36" w:rsidTr="00180F36">
        <w:trPr>
          <w:gridAfter w:val="1"/>
          <w:wAfter w:w="9" w:type="dxa"/>
        </w:trPr>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3</w:t>
            </w:r>
          </w:p>
        </w:tc>
        <w:tc>
          <w:tcPr>
            <w:tcW w:w="8094" w:type="dxa"/>
            <w:tcBorders>
              <w:top w:val="nil"/>
              <w:left w:val="nil"/>
              <w:bottom w:val="nil"/>
              <w:right w:val="nil"/>
            </w:tcBorders>
            <w:hideMark/>
          </w:tcPr>
          <w:p w:rsidR="00180F36" w:rsidRDefault="008B524B">
            <w:pPr>
              <w:rPr>
                <w:rFonts w:ascii="Times New Roman" w:eastAsia="Calibri" w:hAnsi="Times New Roman"/>
                <w:sz w:val="24"/>
                <w:szCs w:val="24"/>
              </w:rPr>
            </w:pPr>
            <w:hyperlink r:id="rId31" w:history="1">
              <w:r w:rsidR="00180F36">
                <w:rPr>
                  <w:rStyle w:val="Hyperlink"/>
                </w:rPr>
                <w:t>http://www.geographynotes.com/articles/applied-geomorphology-meaning-two-main-lines-specific-applications-and-techniques/779</w:t>
              </w:r>
            </w:hyperlink>
          </w:p>
        </w:tc>
      </w:tr>
      <w:tr w:rsidR="00180F36" w:rsidTr="00180F36">
        <w:trPr>
          <w:gridAfter w:val="1"/>
          <w:wAfter w:w="9" w:type="dxa"/>
        </w:trPr>
        <w:tc>
          <w:tcPr>
            <w:tcW w:w="923" w:type="dxa"/>
            <w:tcBorders>
              <w:top w:val="nil"/>
              <w:left w:val="nil"/>
              <w:bottom w:val="nil"/>
              <w:right w:val="nil"/>
            </w:tcBorders>
            <w:hideMark/>
          </w:tcPr>
          <w:p w:rsidR="00180F36" w:rsidRDefault="00180F36">
            <w:pPr>
              <w:pStyle w:val="TableParagraph"/>
              <w:spacing w:before="57" w:beforeAutospacing="0"/>
              <w:ind w:left="11"/>
              <w:rPr>
                <w:rFonts w:eastAsia="SimSun"/>
                <w:sz w:val="24"/>
                <w:szCs w:val="24"/>
              </w:rPr>
            </w:pPr>
            <w:r>
              <w:rPr>
                <w:sz w:val="24"/>
                <w:szCs w:val="24"/>
              </w:rPr>
              <w:t>4</w:t>
            </w:r>
          </w:p>
        </w:tc>
        <w:tc>
          <w:tcPr>
            <w:tcW w:w="8094" w:type="dxa"/>
            <w:tcBorders>
              <w:top w:val="nil"/>
              <w:left w:val="nil"/>
              <w:bottom w:val="nil"/>
              <w:right w:val="nil"/>
            </w:tcBorders>
            <w:hideMark/>
          </w:tcPr>
          <w:p w:rsidR="00180F36" w:rsidRDefault="00180F36">
            <w:pPr>
              <w:rPr>
                <w:rFonts w:ascii="Times New Roman" w:eastAsia="Calibri" w:hAnsi="Times New Roman"/>
                <w:sz w:val="24"/>
                <w:szCs w:val="24"/>
              </w:rPr>
            </w:pPr>
            <w:r>
              <w:rPr>
                <w:rFonts w:ascii="Times New Roman" w:eastAsia="Calibri" w:hAnsi="Times New Roman"/>
                <w:sz w:val="24"/>
                <w:szCs w:val="24"/>
              </w:rPr>
              <w:t>En.wikipedia.org/wiki/Geomorphology</w:t>
            </w:r>
          </w:p>
        </w:tc>
      </w:tr>
    </w:tbl>
    <w:p w:rsidR="00180F36" w:rsidRDefault="00180F36" w:rsidP="00180F36">
      <w:pPr>
        <w:tabs>
          <w:tab w:val="left" w:pos="9214"/>
        </w:tabs>
        <w:ind w:right="14"/>
        <w:rPr>
          <w:rFonts w:ascii="Times New Roman" w:hAnsi="Times New Roman"/>
        </w:rPr>
      </w:pPr>
      <w:r>
        <w:rPr>
          <w:rFonts w:ascii="Times New Roman" w:eastAsia="Calibri" w:hAnsi="Times New Roman"/>
        </w:rPr>
        <w:t xml:space="preserve"> </w:t>
      </w:r>
    </w:p>
    <w:p w:rsidR="00180F36" w:rsidRDefault="00180F36" w:rsidP="00180F36">
      <w:pPr>
        <w:tabs>
          <w:tab w:val="left" w:pos="9214"/>
        </w:tabs>
        <w:ind w:right="14"/>
        <w:rPr>
          <w:rFonts w:ascii="Times New Roman" w:eastAsia="Calibri" w:hAnsi="Times New Roman"/>
        </w:rPr>
      </w:pPr>
      <w:r>
        <w:rPr>
          <w:rFonts w:ascii="Times New Roman" w:eastAsia="Calibri" w:hAnsi="Times New Roman"/>
        </w:rPr>
        <w:t xml:space="preserve"> </w:t>
      </w:r>
    </w:p>
    <w:p w:rsidR="00180F36" w:rsidRDefault="00180F36" w:rsidP="00180F36">
      <w:pPr>
        <w:tabs>
          <w:tab w:val="left" w:pos="9214"/>
        </w:tabs>
        <w:ind w:right="14"/>
        <w:rPr>
          <w:rFonts w:ascii="Times New Roman" w:eastAsia="Calibri" w:hAnsi="Times New Roman"/>
        </w:rPr>
      </w:pPr>
      <w:r>
        <w:rPr>
          <w:rFonts w:ascii="Times New Roman" w:eastAsia="Calibri" w:hAnsi="Times New Roman"/>
        </w:rPr>
        <w:t xml:space="preserve"> </w:t>
      </w:r>
    </w:p>
    <w:p w:rsidR="00180F36" w:rsidRDefault="00180F36" w:rsidP="00180F36">
      <w:pPr>
        <w:tabs>
          <w:tab w:val="left" w:pos="9214"/>
        </w:tabs>
        <w:ind w:right="14"/>
        <w:rPr>
          <w:rFonts w:ascii="Times New Roman" w:eastAsia="Calibri" w:hAnsi="Times New Roman"/>
        </w:rPr>
      </w:pPr>
      <w:r>
        <w:rPr>
          <w:rFonts w:ascii="Times New Roman" w:eastAsia="Calibri" w:hAnsi="Times New Roman"/>
        </w:rPr>
        <w:t xml:space="preserve"> </w:t>
      </w:r>
    </w:p>
    <w:p w:rsidR="00180F36" w:rsidRDefault="00180F36" w:rsidP="00180F36">
      <w:pPr>
        <w:tabs>
          <w:tab w:val="left" w:pos="9214"/>
        </w:tabs>
        <w:ind w:right="14"/>
        <w:rPr>
          <w:rFonts w:ascii="Times New Roman" w:eastAsia="Calibri" w:hAnsi="Times New Roman"/>
        </w:rPr>
      </w:pPr>
      <w:r>
        <w:rPr>
          <w:rFonts w:ascii="Times New Roman" w:eastAsia="Calibri" w:hAnsi="Times New Roman"/>
        </w:rPr>
        <w:t xml:space="preserve"> </w:t>
      </w:r>
    </w:p>
    <w:tbl>
      <w:tblPr>
        <w:tblStyle w:val="TableGrid"/>
        <w:tblW w:w="9712" w:type="dxa"/>
        <w:tblInd w:w="0" w:type="dxa"/>
        <w:tblLook w:val="04A0" w:firstRow="1" w:lastRow="0" w:firstColumn="1" w:lastColumn="0" w:noHBand="0" w:noVBand="1"/>
      </w:tblPr>
      <w:tblGrid>
        <w:gridCol w:w="2254"/>
        <w:gridCol w:w="5688"/>
        <w:gridCol w:w="1548"/>
        <w:gridCol w:w="222"/>
      </w:tblGrid>
      <w:tr w:rsidR="00180F36" w:rsidTr="00180F36">
        <w:trPr>
          <w:trHeight w:val="981"/>
        </w:trPr>
        <w:tc>
          <w:tcPr>
            <w:tcW w:w="2254" w:type="dxa"/>
            <w:tcBorders>
              <w:top w:val="single" w:sz="4" w:space="0" w:color="auto"/>
              <w:left w:val="single" w:sz="4" w:space="0" w:color="auto"/>
              <w:bottom w:val="single" w:sz="4" w:space="0" w:color="auto"/>
              <w:right w:val="single" w:sz="4" w:space="0" w:color="auto"/>
            </w:tcBorders>
            <w:hideMark/>
          </w:tcPr>
          <w:p w:rsidR="00180F36" w:rsidRDefault="00180F36" w:rsidP="00180F36">
            <w:pPr>
              <w:spacing w:before="0" w:beforeAutospacing="0"/>
              <w:rPr>
                <w:rFonts w:ascii="Times New Roman" w:eastAsia="SimSun" w:hAnsi="Times New Roman"/>
                <w:b/>
                <w:sz w:val="26"/>
                <w:szCs w:val="26"/>
              </w:rPr>
            </w:pPr>
            <w:r>
              <w:rPr>
                <w:rFonts w:ascii="Times New Roman" w:eastAsia="Calibri" w:hAnsi="Times New Roman"/>
              </w:rPr>
              <w:lastRenderedPageBreak/>
              <w:t xml:space="preserve"> </w:t>
            </w:r>
            <w:r>
              <w:rPr>
                <w:rFonts w:ascii="Times New Roman" w:hAnsi="Times New Roman"/>
                <w:b/>
                <w:sz w:val="26"/>
                <w:szCs w:val="26"/>
              </w:rPr>
              <w:t>SEMESTER: IV</w:t>
            </w:r>
          </w:p>
          <w:p w:rsidR="00180F36" w:rsidRDefault="00180F36" w:rsidP="00180F36">
            <w:pPr>
              <w:spacing w:before="0" w:beforeAutospacing="0"/>
              <w:rPr>
                <w:rFonts w:ascii="Times New Roman" w:hAnsi="Times New Roman"/>
                <w:b/>
                <w:sz w:val="26"/>
                <w:szCs w:val="26"/>
              </w:rPr>
            </w:pPr>
            <w:r>
              <w:rPr>
                <w:rFonts w:ascii="Times New Roman" w:hAnsi="Times New Roman"/>
                <w:b/>
                <w:sz w:val="26"/>
                <w:szCs w:val="26"/>
              </w:rPr>
              <w:t>PART: III</w:t>
            </w:r>
          </w:p>
          <w:p w:rsidR="00180F36" w:rsidRDefault="00180F36" w:rsidP="00180F36">
            <w:pPr>
              <w:spacing w:before="0" w:beforeAutospacing="0"/>
              <w:rPr>
                <w:rFonts w:ascii="Times New Roman" w:hAnsi="Times New Roman"/>
                <w:b/>
                <w:bCs/>
                <w:sz w:val="26"/>
                <w:szCs w:val="26"/>
              </w:rPr>
            </w:pPr>
            <w:r>
              <w:rPr>
                <w:rFonts w:ascii="Times New Roman" w:hAnsi="Times New Roman"/>
                <w:b/>
                <w:bCs/>
                <w:color w:val="000000"/>
                <w:sz w:val="26"/>
                <w:szCs w:val="26"/>
              </w:rPr>
              <w:t>Core – VIII</w:t>
            </w:r>
          </w:p>
        </w:tc>
        <w:tc>
          <w:tcPr>
            <w:tcW w:w="5688" w:type="dxa"/>
            <w:tcBorders>
              <w:top w:val="single" w:sz="4" w:space="0" w:color="auto"/>
              <w:left w:val="nil"/>
              <w:bottom w:val="single" w:sz="4" w:space="0" w:color="auto"/>
              <w:right w:val="single" w:sz="4" w:space="0" w:color="auto"/>
            </w:tcBorders>
            <w:hideMark/>
          </w:tcPr>
          <w:p w:rsidR="00180F36" w:rsidRDefault="00180F36" w:rsidP="00180F36">
            <w:pPr>
              <w:spacing w:before="0" w:beforeAutospacing="0"/>
              <w:ind w:right="58"/>
              <w:jc w:val="center"/>
              <w:rPr>
                <w:rFonts w:ascii="Times New Roman" w:hAnsi="Times New Roman"/>
                <w:b/>
                <w:bCs/>
                <w:sz w:val="26"/>
                <w:szCs w:val="26"/>
              </w:rPr>
            </w:pPr>
            <w:r>
              <w:rPr>
                <w:rFonts w:ascii="Times New Roman" w:hAnsi="Times New Roman"/>
                <w:b/>
                <w:bCs/>
                <w:sz w:val="26"/>
                <w:szCs w:val="26"/>
              </w:rPr>
              <w:t xml:space="preserve">25UGEYP44 </w:t>
            </w:r>
          </w:p>
          <w:p w:rsidR="00180F36" w:rsidRDefault="00180F36" w:rsidP="00180F36">
            <w:pPr>
              <w:spacing w:before="0" w:beforeAutospacing="0"/>
              <w:ind w:right="58"/>
              <w:jc w:val="center"/>
              <w:rPr>
                <w:rFonts w:ascii="Times New Roman" w:hAnsi="Times New Roman"/>
                <w:b/>
                <w:bCs/>
                <w:sz w:val="26"/>
                <w:szCs w:val="26"/>
              </w:rPr>
            </w:pPr>
            <w:r>
              <w:rPr>
                <w:rFonts w:ascii="Times New Roman" w:hAnsi="Times New Roman"/>
                <w:b/>
                <w:bCs/>
                <w:sz w:val="26"/>
                <w:szCs w:val="26"/>
              </w:rPr>
              <w:t>Core Practical - IV</w:t>
            </w:r>
          </w:p>
          <w:p w:rsidR="00180F36" w:rsidRDefault="00180F36" w:rsidP="00180F36">
            <w:pPr>
              <w:spacing w:before="0" w:beforeAutospacing="0"/>
              <w:ind w:firstLineChars="50" w:firstLine="131"/>
              <w:jc w:val="center"/>
              <w:rPr>
                <w:rFonts w:ascii="Times New Roman" w:hAnsi="Times New Roman"/>
                <w:b/>
                <w:sz w:val="26"/>
                <w:szCs w:val="26"/>
              </w:rPr>
            </w:pPr>
            <w:r>
              <w:rPr>
                <w:rFonts w:ascii="Times New Roman" w:hAnsi="Times New Roman"/>
                <w:b/>
                <w:sz w:val="26"/>
                <w:szCs w:val="26"/>
              </w:rPr>
              <w:t>CARTOGRAPHIC APPRECIATION AND INTERPRETATION</w:t>
            </w:r>
          </w:p>
        </w:tc>
        <w:tc>
          <w:tcPr>
            <w:tcW w:w="1770" w:type="dxa"/>
            <w:gridSpan w:val="2"/>
            <w:tcBorders>
              <w:top w:val="single" w:sz="4" w:space="0" w:color="auto"/>
              <w:left w:val="nil"/>
              <w:bottom w:val="single" w:sz="4" w:space="0" w:color="auto"/>
              <w:right w:val="single" w:sz="4" w:space="0" w:color="auto"/>
            </w:tcBorders>
            <w:hideMark/>
          </w:tcPr>
          <w:p w:rsidR="00180F36" w:rsidRDefault="00180F36" w:rsidP="00180F36">
            <w:pPr>
              <w:spacing w:before="0" w:beforeAutospacing="0"/>
              <w:rPr>
                <w:rFonts w:ascii="Times New Roman" w:hAnsi="Times New Roman"/>
                <w:b/>
                <w:sz w:val="26"/>
                <w:szCs w:val="26"/>
              </w:rPr>
            </w:pPr>
            <w:r>
              <w:rPr>
                <w:rFonts w:ascii="Times New Roman" w:hAnsi="Times New Roman"/>
                <w:b/>
                <w:sz w:val="26"/>
                <w:szCs w:val="26"/>
              </w:rPr>
              <w:t>Credit: 5</w:t>
            </w:r>
          </w:p>
          <w:p w:rsidR="00180F36" w:rsidRDefault="00180F36" w:rsidP="00180F36">
            <w:pPr>
              <w:spacing w:before="0" w:beforeAutospacing="0"/>
              <w:rPr>
                <w:rFonts w:ascii="Times New Roman" w:hAnsi="Times New Roman"/>
                <w:b/>
                <w:sz w:val="26"/>
                <w:szCs w:val="26"/>
              </w:rPr>
            </w:pPr>
            <w:r>
              <w:rPr>
                <w:rFonts w:ascii="Times New Roman" w:hAnsi="Times New Roman"/>
                <w:b/>
                <w:sz w:val="26"/>
                <w:szCs w:val="26"/>
              </w:rPr>
              <w:t>H/W:  4</w:t>
            </w:r>
          </w:p>
        </w:tc>
      </w:tr>
      <w:tr w:rsidR="00180F36" w:rsidTr="00180F36">
        <w:trPr>
          <w:gridAfter w:val="1"/>
          <w:wAfter w:w="222" w:type="dxa"/>
          <w:trHeight w:val="629"/>
        </w:trPr>
        <w:tc>
          <w:tcPr>
            <w:tcW w:w="9490" w:type="dxa"/>
            <w:gridSpan w:val="3"/>
            <w:tcBorders>
              <w:top w:val="nil"/>
              <w:left w:val="nil"/>
              <w:bottom w:val="nil"/>
              <w:right w:val="nil"/>
            </w:tcBorders>
            <w:hideMark/>
          </w:tcPr>
          <w:p w:rsidR="00180F36" w:rsidRDefault="00180F36">
            <w:pPr>
              <w:autoSpaceDE w:val="0"/>
              <w:autoSpaceDN w:val="0"/>
              <w:adjustRightInd w:val="0"/>
              <w:jc w:val="both"/>
              <w:rPr>
                <w:rFonts w:ascii="Times New Roman" w:eastAsia="Calibri" w:hAnsi="Times New Roman"/>
                <w:b/>
                <w:bCs/>
                <w:u w:val="single"/>
              </w:rPr>
            </w:pPr>
            <w:r>
              <w:rPr>
                <w:rFonts w:ascii="Times New Roman" w:eastAsia="Calibri" w:hAnsi="Times New Roman"/>
                <w:b/>
                <w:bCs/>
                <w:u w:val="single"/>
              </w:rPr>
              <w:t>Course Objectives</w:t>
            </w:r>
          </w:p>
          <w:p w:rsidR="00180F36" w:rsidRDefault="00180F36" w:rsidP="00762EF0">
            <w:pPr>
              <w:pStyle w:val="ListParagraph"/>
              <w:numPr>
                <w:ilvl w:val="0"/>
                <w:numId w:val="10"/>
              </w:numPr>
              <w:autoSpaceDE w:val="0"/>
              <w:autoSpaceDN w:val="0"/>
              <w:adjustRightInd w:val="0"/>
              <w:spacing w:before="0" w:beforeAutospacing="0"/>
              <w:jc w:val="both"/>
              <w:rPr>
                <w:bCs/>
                <w:sz w:val="22"/>
                <w:szCs w:val="22"/>
              </w:rPr>
            </w:pPr>
            <w:r>
              <w:rPr>
                <w:bCs/>
                <w:sz w:val="22"/>
                <w:szCs w:val="22"/>
              </w:rPr>
              <w:t>To explain conventional signs and symbols for better map reading.</w:t>
            </w:r>
          </w:p>
          <w:p w:rsidR="00180F36" w:rsidRDefault="00180F36" w:rsidP="00762EF0">
            <w:pPr>
              <w:pStyle w:val="ListParagraph"/>
              <w:numPr>
                <w:ilvl w:val="0"/>
                <w:numId w:val="10"/>
              </w:numPr>
              <w:autoSpaceDE w:val="0"/>
              <w:autoSpaceDN w:val="0"/>
              <w:adjustRightInd w:val="0"/>
              <w:jc w:val="both"/>
              <w:rPr>
                <w:bCs/>
                <w:sz w:val="22"/>
                <w:szCs w:val="22"/>
              </w:rPr>
            </w:pPr>
            <w:r>
              <w:rPr>
                <w:bCs/>
                <w:sz w:val="22"/>
                <w:szCs w:val="22"/>
              </w:rPr>
              <w:t>Give a practical knowledge about the topographical map, and Weather map interpretation.</w:t>
            </w:r>
          </w:p>
          <w:p w:rsidR="00180F36" w:rsidRDefault="00180F36" w:rsidP="00180F36">
            <w:pPr>
              <w:spacing w:before="0" w:beforeAutospacing="0"/>
              <w:jc w:val="both"/>
              <w:rPr>
                <w:rFonts w:ascii="Times New Roman" w:eastAsia="Calibri" w:hAnsi="Times New Roman"/>
                <w:b/>
                <w:u w:val="single"/>
              </w:rPr>
            </w:pPr>
          </w:p>
          <w:p w:rsidR="00180F36" w:rsidRDefault="00180F36" w:rsidP="00180F36">
            <w:pPr>
              <w:spacing w:before="0" w:beforeAutospacing="0"/>
              <w:jc w:val="both"/>
              <w:rPr>
                <w:rFonts w:ascii="Times New Roman" w:eastAsia="Calibri" w:hAnsi="Times New Roman"/>
                <w:b/>
                <w:bCs/>
                <w:u w:val="single"/>
              </w:rPr>
            </w:pPr>
            <w:r>
              <w:rPr>
                <w:rFonts w:ascii="Times New Roman" w:eastAsia="Calibri" w:hAnsi="Times New Roman"/>
                <w:b/>
                <w:u w:val="single"/>
              </w:rPr>
              <w:t>Course Outcomes</w:t>
            </w:r>
          </w:p>
          <w:p w:rsidR="00180F36" w:rsidRDefault="00180F36" w:rsidP="00180F36">
            <w:pPr>
              <w:autoSpaceDE w:val="0"/>
              <w:autoSpaceDN w:val="0"/>
              <w:adjustRightInd w:val="0"/>
              <w:spacing w:before="0" w:beforeAutospacing="0"/>
              <w:jc w:val="both"/>
              <w:rPr>
                <w:rFonts w:ascii="Times New Roman" w:eastAsia="Calibri" w:hAnsi="Times New Roman"/>
                <w:iCs/>
                <w:sz w:val="22"/>
                <w:szCs w:val="22"/>
              </w:rPr>
            </w:pPr>
            <w:r>
              <w:rPr>
                <w:rFonts w:ascii="Times New Roman" w:eastAsia="Calibri" w:hAnsi="Times New Roman"/>
                <w:iCs/>
              </w:rPr>
              <w:t xml:space="preserve">After completing the course, the student should be able to: </w:t>
            </w:r>
          </w:p>
          <w:p w:rsidR="00180F36" w:rsidRDefault="00180F36" w:rsidP="00180F36">
            <w:pPr>
              <w:autoSpaceDE w:val="0"/>
              <w:autoSpaceDN w:val="0"/>
              <w:adjustRightInd w:val="0"/>
              <w:spacing w:before="0" w:beforeAutospacing="0"/>
              <w:jc w:val="both"/>
              <w:rPr>
                <w:rFonts w:ascii="Times New Roman" w:eastAsia="Calibri" w:hAnsi="Times New Roman"/>
                <w:iCs/>
              </w:rPr>
            </w:pPr>
            <w:r>
              <w:rPr>
                <w:rFonts w:ascii="Times New Roman" w:eastAsia="Calibri" w:hAnsi="Times New Roman"/>
                <w:iCs/>
              </w:rPr>
              <w:t xml:space="preserve">Knowledge and understanding the </w:t>
            </w:r>
          </w:p>
          <w:p w:rsidR="00180F36" w:rsidRDefault="00180F36" w:rsidP="00762EF0">
            <w:pPr>
              <w:pStyle w:val="ListParagraph"/>
              <w:numPr>
                <w:ilvl w:val="0"/>
                <w:numId w:val="11"/>
              </w:numPr>
              <w:autoSpaceDE w:val="0"/>
              <w:autoSpaceDN w:val="0"/>
              <w:adjustRightInd w:val="0"/>
              <w:jc w:val="both"/>
              <w:rPr>
                <w:b/>
                <w:bCs/>
                <w:iCs/>
                <w:sz w:val="22"/>
                <w:szCs w:val="22"/>
              </w:rPr>
            </w:pPr>
            <w:r>
              <w:rPr>
                <w:sz w:val="22"/>
                <w:szCs w:val="22"/>
              </w:rPr>
              <w:t>The conventional signs and meteorological symbols.</w:t>
            </w:r>
          </w:p>
          <w:p w:rsidR="00180F36" w:rsidRDefault="00180F36" w:rsidP="00762EF0">
            <w:pPr>
              <w:pStyle w:val="ListParagraph"/>
              <w:numPr>
                <w:ilvl w:val="0"/>
                <w:numId w:val="11"/>
              </w:numPr>
              <w:autoSpaceDE w:val="0"/>
              <w:autoSpaceDN w:val="0"/>
              <w:adjustRightInd w:val="0"/>
              <w:jc w:val="both"/>
              <w:rPr>
                <w:b/>
                <w:bCs/>
                <w:iCs/>
                <w:sz w:val="22"/>
                <w:szCs w:val="22"/>
              </w:rPr>
            </w:pPr>
            <w:r>
              <w:rPr>
                <w:sz w:val="22"/>
                <w:szCs w:val="22"/>
              </w:rPr>
              <w:t>Appreciation of Indian topographical sheets.</w:t>
            </w:r>
          </w:p>
          <w:p w:rsidR="00180F36" w:rsidRDefault="00180F36" w:rsidP="00762EF0">
            <w:pPr>
              <w:pStyle w:val="ListParagraph"/>
              <w:numPr>
                <w:ilvl w:val="0"/>
                <w:numId w:val="11"/>
              </w:numPr>
              <w:autoSpaceDE w:val="0"/>
              <w:autoSpaceDN w:val="0"/>
              <w:adjustRightInd w:val="0"/>
              <w:jc w:val="both"/>
              <w:rPr>
                <w:b/>
                <w:bCs/>
                <w:iCs/>
                <w:sz w:val="22"/>
                <w:szCs w:val="22"/>
              </w:rPr>
            </w:pPr>
            <w:r>
              <w:rPr>
                <w:sz w:val="22"/>
                <w:szCs w:val="22"/>
              </w:rPr>
              <w:t>Interpretation of physical features and cultural features of Indian topographical sheets.</w:t>
            </w:r>
          </w:p>
          <w:p w:rsidR="00180F36" w:rsidRDefault="00180F36" w:rsidP="00762EF0">
            <w:pPr>
              <w:pStyle w:val="ListParagraph"/>
              <w:numPr>
                <w:ilvl w:val="0"/>
                <w:numId w:val="11"/>
              </w:numPr>
              <w:autoSpaceDE w:val="0"/>
              <w:autoSpaceDN w:val="0"/>
              <w:adjustRightInd w:val="0"/>
              <w:jc w:val="both"/>
              <w:rPr>
                <w:b/>
                <w:bCs/>
                <w:iCs/>
              </w:rPr>
            </w:pPr>
            <w:r>
              <w:rPr>
                <w:sz w:val="22"/>
                <w:szCs w:val="22"/>
              </w:rPr>
              <w:t>Interpretation of Indian weather reports.</w:t>
            </w:r>
          </w:p>
        </w:tc>
      </w:tr>
    </w:tbl>
    <w:p w:rsidR="00180F36" w:rsidRDefault="00180F36" w:rsidP="00180F36">
      <w:pPr>
        <w:autoSpaceDE w:val="0"/>
        <w:autoSpaceDN w:val="0"/>
        <w:adjustRightInd w:val="0"/>
        <w:spacing w:before="0" w:beforeAutospacing="0" w:after="0"/>
        <w:jc w:val="both"/>
        <w:rPr>
          <w:rFonts w:ascii="Times New Roman" w:eastAsia="Calibri" w:hAnsi="Times New Roman"/>
          <w:b/>
          <w:sz w:val="24"/>
          <w:szCs w:val="24"/>
        </w:rPr>
      </w:pPr>
    </w:p>
    <w:p w:rsidR="00180F36" w:rsidRDefault="00180F36" w:rsidP="00180F36">
      <w:pPr>
        <w:autoSpaceDE w:val="0"/>
        <w:autoSpaceDN w:val="0"/>
        <w:adjustRightInd w:val="0"/>
        <w:spacing w:before="0" w:beforeAutospacing="0" w:after="0"/>
        <w:jc w:val="both"/>
        <w:rPr>
          <w:rFonts w:ascii="Times New Roman" w:eastAsia="Calibri" w:hAnsi="Times New Roman"/>
          <w:b/>
          <w:bCs/>
          <w:sz w:val="24"/>
          <w:szCs w:val="24"/>
        </w:rPr>
      </w:pPr>
      <w:r>
        <w:rPr>
          <w:rFonts w:ascii="Times New Roman" w:eastAsia="Calibri" w:hAnsi="Times New Roman"/>
          <w:b/>
          <w:sz w:val="24"/>
          <w:szCs w:val="24"/>
        </w:rPr>
        <w:t>Unit I:</w:t>
      </w:r>
      <w:r>
        <w:rPr>
          <w:rFonts w:ascii="Times New Roman" w:eastAsia="Calibri" w:hAnsi="Times New Roman"/>
          <w:b/>
        </w:rPr>
        <w:t xml:space="preserve"> </w:t>
      </w:r>
      <w:r>
        <w:rPr>
          <w:rFonts w:ascii="Times New Roman" w:eastAsia="Calibri" w:hAnsi="Times New Roman"/>
          <w:b/>
          <w:bCs/>
          <w:sz w:val="24"/>
          <w:szCs w:val="24"/>
        </w:rPr>
        <w:t xml:space="preserve">Conventional Signs and Meteorological symbols </w:t>
      </w:r>
    </w:p>
    <w:p w:rsidR="00180F36" w:rsidRDefault="00180F36" w:rsidP="00762EF0">
      <w:pPr>
        <w:pStyle w:val="ListParagraph"/>
        <w:numPr>
          <w:ilvl w:val="1"/>
          <w:numId w:val="12"/>
        </w:numPr>
        <w:autoSpaceDE w:val="0"/>
        <w:autoSpaceDN w:val="0"/>
        <w:adjustRightInd w:val="0"/>
        <w:spacing w:before="0" w:beforeAutospacing="0"/>
        <w:ind w:left="370" w:hanging="357"/>
        <w:jc w:val="both"/>
        <w:rPr>
          <w:bCs/>
        </w:rPr>
      </w:pPr>
      <w:r>
        <w:rPr>
          <w:bCs/>
        </w:rPr>
        <w:t>Physical symbols</w:t>
      </w:r>
    </w:p>
    <w:p w:rsidR="00180F36" w:rsidRDefault="00180F36" w:rsidP="00762EF0">
      <w:pPr>
        <w:pStyle w:val="ListParagraph"/>
        <w:numPr>
          <w:ilvl w:val="1"/>
          <w:numId w:val="12"/>
        </w:numPr>
        <w:autoSpaceDE w:val="0"/>
        <w:autoSpaceDN w:val="0"/>
        <w:adjustRightInd w:val="0"/>
        <w:spacing w:before="0" w:beforeAutospacing="0"/>
        <w:ind w:left="357" w:hanging="357"/>
        <w:jc w:val="both"/>
        <w:rPr>
          <w:bCs/>
        </w:rPr>
      </w:pPr>
      <w:r>
        <w:rPr>
          <w:bCs/>
        </w:rPr>
        <w:t>Cultural symbols</w:t>
      </w:r>
    </w:p>
    <w:p w:rsidR="00180F36" w:rsidRDefault="00180F36" w:rsidP="00762EF0">
      <w:pPr>
        <w:pStyle w:val="ListParagraph"/>
        <w:numPr>
          <w:ilvl w:val="1"/>
          <w:numId w:val="12"/>
        </w:numPr>
        <w:autoSpaceDE w:val="0"/>
        <w:autoSpaceDN w:val="0"/>
        <w:adjustRightInd w:val="0"/>
        <w:spacing w:before="0" w:beforeAutospacing="0"/>
        <w:ind w:left="357" w:hanging="357"/>
        <w:jc w:val="both"/>
        <w:rPr>
          <w:bCs/>
        </w:rPr>
      </w:pPr>
      <w:r>
        <w:t xml:space="preserve">Signs and Symbols used in IMD weather reports   </w:t>
      </w:r>
    </w:p>
    <w:p w:rsidR="00180F36" w:rsidRDefault="00180F36" w:rsidP="00762EF0">
      <w:pPr>
        <w:pStyle w:val="ListParagraph"/>
        <w:numPr>
          <w:ilvl w:val="1"/>
          <w:numId w:val="12"/>
        </w:numPr>
        <w:autoSpaceDE w:val="0"/>
        <w:autoSpaceDN w:val="0"/>
        <w:adjustRightInd w:val="0"/>
        <w:spacing w:before="0" w:beforeAutospacing="0"/>
        <w:ind w:left="357" w:hanging="357"/>
        <w:jc w:val="both"/>
        <w:rPr>
          <w:bCs/>
        </w:rPr>
      </w:pPr>
      <w:r>
        <w:t>Weather Station model</w:t>
      </w:r>
    </w:p>
    <w:p w:rsidR="00180F36" w:rsidRDefault="00180F36" w:rsidP="00180F36">
      <w:pPr>
        <w:spacing w:before="0" w:beforeAutospacing="0" w:after="0"/>
        <w:ind w:left="-86"/>
        <w:jc w:val="both"/>
        <w:rPr>
          <w:rFonts w:ascii="Times New Roman" w:eastAsia="Calibri" w:hAnsi="Times New Roman"/>
          <w:b/>
          <w:bCs/>
          <w:sz w:val="24"/>
          <w:szCs w:val="24"/>
        </w:rPr>
      </w:pPr>
      <w:r>
        <w:rPr>
          <w:rFonts w:ascii="Times New Roman" w:eastAsia="Calibri" w:hAnsi="Times New Roman"/>
          <w:b/>
        </w:rPr>
        <w:t xml:space="preserve"> </w:t>
      </w:r>
      <w:r>
        <w:rPr>
          <w:rFonts w:ascii="Times New Roman" w:eastAsia="Calibri" w:hAnsi="Times New Roman"/>
          <w:b/>
        </w:rPr>
        <w:br/>
      </w:r>
      <w:r>
        <w:rPr>
          <w:rFonts w:ascii="Times New Roman" w:eastAsia="Calibri" w:hAnsi="Times New Roman"/>
          <w:b/>
          <w:sz w:val="24"/>
          <w:szCs w:val="24"/>
        </w:rPr>
        <w:t xml:space="preserve">Unit II: </w:t>
      </w:r>
      <w:r>
        <w:rPr>
          <w:rFonts w:ascii="Times New Roman" w:eastAsia="Calibri" w:hAnsi="Times New Roman"/>
          <w:b/>
          <w:bCs/>
          <w:sz w:val="24"/>
          <w:szCs w:val="24"/>
        </w:rPr>
        <w:t>Appreciation of Indian Topographical Sheets</w:t>
      </w:r>
    </w:p>
    <w:p w:rsidR="00180F36" w:rsidRDefault="00180F36" w:rsidP="00762EF0">
      <w:pPr>
        <w:pStyle w:val="ListParagraph"/>
        <w:numPr>
          <w:ilvl w:val="0"/>
          <w:numId w:val="13"/>
        </w:numPr>
        <w:autoSpaceDE w:val="0"/>
        <w:autoSpaceDN w:val="0"/>
        <w:adjustRightInd w:val="0"/>
        <w:spacing w:before="0" w:beforeAutospacing="0"/>
        <w:ind w:left="370" w:hanging="357"/>
        <w:jc w:val="both"/>
        <w:rPr>
          <w:b/>
        </w:rPr>
      </w:pPr>
      <w:r>
        <w:rPr>
          <w:bCs/>
        </w:rPr>
        <w:t>Extra Marginal</w:t>
      </w:r>
      <w:r>
        <w:t xml:space="preserve"> information       </w:t>
      </w:r>
    </w:p>
    <w:p w:rsidR="00180F36" w:rsidRDefault="00180F36" w:rsidP="00762EF0">
      <w:pPr>
        <w:pStyle w:val="ListParagraph"/>
        <w:numPr>
          <w:ilvl w:val="0"/>
          <w:numId w:val="13"/>
        </w:numPr>
        <w:autoSpaceDE w:val="0"/>
        <w:autoSpaceDN w:val="0"/>
        <w:adjustRightInd w:val="0"/>
        <w:spacing w:before="0" w:beforeAutospacing="0"/>
        <w:ind w:left="370" w:hanging="357"/>
        <w:jc w:val="both"/>
        <w:rPr>
          <w:b/>
        </w:rPr>
      </w:pPr>
      <w:r>
        <w:t xml:space="preserve">Intra Marginal information  </w:t>
      </w:r>
    </w:p>
    <w:p w:rsidR="00180F36" w:rsidRDefault="00180F36" w:rsidP="00762EF0">
      <w:pPr>
        <w:pStyle w:val="ListParagraph"/>
        <w:numPr>
          <w:ilvl w:val="0"/>
          <w:numId w:val="13"/>
        </w:numPr>
        <w:autoSpaceDE w:val="0"/>
        <w:autoSpaceDN w:val="0"/>
        <w:adjustRightInd w:val="0"/>
        <w:spacing w:before="0" w:beforeAutospacing="0"/>
        <w:ind w:left="370" w:hanging="357"/>
        <w:jc w:val="both"/>
        <w:rPr>
          <w:b/>
        </w:rPr>
      </w:pPr>
      <w:r>
        <w:t xml:space="preserve">Inner Marginal information  </w:t>
      </w:r>
    </w:p>
    <w:p w:rsidR="00180F36" w:rsidRDefault="00180F36" w:rsidP="00180F36">
      <w:pPr>
        <w:autoSpaceDE w:val="0"/>
        <w:autoSpaceDN w:val="0"/>
        <w:adjustRightInd w:val="0"/>
        <w:spacing w:before="0" w:beforeAutospacing="0" w:after="0"/>
        <w:jc w:val="both"/>
        <w:rPr>
          <w:rFonts w:ascii="Times New Roman" w:eastAsia="Calibri" w:hAnsi="Times New Roman"/>
          <w:b/>
          <w:sz w:val="24"/>
          <w:szCs w:val="24"/>
        </w:rPr>
      </w:pPr>
    </w:p>
    <w:p w:rsidR="00180F36" w:rsidRDefault="00180F36" w:rsidP="00180F36">
      <w:pPr>
        <w:autoSpaceDE w:val="0"/>
        <w:autoSpaceDN w:val="0"/>
        <w:adjustRightInd w:val="0"/>
        <w:spacing w:before="0" w:beforeAutospacing="0" w:after="0"/>
        <w:jc w:val="both"/>
        <w:rPr>
          <w:rFonts w:ascii="Times New Roman" w:eastAsia="Calibri" w:hAnsi="Times New Roman"/>
          <w:b/>
          <w:sz w:val="24"/>
          <w:szCs w:val="24"/>
        </w:rPr>
      </w:pPr>
      <w:r>
        <w:rPr>
          <w:rFonts w:ascii="Times New Roman" w:eastAsia="Calibri" w:hAnsi="Times New Roman"/>
          <w:b/>
          <w:sz w:val="24"/>
          <w:szCs w:val="24"/>
        </w:rPr>
        <w:t xml:space="preserve">Unit III: </w:t>
      </w:r>
      <w:r>
        <w:rPr>
          <w:rFonts w:ascii="Times New Roman" w:eastAsia="Calibri" w:hAnsi="Times New Roman"/>
          <w:b/>
          <w:bCs/>
          <w:sz w:val="24"/>
          <w:szCs w:val="24"/>
        </w:rPr>
        <w:t>Interpretation of Physical and Cultural Features</w:t>
      </w:r>
      <w:r>
        <w:rPr>
          <w:rFonts w:ascii="Times New Roman" w:eastAsia="Calibri" w:hAnsi="Times New Roman"/>
          <w:sz w:val="24"/>
          <w:szCs w:val="24"/>
        </w:rPr>
        <w:t xml:space="preserve">                          </w:t>
      </w:r>
    </w:p>
    <w:p w:rsidR="00180F36" w:rsidRDefault="00180F36" w:rsidP="00762EF0">
      <w:pPr>
        <w:pStyle w:val="ListParagraph"/>
        <w:numPr>
          <w:ilvl w:val="0"/>
          <w:numId w:val="14"/>
        </w:numPr>
        <w:spacing w:before="0" w:beforeAutospacing="0"/>
        <w:ind w:left="370" w:hanging="357"/>
        <w:jc w:val="both"/>
      </w:pPr>
      <w:r>
        <w:rPr>
          <w:bCs/>
        </w:rPr>
        <w:t xml:space="preserve">Mountains </w:t>
      </w:r>
      <w:r>
        <w:t xml:space="preserve"> </w:t>
      </w:r>
    </w:p>
    <w:p w:rsidR="00180F36" w:rsidRDefault="00180F36" w:rsidP="00762EF0">
      <w:pPr>
        <w:pStyle w:val="ListParagraph"/>
        <w:numPr>
          <w:ilvl w:val="0"/>
          <w:numId w:val="14"/>
        </w:numPr>
        <w:spacing w:before="0" w:beforeAutospacing="0"/>
        <w:ind w:left="370" w:hanging="357"/>
        <w:jc w:val="both"/>
      </w:pPr>
      <w:r>
        <w:t>Plateaus</w:t>
      </w:r>
    </w:p>
    <w:p w:rsidR="00180F36" w:rsidRDefault="00180F36" w:rsidP="00762EF0">
      <w:pPr>
        <w:pStyle w:val="ListParagraph"/>
        <w:numPr>
          <w:ilvl w:val="0"/>
          <w:numId w:val="14"/>
        </w:numPr>
        <w:spacing w:before="0" w:beforeAutospacing="0"/>
        <w:ind w:left="370" w:hanging="357"/>
        <w:jc w:val="both"/>
      </w:pPr>
      <w:r>
        <w:t>Plains</w:t>
      </w:r>
    </w:p>
    <w:p w:rsidR="00180F36" w:rsidRDefault="00180F36" w:rsidP="00762EF0">
      <w:pPr>
        <w:pStyle w:val="ListParagraph"/>
        <w:numPr>
          <w:ilvl w:val="0"/>
          <w:numId w:val="14"/>
        </w:numPr>
        <w:spacing w:before="0" w:beforeAutospacing="0"/>
        <w:ind w:left="370" w:hanging="357"/>
        <w:jc w:val="both"/>
      </w:pPr>
      <w:r>
        <w:t>Coastal areas</w:t>
      </w:r>
    </w:p>
    <w:p w:rsidR="00180F36" w:rsidRPr="00180F36" w:rsidRDefault="00180F36" w:rsidP="00762EF0">
      <w:pPr>
        <w:pStyle w:val="ListParagraph"/>
        <w:numPr>
          <w:ilvl w:val="0"/>
          <w:numId w:val="14"/>
        </w:numPr>
        <w:spacing w:before="0" w:beforeAutospacing="0"/>
        <w:ind w:left="370" w:hanging="357"/>
        <w:jc w:val="both"/>
        <w:rPr>
          <w:rFonts w:eastAsia="Calibri"/>
        </w:rPr>
      </w:pPr>
      <w:r w:rsidRPr="00180F36">
        <w:rPr>
          <w:bCs/>
        </w:rPr>
        <w:t>Settlements and Transport</w:t>
      </w:r>
      <w:r>
        <w:t xml:space="preserve">                                                          </w:t>
      </w:r>
    </w:p>
    <w:p w:rsidR="00180F36" w:rsidRPr="00180F36" w:rsidRDefault="00180F36" w:rsidP="00762EF0">
      <w:pPr>
        <w:pStyle w:val="ListParagraph"/>
        <w:numPr>
          <w:ilvl w:val="0"/>
          <w:numId w:val="14"/>
        </w:numPr>
        <w:spacing w:before="0" w:beforeAutospacing="0"/>
        <w:ind w:left="370" w:hanging="357"/>
        <w:jc w:val="both"/>
        <w:rPr>
          <w:rFonts w:eastAsia="Calibri"/>
        </w:rPr>
      </w:pPr>
      <w:r w:rsidRPr="00180F36">
        <w:rPr>
          <w:rFonts w:eastAsia="Calibri"/>
          <w:bCs/>
        </w:rPr>
        <w:t>Land use / Land cover</w:t>
      </w:r>
      <w:r w:rsidRPr="00180F36">
        <w:rPr>
          <w:rFonts w:eastAsia="Calibri"/>
        </w:rPr>
        <w:t xml:space="preserve">                                                                                           </w:t>
      </w:r>
    </w:p>
    <w:p w:rsidR="00180F36" w:rsidRDefault="00180F36" w:rsidP="00180F36">
      <w:pPr>
        <w:spacing w:before="0" w:beforeAutospacing="0" w:after="0"/>
        <w:ind w:left="-86"/>
        <w:jc w:val="both"/>
        <w:rPr>
          <w:rFonts w:ascii="Times New Roman" w:eastAsia="Calibri" w:hAnsi="Times New Roman"/>
          <w:b/>
          <w:sz w:val="24"/>
          <w:szCs w:val="24"/>
        </w:rPr>
      </w:pPr>
    </w:p>
    <w:p w:rsidR="00180F36" w:rsidRDefault="00180F36" w:rsidP="00180F36">
      <w:pPr>
        <w:spacing w:before="0" w:beforeAutospacing="0" w:after="0"/>
        <w:ind w:left="-86"/>
        <w:jc w:val="both"/>
        <w:rPr>
          <w:rFonts w:ascii="Times New Roman" w:eastAsia="Calibri" w:hAnsi="Times New Roman"/>
          <w:b/>
          <w:sz w:val="24"/>
          <w:szCs w:val="24"/>
        </w:rPr>
      </w:pPr>
      <w:r>
        <w:rPr>
          <w:rFonts w:ascii="Times New Roman" w:eastAsia="Calibri" w:hAnsi="Times New Roman"/>
          <w:b/>
          <w:sz w:val="24"/>
          <w:szCs w:val="24"/>
        </w:rPr>
        <w:t xml:space="preserve">Unit IV: </w:t>
      </w:r>
      <w:r>
        <w:rPr>
          <w:rFonts w:ascii="Times New Roman" w:eastAsia="Calibri" w:hAnsi="Times New Roman"/>
          <w:b/>
          <w:bCs/>
          <w:sz w:val="24"/>
          <w:szCs w:val="24"/>
        </w:rPr>
        <w:t xml:space="preserve">Interpretation of </w:t>
      </w:r>
      <w:r>
        <w:rPr>
          <w:rFonts w:ascii="Times New Roman" w:eastAsia="Calibri" w:hAnsi="Times New Roman"/>
          <w:b/>
          <w:sz w:val="24"/>
          <w:szCs w:val="24"/>
        </w:rPr>
        <w:t xml:space="preserve">Aerial </w:t>
      </w:r>
      <w:proofErr w:type="gramStart"/>
      <w:r>
        <w:rPr>
          <w:rFonts w:ascii="Times New Roman" w:eastAsia="Calibri" w:hAnsi="Times New Roman"/>
          <w:b/>
          <w:sz w:val="24"/>
          <w:szCs w:val="24"/>
        </w:rPr>
        <w:t>photograph  and</w:t>
      </w:r>
      <w:proofErr w:type="gramEnd"/>
      <w:r>
        <w:rPr>
          <w:rFonts w:ascii="Times New Roman" w:eastAsia="Calibri" w:hAnsi="Times New Roman"/>
          <w:b/>
          <w:sz w:val="24"/>
          <w:szCs w:val="24"/>
        </w:rPr>
        <w:t xml:space="preserve"> </w:t>
      </w:r>
      <w:r>
        <w:rPr>
          <w:rFonts w:ascii="Times New Roman" w:eastAsia="Calibri" w:hAnsi="Times New Roman"/>
          <w:b/>
          <w:bCs/>
          <w:sz w:val="24"/>
          <w:szCs w:val="24"/>
        </w:rPr>
        <w:t>satellite imagery</w:t>
      </w:r>
      <w:r>
        <w:rPr>
          <w:rFonts w:ascii="Times New Roman" w:eastAsia="Calibri" w:hAnsi="Times New Roman"/>
          <w:b/>
          <w:sz w:val="24"/>
          <w:szCs w:val="24"/>
        </w:rPr>
        <w:t xml:space="preserve"> </w:t>
      </w:r>
    </w:p>
    <w:p w:rsidR="00180F36" w:rsidRDefault="00180F36" w:rsidP="00762EF0">
      <w:pPr>
        <w:pStyle w:val="ListParagraph"/>
        <w:numPr>
          <w:ilvl w:val="1"/>
          <w:numId w:val="11"/>
        </w:numPr>
        <w:spacing w:before="0" w:beforeAutospacing="0"/>
        <w:jc w:val="both"/>
      </w:pPr>
      <w:r>
        <w:t xml:space="preserve">Aerial photograph interpretation    </w:t>
      </w:r>
    </w:p>
    <w:p w:rsidR="00180F36" w:rsidRDefault="00180F36" w:rsidP="00762EF0">
      <w:pPr>
        <w:pStyle w:val="ListParagraph"/>
        <w:numPr>
          <w:ilvl w:val="1"/>
          <w:numId w:val="11"/>
        </w:numPr>
        <w:spacing w:before="0" w:beforeAutospacing="0"/>
        <w:jc w:val="both"/>
      </w:pPr>
      <w:r>
        <w:t>Marginal information</w:t>
      </w:r>
    </w:p>
    <w:p w:rsidR="00180F36" w:rsidRDefault="00180F36" w:rsidP="00762EF0">
      <w:pPr>
        <w:pStyle w:val="ListParagraph"/>
        <w:numPr>
          <w:ilvl w:val="1"/>
          <w:numId w:val="11"/>
        </w:numPr>
        <w:spacing w:before="0" w:beforeAutospacing="0"/>
        <w:jc w:val="both"/>
      </w:pPr>
      <w:r>
        <w:t>Satellite image interpretation</w:t>
      </w:r>
    </w:p>
    <w:p w:rsidR="00180F36" w:rsidRDefault="00180F36" w:rsidP="00180F36">
      <w:pPr>
        <w:spacing w:before="0" w:beforeAutospacing="0" w:after="0"/>
        <w:jc w:val="both"/>
        <w:rPr>
          <w:rFonts w:ascii="Times New Roman" w:eastAsia="Calibri" w:hAnsi="Times New Roman"/>
          <w:b/>
          <w:sz w:val="24"/>
          <w:szCs w:val="24"/>
        </w:rPr>
      </w:pPr>
    </w:p>
    <w:p w:rsidR="00180F36" w:rsidRDefault="00180F36" w:rsidP="00180F36">
      <w:pPr>
        <w:spacing w:before="0" w:beforeAutospacing="0" w:after="0"/>
        <w:jc w:val="both"/>
        <w:rPr>
          <w:rFonts w:ascii="Times New Roman" w:eastAsia="Calibri" w:hAnsi="Times New Roman"/>
          <w:b/>
          <w:sz w:val="24"/>
          <w:szCs w:val="24"/>
        </w:rPr>
      </w:pPr>
      <w:r>
        <w:rPr>
          <w:rFonts w:ascii="Times New Roman" w:eastAsia="Calibri" w:hAnsi="Times New Roman"/>
          <w:b/>
          <w:sz w:val="24"/>
          <w:szCs w:val="24"/>
        </w:rPr>
        <w:t xml:space="preserve">Unit V: Interpretation of Indian Weather Reports  </w:t>
      </w:r>
    </w:p>
    <w:p w:rsidR="00180F36" w:rsidRDefault="00180F36" w:rsidP="00762EF0">
      <w:pPr>
        <w:pStyle w:val="ListParagraph"/>
        <w:numPr>
          <w:ilvl w:val="0"/>
          <w:numId w:val="15"/>
        </w:numPr>
        <w:spacing w:before="0" w:beforeAutospacing="0"/>
        <w:ind w:left="370" w:hanging="357"/>
        <w:jc w:val="both"/>
      </w:pPr>
      <w:r>
        <w:t>January Month</w:t>
      </w:r>
    </w:p>
    <w:p w:rsidR="00180F36" w:rsidRDefault="00180F36" w:rsidP="00762EF0">
      <w:pPr>
        <w:pStyle w:val="ListParagraph"/>
        <w:numPr>
          <w:ilvl w:val="0"/>
          <w:numId w:val="15"/>
        </w:numPr>
        <w:spacing w:before="0" w:beforeAutospacing="0"/>
        <w:ind w:left="370" w:hanging="357"/>
        <w:jc w:val="both"/>
      </w:pPr>
      <w:r>
        <w:t xml:space="preserve">July Month </w:t>
      </w:r>
    </w:p>
    <w:p w:rsidR="00180F36" w:rsidRDefault="00180F36" w:rsidP="00762EF0">
      <w:pPr>
        <w:pStyle w:val="ListParagraph"/>
        <w:numPr>
          <w:ilvl w:val="0"/>
          <w:numId w:val="15"/>
        </w:numPr>
        <w:spacing w:before="0" w:beforeAutospacing="0"/>
        <w:ind w:left="370" w:hanging="357"/>
        <w:jc w:val="both"/>
      </w:pPr>
      <w:r>
        <w:t>October Month</w:t>
      </w:r>
    </w:p>
    <w:p w:rsidR="00180F36" w:rsidRDefault="00180F36" w:rsidP="00762EF0">
      <w:pPr>
        <w:pStyle w:val="ListParagraph"/>
        <w:numPr>
          <w:ilvl w:val="0"/>
          <w:numId w:val="15"/>
        </w:numPr>
        <w:spacing w:before="0" w:beforeAutospacing="0"/>
        <w:ind w:left="370" w:hanging="357"/>
        <w:jc w:val="both"/>
      </w:pPr>
      <w:r>
        <w:t>May Month</w:t>
      </w:r>
    </w:p>
    <w:p w:rsidR="00180F36" w:rsidRDefault="00180F36" w:rsidP="00180F36">
      <w:pPr>
        <w:spacing w:before="0" w:beforeAutospacing="0" w:after="0"/>
        <w:jc w:val="both"/>
        <w:rPr>
          <w:rFonts w:ascii="Times New Roman" w:eastAsia="Calibri" w:hAnsi="Times New Roman"/>
          <w:b/>
        </w:rPr>
      </w:pPr>
      <w:r>
        <w:rPr>
          <w:rFonts w:ascii="Times New Roman" w:eastAsia="Calibri" w:hAnsi="Times New Roman"/>
          <w:b/>
        </w:rPr>
        <w:t xml:space="preserve"> </w:t>
      </w:r>
    </w:p>
    <w:p w:rsidR="00180F36" w:rsidRDefault="00180F36" w:rsidP="00180F36">
      <w:pPr>
        <w:spacing w:before="0" w:beforeAutospacing="0" w:after="0"/>
        <w:jc w:val="both"/>
        <w:rPr>
          <w:rFonts w:ascii="Times New Roman" w:eastAsia="Calibri" w:hAnsi="Times New Roman"/>
          <w:sz w:val="24"/>
          <w:szCs w:val="24"/>
        </w:rPr>
      </w:pPr>
      <w:r>
        <w:rPr>
          <w:rFonts w:ascii="Times New Roman" w:eastAsia="Calibri" w:hAnsi="Times New Roman"/>
          <w:b/>
        </w:rPr>
        <w:t>Unit VI:</w:t>
      </w:r>
      <w:r>
        <w:rPr>
          <w:rFonts w:ascii="Times New Roman" w:eastAsia="Calibri" w:hAnsi="Times New Roman"/>
          <w:b/>
          <w:sz w:val="24"/>
          <w:szCs w:val="24"/>
        </w:rPr>
        <w:t xml:space="preserve"> </w:t>
      </w:r>
      <w:r>
        <w:rPr>
          <w:rFonts w:ascii="Times New Roman" w:eastAsia="Calibri" w:hAnsi="Times New Roman"/>
          <w:sz w:val="24"/>
          <w:szCs w:val="24"/>
        </w:rPr>
        <w:t>Assessment Unit.</w:t>
      </w:r>
    </w:p>
    <w:p w:rsidR="00180F36" w:rsidRDefault="00180F36" w:rsidP="00180F36">
      <w:pPr>
        <w:spacing w:after="0"/>
        <w:contextualSpacing/>
        <w:jc w:val="both"/>
        <w:rPr>
          <w:rFonts w:ascii="Times New Roman" w:eastAsia="Calibri" w:hAnsi="Times New Roman"/>
          <w:b/>
          <w:i/>
        </w:rPr>
      </w:pPr>
      <w:r>
        <w:rPr>
          <w:rFonts w:ascii="Times New Roman" w:eastAsia="Calibri" w:hAnsi="Times New Roman"/>
          <w:b/>
          <w:i/>
        </w:rPr>
        <w:t xml:space="preserve"> </w:t>
      </w:r>
    </w:p>
    <w:p w:rsidR="00180F36" w:rsidRDefault="00180F36" w:rsidP="00180F36">
      <w:pPr>
        <w:rPr>
          <w:rFonts w:ascii="Times New Roman" w:eastAsia="Calibri" w:hAnsi="Times New Roman"/>
          <w:b/>
          <w:i/>
        </w:rPr>
      </w:pPr>
      <w:r>
        <w:rPr>
          <w:rFonts w:ascii="Times New Roman" w:eastAsia="Calibri" w:hAnsi="Times New Roman"/>
          <w:b/>
          <w:i/>
        </w:rPr>
        <w:br w:type="page"/>
      </w:r>
    </w:p>
    <w:p w:rsidR="00180F36" w:rsidRDefault="00180F36" w:rsidP="00180F36">
      <w:pPr>
        <w:spacing w:after="0"/>
        <w:contextualSpacing/>
        <w:jc w:val="both"/>
        <w:rPr>
          <w:rFonts w:ascii="Times New Roman" w:eastAsia="Calibri" w:hAnsi="Times New Roman"/>
          <w:b/>
          <w:i/>
        </w:rPr>
      </w:pPr>
      <w:r>
        <w:rPr>
          <w:rFonts w:ascii="Times New Roman" w:eastAsia="Calibri" w:hAnsi="Times New Roman"/>
          <w:b/>
          <w:i/>
        </w:rPr>
        <w:lastRenderedPageBreak/>
        <w:t>Text Books</w:t>
      </w:r>
    </w:p>
    <w:p w:rsidR="00180F36" w:rsidRDefault="00180F36" w:rsidP="00762EF0">
      <w:pPr>
        <w:numPr>
          <w:ilvl w:val="0"/>
          <w:numId w:val="16"/>
        </w:numPr>
        <w:tabs>
          <w:tab w:val="left" w:pos="720"/>
        </w:tabs>
        <w:spacing w:after="0" w:line="300" w:lineRule="exact"/>
        <w:jc w:val="both"/>
        <w:rPr>
          <w:rFonts w:ascii="Times New Roman" w:eastAsia="Calibri" w:hAnsi="Times New Roman"/>
          <w:bCs/>
          <w:sz w:val="24"/>
          <w:szCs w:val="24"/>
        </w:rPr>
      </w:pPr>
      <w:proofErr w:type="spellStart"/>
      <w:r>
        <w:rPr>
          <w:rFonts w:ascii="Times New Roman" w:eastAsia="Calibri" w:hAnsi="Times New Roman"/>
          <w:bCs/>
          <w:sz w:val="24"/>
          <w:szCs w:val="24"/>
        </w:rPr>
        <w:t>Ashis</w:t>
      </w:r>
      <w:proofErr w:type="spellEnd"/>
      <w:r>
        <w:rPr>
          <w:rFonts w:ascii="Times New Roman" w:eastAsia="Calibri" w:hAnsi="Times New Roman"/>
          <w:bCs/>
          <w:sz w:val="24"/>
          <w:szCs w:val="24"/>
        </w:rPr>
        <w:t xml:space="preserve"> Sarkar (2015): Practical Geography – A Systematic Approach, Orient </w:t>
      </w:r>
      <w:proofErr w:type="spellStart"/>
      <w:r>
        <w:rPr>
          <w:rFonts w:ascii="Times New Roman" w:eastAsia="Calibri" w:hAnsi="Times New Roman"/>
          <w:bCs/>
          <w:sz w:val="24"/>
          <w:szCs w:val="24"/>
        </w:rPr>
        <w:t>Blackswan</w:t>
      </w:r>
      <w:proofErr w:type="spellEnd"/>
      <w:r>
        <w:rPr>
          <w:rFonts w:ascii="Times New Roman" w:eastAsia="Calibri" w:hAnsi="Times New Roman"/>
          <w:bCs/>
          <w:sz w:val="24"/>
          <w:szCs w:val="24"/>
        </w:rPr>
        <w:t xml:space="preserve"> </w:t>
      </w:r>
      <w:proofErr w:type="spellStart"/>
      <w:r>
        <w:rPr>
          <w:rFonts w:ascii="Times New Roman" w:eastAsia="Calibri" w:hAnsi="Times New Roman"/>
          <w:bCs/>
          <w:sz w:val="24"/>
          <w:szCs w:val="24"/>
        </w:rPr>
        <w:t>Pvt.</w:t>
      </w:r>
      <w:proofErr w:type="spellEnd"/>
      <w:r>
        <w:rPr>
          <w:rFonts w:ascii="Times New Roman" w:eastAsia="Calibri" w:hAnsi="Times New Roman"/>
          <w:bCs/>
          <w:sz w:val="24"/>
          <w:szCs w:val="24"/>
        </w:rPr>
        <w:t xml:space="preserve"> Ltd., New Delhi.</w:t>
      </w:r>
    </w:p>
    <w:p w:rsidR="00180F36" w:rsidRDefault="00180F36" w:rsidP="00762EF0">
      <w:pPr>
        <w:numPr>
          <w:ilvl w:val="0"/>
          <w:numId w:val="16"/>
        </w:numPr>
        <w:tabs>
          <w:tab w:val="left" w:pos="720"/>
          <w:tab w:val="left" w:pos="2362"/>
        </w:tabs>
        <w:spacing w:after="0" w:line="254" w:lineRule="auto"/>
        <w:jc w:val="both"/>
        <w:rPr>
          <w:rFonts w:ascii="Times New Roman" w:eastAsia="Calibri" w:hAnsi="Times New Roman"/>
          <w:bCs/>
          <w:sz w:val="24"/>
          <w:szCs w:val="24"/>
        </w:rPr>
      </w:pPr>
      <w:r>
        <w:rPr>
          <w:rFonts w:ascii="Times New Roman" w:eastAsia="Calibri" w:hAnsi="Times New Roman"/>
          <w:sz w:val="24"/>
          <w:szCs w:val="24"/>
        </w:rPr>
        <w:t>Gopal Singh, (1996): Map Work Practical Geography, Vikas Publishing House, New Delhi.</w:t>
      </w:r>
    </w:p>
    <w:p w:rsidR="00180F36" w:rsidRDefault="00180F36" w:rsidP="00762EF0">
      <w:pPr>
        <w:pStyle w:val="ListParagraph"/>
        <w:numPr>
          <w:ilvl w:val="0"/>
          <w:numId w:val="16"/>
        </w:numPr>
        <w:tabs>
          <w:tab w:val="left" w:pos="720"/>
        </w:tabs>
        <w:jc w:val="both"/>
      </w:pPr>
      <w:r>
        <w:t xml:space="preserve">Jayachandran, (1964): Practical Geography (Tamil Edition) Tamil Nadu Text Book </w:t>
      </w:r>
      <w:proofErr w:type="gramStart"/>
      <w:r>
        <w:t xml:space="preserve">Society,   </w:t>
      </w:r>
      <w:proofErr w:type="gramEnd"/>
      <w:r>
        <w:t xml:space="preserve">  Chennai.</w:t>
      </w:r>
    </w:p>
    <w:p w:rsidR="00180F36" w:rsidRDefault="00180F36" w:rsidP="00762EF0">
      <w:pPr>
        <w:pStyle w:val="ListParagraph"/>
        <w:numPr>
          <w:ilvl w:val="0"/>
          <w:numId w:val="16"/>
        </w:numPr>
        <w:tabs>
          <w:tab w:val="left" w:pos="720"/>
          <w:tab w:val="left" w:pos="2362"/>
        </w:tabs>
        <w:jc w:val="both"/>
        <w:rPr>
          <w:bCs/>
        </w:rPr>
      </w:pPr>
      <w:r>
        <w:t xml:space="preserve">Negi B.S., (1995): Text Book of Practical Geography, </w:t>
      </w:r>
      <w:proofErr w:type="spellStart"/>
      <w:r>
        <w:t>Kedar</w:t>
      </w:r>
      <w:proofErr w:type="spellEnd"/>
      <w:r>
        <w:t xml:space="preserve"> Nath publications, Meerut.</w:t>
      </w:r>
    </w:p>
    <w:p w:rsidR="00180F36" w:rsidRDefault="00180F36" w:rsidP="00762EF0">
      <w:pPr>
        <w:numPr>
          <w:ilvl w:val="0"/>
          <w:numId w:val="16"/>
        </w:numPr>
        <w:tabs>
          <w:tab w:val="left" w:pos="720"/>
        </w:tabs>
        <w:spacing w:after="0" w:line="254" w:lineRule="auto"/>
        <w:jc w:val="both"/>
        <w:rPr>
          <w:rFonts w:ascii="Times New Roman" w:eastAsia="Calibri" w:hAnsi="Times New Roman"/>
          <w:bCs/>
          <w:sz w:val="24"/>
          <w:szCs w:val="24"/>
        </w:rPr>
      </w:pPr>
      <w:proofErr w:type="spellStart"/>
      <w:r>
        <w:rPr>
          <w:rFonts w:ascii="Times New Roman" w:eastAsia="Calibri" w:hAnsi="Times New Roman"/>
          <w:bCs/>
          <w:sz w:val="24"/>
          <w:szCs w:val="24"/>
        </w:rPr>
        <w:t>Ashis</w:t>
      </w:r>
      <w:proofErr w:type="spellEnd"/>
      <w:r>
        <w:rPr>
          <w:rFonts w:ascii="Times New Roman" w:eastAsia="Calibri" w:hAnsi="Times New Roman"/>
          <w:bCs/>
          <w:sz w:val="24"/>
          <w:szCs w:val="24"/>
        </w:rPr>
        <w:t xml:space="preserve"> Sarkar (2015): Practical Geography – A Systematic Approach, Orient </w:t>
      </w:r>
      <w:proofErr w:type="spellStart"/>
      <w:r>
        <w:rPr>
          <w:rFonts w:ascii="Times New Roman" w:eastAsia="Calibri" w:hAnsi="Times New Roman"/>
          <w:bCs/>
          <w:sz w:val="24"/>
          <w:szCs w:val="24"/>
        </w:rPr>
        <w:t>Blackswan</w:t>
      </w:r>
      <w:proofErr w:type="spellEnd"/>
      <w:r>
        <w:rPr>
          <w:rFonts w:ascii="Times New Roman" w:eastAsia="Calibri" w:hAnsi="Times New Roman"/>
          <w:bCs/>
          <w:sz w:val="24"/>
          <w:szCs w:val="24"/>
        </w:rPr>
        <w:t xml:space="preserve"> </w:t>
      </w:r>
      <w:proofErr w:type="spellStart"/>
      <w:r>
        <w:rPr>
          <w:rFonts w:ascii="Times New Roman" w:eastAsia="Calibri" w:hAnsi="Times New Roman"/>
          <w:bCs/>
          <w:sz w:val="24"/>
          <w:szCs w:val="24"/>
        </w:rPr>
        <w:t>Pvt.</w:t>
      </w:r>
      <w:proofErr w:type="spellEnd"/>
      <w:r>
        <w:rPr>
          <w:rFonts w:ascii="Times New Roman" w:eastAsia="Calibri" w:hAnsi="Times New Roman"/>
          <w:bCs/>
          <w:sz w:val="24"/>
          <w:szCs w:val="24"/>
        </w:rPr>
        <w:t xml:space="preserve"> Ltd., New Delhi.</w:t>
      </w:r>
    </w:p>
    <w:p w:rsidR="00180F36" w:rsidRDefault="00180F36" w:rsidP="00762EF0">
      <w:pPr>
        <w:pStyle w:val="ListParagraph"/>
        <w:numPr>
          <w:ilvl w:val="0"/>
          <w:numId w:val="16"/>
        </w:numPr>
        <w:tabs>
          <w:tab w:val="left" w:pos="720"/>
        </w:tabs>
        <w:jc w:val="both"/>
        <w:rPr>
          <w:b/>
        </w:rPr>
      </w:pPr>
      <w:r>
        <w:t xml:space="preserve">Gopal Singh (1996): Map works Practical Geography, Vikas Publishing House, </w:t>
      </w:r>
      <w:proofErr w:type="spellStart"/>
      <w:r>
        <w:t>Pvt.</w:t>
      </w:r>
      <w:proofErr w:type="spellEnd"/>
      <w:r>
        <w:t xml:space="preserve"> Ltd., New Delhi.</w:t>
      </w:r>
    </w:p>
    <w:p w:rsidR="00180F36" w:rsidRDefault="00180F36" w:rsidP="00762EF0">
      <w:pPr>
        <w:pStyle w:val="ListParagraph"/>
        <w:numPr>
          <w:ilvl w:val="0"/>
          <w:numId w:val="16"/>
        </w:numPr>
        <w:tabs>
          <w:tab w:val="left" w:pos="-90"/>
          <w:tab w:val="left" w:pos="0"/>
          <w:tab w:val="left" w:pos="720"/>
        </w:tabs>
      </w:pPr>
      <w:r>
        <w:t>Jayachandran S., (1964): Practical Geography (Tamil Ed), Tamil Nadu Text Book Society, Chennai.</w:t>
      </w:r>
    </w:p>
    <w:p w:rsidR="00180F36" w:rsidRDefault="00180F36" w:rsidP="00762EF0">
      <w:pPr>
        <w:pStyle w:val="ListParagraph"/>
        <w:numPr>
          <w:ilvl w:val="0"/>
          <w:numId w:val="16"/>
        </w:numPr>
        <w:tabs>
          <w:tab w:val="left" w:pos="-90"/>
          <w:tab w:val="left" w:pos="0"/>
          <w:tab w:val="left" w:pos="720"/>
        </w:tabs>
        <w:jc w:val="both"/>
      </w:pPr>
      <w:r>
        <w:t>Khan Z. A., (1998): Text Book of Practical Geography, Concept Publishing Company, New Delhi.</w:t>
      </w:r>
    </w:p>
    <w:p w:rsidR="00180F36" w:rsidRDefault="00180F36" w:rsidP="00762EF0">
      <w:pPr>
        <w:pStyle w:val="ListParagraph"/>
        <w:numPr>
          <w:ilvl w:val="0"/>
          <w:numId w:val="16"/>
        </w:numPr>
        <w:tabs>
          <w:tab w:val="left" w:pos="-90"/>
          <w:tab w:val="left" w:pos="0"/>
          <w:tab w:val="left" w:pos="720"/>
        </w:tabs>
        <w:jc w:val="both"/>
      </w:pPr>
      <w:r>
        <w:t>Monkhouse F.J. and Wilkinson H.R., (1980): Maps and Diagrams, B.I. Publication, New Delhi.</w:t>
      </w:r>
    </w:p>
    <w:p w:rsidR="00180F36" w:rsidRDefault="00180F36" w:rsidP="00762EF0">
      <w:pPr>
        <w:pStyle w:val="ListParagraph"/>
        <w:numPr>
          <w:ilvl w:val="0"/>
          <w:numId w:val="16"/>
        </w:numPr>
        <w:tabs>
          <w:tab w:val="left" w:pos="-90"/>
          <w:tab w:val="left" w:pos="0"/>
          <w:tab w:val="left" w:pos="720"/>
        </w:tabs>
        <w:jc w:val="both"/>
      </w:pPr>
      <w:r>
        <w:t xml:space="preserve">Negi B. S., (1995): Text Book of Practical Geography. </w:t>
      </w:r>
      <w:proofErr w:type="spellStart"/>
      <w:r>
        <w:t>Kedar</w:t>
      </w:r>
      <w:proofErr w:type="spellEnd"/>
      <w:r>
        <w:t xml:space="preserve"> Nath, Meerut.</w:t>
      </w:r>
    </w:p>
    <w:p w:rsidR="00180F36" w:rsidRDefault="00180F36" w:rsidP="00762EF0">
      <w:pPr>
        <w:numPr>
          <w:ilvl w:val="0"/>
          <w:numId w:val="16"/>
        </w:numPr>
        <w:tabs>
          <w:tab w:val="left" w:pos="720"/>
        </w:tabs>
        <w:spacing w:after="0" w:line="300" w:lineRule="exact"/>
        <w:jc w:val="both"/>
        <w:rPr>
          <w:rFonts w:ascii="Times New Roman" w:eastAsia="Calibri" w:hAnsi="Times New Roman"/>
          <w:bCs/>
          <w:sz w:val="24"/>
          <w:szCs w:val="24"/>
        </w:rPr>
      </w:pPr>
      <w:proofErr w:type="spellStart"/>
      <w:r>
        <w:rPr>
          <w:rFonts w:ascii="Times New Roman" w:eastAsia="Calibri" w:hAnsi="Times New Roman"/>
          <w:bCs/>
          <w:sz w:val="24"/>
          <w:szCs w:val="24"/>
        </w:rPr>
        <w:t>Saha</w:t>
      </w:r>
      <w:proofErr w:type="spellEnd"/>
      <w:r>
        <w:rPr>
          <w:rFonts w:ascii="Times New Roman" w:eastAsia="Calibri" w:hAnsi="Times New Roman"/>
          <w:bCs/>
          <w:sz w:val="24"/>
          <w:szCs w:val="24"/>
        </w:rPr>
        <w:t xml:space="preserve"> P and </w:t>
      </w:r>
      <w:proofErr w:type="spellStart"/>
      <w:r>
        <w:rPr>
          <w:rFonts w:ascii="Times New Roman" w:eastAsia="Calibri" w:hAnsi="Times New Roman"/>
          <w:bCs/>
          <w:sz w:val="24"/>
          <w:szCs w:val="24"/>
        </w:rPr>
        <w:t>Basu</w:t>
      </w:r>
      <w:proofErr w:type="spellEnd"/>
      <w:r>
        <w:rPr>
          <w:rFonts w:ascii="Times New Roman" w:eastAsia="Calibri" w:hAnsi="Times New Roman"/>
          <w:bCs/>
          <w:sz w:val="24"/>
          <w:szCs w:val="24"/>
        </w:rPr>
        <w:t xml:space="preserve"> P (2010): Advanced Practical Geography – A Laboratory </w:t>
      </w:r>
      <w:proofErr w:type="spellStart"/>
      <w:r>
        <w:rPr>
          <w:rFonts w:ascii="Times New Roman" w:eastAsia="Calibri" w:hAnsi="Times New Roman"/>
          <w:bCs/>
          <w:sz w:val="24"/>
          <w:szCs w:val="24"/>
        </w:rPr>
        <w:t>Mannual</w:t>
      </w:r>
      <w:proofErr w:type="spellEnd"/>
      <w:r>
        <w:rPr>
          <w:rFonts w:ascii="Times New Roman" w:eastAsia="Calibri" w:hAnsi="Times New Roman"/>
          <w:bCs/>
          <w:sz w:val="24"/>
          <w:szCs w:val="24"/>
        </w:rPr>
        <w:t xml:space="preserve">, Books and Allied </w:t>
      </w:r>
      <w:proofErr w:type="spellStart"/>
      <w:r>
        <w:rPr>
          <w:rFonts w:ascii="Times New Roman" w:eastAsia="Calibri" w:hAnsi="Times New Roman"/>
          <w:bCs/>
          <w:sz w:val="24"/>
          <w:szCs w:val="24"/>
        </w:rPr>
        <w:t>Pvt.</w:t>
      </w:r>
      <w:proofErr w:type="spellEnd"/>
      <w:r>
        <w:rPr>
          <w:rFonts w:ascii="Times New Roman" w:eastAsia="Calibri" w:hAnsi="Times New Roman"/>
          <w:bCs/>
          <w:sz w:val="24"/>
          <w:szCs w:val="24"/>
        </w:rPr>
        <w:t xml:space="preserve">, Ltd., </w:t>
      </w:r>
      <w:proofErr w:type="spellStart"/>
      <w:r>
        <w:rPr>
          <w:rFonts w:ascii="Times New Roman" w:eastAsia="Calibri" w:hAnsi="Times New Roman"/>
          <w:bCs/>
          <w:sz w:val="24"/>
          <w:szCs w:val="24"/>
        </w:rPr>
        <w:t>Arunabha</w:t>
      </w:r>
      <w:proofErr w:type="spellEnd"/>
      <w:r>
        <w:rPr>
          <w:rFonts w:ascii="Times New Roman" w:eastAsia="Calibri" w:hAnsi="Times New Roman"/>
          <w:bCs/>
          <w:sz w:val="24"/>
          <w:szCs w:val="24"/>
        </w:rPr>
        <w:t xml:space="preserve"> Sen, </w:t>
      </w:r>
      <w:proofErr w:type="spellStart"/>
      <w:r>
        <w:rPr>
          <w:rFonts w:ascii="Times New Roman" w:eastAsia="Calibri" w:hAnsi="Times New Roman"/>
          <w:bCs/>
          <w:sz w:val="24"/>
          <w:szCs w:val="24"/>
        </w:rPr>
        <w:t>Kolkatta</w:t>
      </w:r>
      <w:proofErr w:type="spellEnd"/>
      <w:r>
        <w:rPr>
          <w:rFonts w:ascii="Times New Roman" w:eastAsia="Calibri" w:hAnsi="Times New Roman"/>
          <w:bCs/>
          <w:sz w:val="24"/>
          <w:szCs w:val="24"/>
        </w:rPr>
        <w:t>.</w:t>
      </w:r>
    </w:p>
    <w:p w:rsidR="00180F36" w:rsidRDefault="00180F36" w:rsidP="00180F36">
      <w:pPr>
        <w:spacing w:after="0"/>
        <w:contextualSpacing/>
        <w:jc w:val="both"/>
        <w:rPr>
          <w:rFonts w:ascii="Times New Roman" w:eastAsia="Calibri" w:hAnsi="Times New Roman"/>
          <w:b/>
          <w:i/>
        </w:rPr>
      </w:pPr>
    </w:p>
    <w:p w:rsidR="00180F36" w:rsidRDefault="00180F36" w:rsidP="00180F36">
      <w:pPr>
        <w:spacing w:after="0"/>
        <w:contextualSpacing/>
        <w:jc w:val="both"/>
        <w:rPr>
          <w:rFonts w:ascii="Times New Roman" w:eastAsia="Calibri" w:hAnsi="Times New Roman"/>
          <w:b/>
          <w:i/>
        </w:rPr>
      </w:pPr>
      <w:r>
        <w:rPr>
          <w:rFonts w:ascii="Times New Roman" w:eastAsia="Calibri" w:hAnsi="Times New Roman"/>
          <w:b/>
          <w:i/>
        </w:rPr>
        <w:t>References</w:t>
      </w:r>
    </w:p>
    <w:p w:rsidR="00180F36" w:rsidRDefault="00180F36" w:rsidP="00762EF0">
      <w:pPr>
        <w:pStyle w:val="ListParagraph"/>
        <w:numPr>
          <w:ilvl w:val="0"/>
          <w:numId w:val="17"/>
        </w:numPr>
        <w:jc w:val="both"/>
      </w:pPr>
      <w:r>
        <w:t>Khan Z.A., (1998): Text Book of Practical Geography, Concept Publishing Company, New Delhi.</w:t>
      </w:r>
    </w:p>
    <w:p w:rsidR="00180F36" w:rsidRDefault="00180F36" w:rsidP="00762EF0">
      <w:pPr>
        <w:pStyle w:val="ListParagraph"/>
        <w:numPr>
          <w:ilvl w:val="0"/>
          <w:numId w:val="17"/>
        </w:numPr>
        <w:jc w:val="both"/>
      </w:pPr>
      <w:r>
        <w:t>Monkhouse F.J. and H.R. Wilkinson, (1980): Maps and Diagrams, B.I Publications, New Delhi.</w:t>
      </w:r>
    </w:p>
    <w:p w:rsidR="00180F36" w:rsidRDefault="00180F36" w:rsidP="00762EF0">
      <w:pPr>
        <w:numPr>
          <w:ilvl w:val="0"/>
          <w:numId w:val="17"/>
        </w:numPr>
        <w:spacing w:after="0" w:line="300" w:lineRule="exact"/>
        <w:jc w:val="both"/>
        <w:rPr>
          <w:rFonts w:ascii="Times New Roman" w:eastAsia="Calibri" w:hAnsi="Times New Roman"/>
          <w:bCs/>
          <w:sz w:val="24"/>
          <w:szCs w:val="24"/>
        </w:rPr>
      </w:pPr>
      <w:proofErr w:type="spellStart"/>
      <w:r>
        <w:rPr>
          <w:rFonts w:ascii="Times New Roman" w:eastAsia="Calibri" w:hAnsi="Times New Roman"/>
          <w:bCs/>
          <w:sz w:val="24"/>
          <w:szCs w:val="24"/>
        </w:rPr>
        <w:t>Saha</w:t>
      </w:r>
      <w:proofErr w:type="spellEnd"/>
      <w:r>
        <w:rPr>
          <w:rFonts w:ascii="Times New Roman" w:eastAsia="Calibri" w:hAnsi="Times New Roman"/>
          <w:bCs/>
          <w:sz w:val="24"/>
          <w:szCs w:val="24"/>
        </w:rPr>
        <w:t xml:space="preserve"> P and </w:t>
      </w:r>
      <w:proofErr w:type="spellStart"/>
      <w:r>
        <w:rPr>
          <w:rFonts w:ascii="Times New Roman" w:eastAsia="Calibri" w:hAnsi="Times New Roman"/>
          <w:bCs/>
          <w:sz w:val="24"/>
          <w:szCs w:val="24"/>
        </w:rPr>
        <w:t>Basu</w:t>
      </w:r>
      <w:proofErr w:type="spellEnd"/>
      <w:r>
        <w:rPr>
          <w:rFonts w:ascii="Times New Roman" w:eastAsia="Calibri" w:hAnsi="Times New Roman"/>
          <w:bCs/>
          <w:sz w:val="24"/>
          <w:szCs w:val="24"/>
        </w:rPr>
        <w:t xml:space="preserve"> P (2010): Advanced Practical Geography – A Laboratory </w:t>
      </w:r>
      <w:proofErr w:type="spellStart"/>
      <w:r>
        <w:rPr>
          <w:rFonts w:ascii="Times New Roman" w:eastAsia="Calibri" w:hAnsi="Times New Roman"/>
          <w:bCs/>
          <w:sz w:val="24"/>
          <w:szCs w:val="24"/>
        </w:rPr>
        <w:t>Mannual</w:t>
      </w:r>
      <w:proofErr w:type="spellEnd"/>
      <w:r>
        <w:rPr>
          <w:rFonts w:ascii="Times New Roman" w:eastAsia="Calibri" w:hAnsi="Times New Roman"/>
          <w:bCs/>
          <w:sz w:val="24"/>
          <w:szCs w:val="24"/>
        </w:rPr>
        <w:t xml:space="preserve">, Books and Allied </w:t>
      </w:r>
      <w:proofErr w:type="spellStart"/>
      <w:r>
        <w:rPr>
          <w:rFonts w:ascii="Times New Roman" w:eastAsia="Calibri" w:hAnsi="Times New Roman"/>
          <w:bCs/>
          <w:sz w:val="24"/>
          <w:szCs w:val="24"/>
        </w:rPr>
        <w:t>Pvt.</w:t>
      </w:r>
      <w:proofErr w:type="spellEnd"/>
      <w:r>
        <w:rPr>
          <w:rFonts w:ascii="Times New Roman" w:eastAsia="Calibri" w:hAnsi="Times New Roman"/>
          <w:bCs/>
          <w:sz w:val="24"/>
          <w:szCs w:val="24"/>
        </w:rPr>
        <w:t xml:space="preserve">, Ltd., </w:t>
      </w:r>
      <w:proofErr w:type="spellStart"/>
      <w:r>
        <w:rPr>
          <w:rFonts w:ascii="Times New Roman" w:eastAsia="Calibri" w:hAnsi="Times New Roman"/>
          <w:bCs/>
          <w:sz w:val="24"/>
          <w:szCs w:val="24"/>
        </w:rPr>
        <w:t>Arunabha</w:t>
      </w:r>
      <w:proofErr w:type="spellEnd"/>
      <w:r>
        <w:rPr>
          <w:rFonts w:ascii="Times New Roman" w:eastAsia="Calibri" w:hAnsi="Times New Roman"/>
          <w:bCs/>
          <w:sz w:val="24"/>
          <w:szCs w:val="24"/>
        </w:rPr>
        <w:t xml:space="preserve"> Sen, </w:t>
      </w:r>
      <w:proofErr w:type="spellStart"/>
      <w:r>
        <w:rPr>
          <w:rFonts w:ascii="Times New Roman" w:eastAsia="Calibri" w:hAnsi="Times New Roman"/>
          <w:bCs/>
          <w:sz w:val="24"/>
          <w:szCs w:val="24"/>
        </w:rPr>
        <w:t>Kolkatta</w:t>
      </w:r>
      <w:proofErr w:type="spellEnd"/>
      <w:r>
        <w:rPr>
          <w:rFonts w:ascii="Times New Roman" w:eastAsia="Calibri" w:hAnsi="Times New Roman"/>
          <w:bCs/>
          <w:sz w:val="24"/>
          <w:szCs w:val="24"/>
        </w:rPr>
        <w:t>.</w:t>
      </w:r>
    </w:p>
    <w:p w:rsidR="00180F36" w:rsidRDefault="00180F36" w:rsidP="00180F36">
      <w:pPr>
        <w:spacing w:after="0"/>
        <w:contextualSpacing/>
        <w:jc w:val="both"/>
        <w:rPr>
          <w:rFonts w:ascii="Times New Roman" w:eastAsia="Calibri" w:hAnsi="Times New Roman"/>
          <w:b/>
          <w:i/>
        </w:rPr>
      </w:pPr>
      <w:r>
        <w:rPr>
          <w:rFonts w:ascii="Times New Roman" w:eastAsia="Calibri" w:hAnsi="Times New Roman"/>
          <w:b/>
          <w:i/>
        </w:rPr>
        <w:t xml:space="preserve"> </w:t>
      </w:r>
    </w:p>
    <w:p w:rsidR="00180F36" w:rsidRDefault="00180F36" w:rsidP="00180F36">
      <w:pPr>
        <w:spacing w:after="0"/>
        <w:jc w:val="both"/>
        <w:rPr>
          <w:rFonts w:ascii="Times New Roman" w:eastAsia="Calibri" w:hAnsi="Times New Roman"/>
          <w:b/>
          <w:i/>
        </w:rPr>
      </w:pPr>
      <w:r>
        <w:rPr>
          <w:rFonts w:ascii="Times New Roman" w:eastAsia="Calibri" w:hAnsi="Times New Roman"/>
          <w:b/>
          <w:i/>
        </w:rPr>
        <w:t>Web Sources</w:t>
      </w:r>
    </w:p>
    <w:p w:rsidR="00180F36" w:rsidRDefault="00180F36" w:rsidP="00180F36">
      <w:pPr>
        <w:spacing w:after="0"/>
        <w:jc w:val="both"/>
        <w:rPr>
          <w:rFonts w:ascii="Times New Roman" w:eastAsia="Calibri" w:hAnsi="Times New Roman"/>
          <w:b/>
          <w:i/>
          <w:sz w:val="20"/>
          <w:szCs w:val="20"/>
        </w:rPr>
      </w:pPr>
      <w:r>
        <w:rPr>
          <w:rFonts w:ascii="Times New Roman" w:eastAsia="Calibri" w:hAnsi="Times New Roman"/>
          <w:b/>
          <w:i/>
          <w:sz w:val="20"/>
          <w:szCs w:val="20"/>
        </w:rPr>
        <w:t>Related Online Contents (MOOC, SWAYAM, NPTEL, Websites etc)</w:t>
      </w:r>
    </w:p>
    <w:p w:rsidR="00180F36" w:rsidRDefault="008B524B" w:rsidP="00762EF0">
      <w:pPr>
        <w:pStyle w:val="ListParagraph"/>
        <w:widowControl w:val="0"/>
        <w:numPr>
          <w:ilvl w:val="0"/>
          <w:numId w:val="18"/>
        </w:numPr>
        <w:tabs>
          <w:tab w:val="left" w:pos="1116"/>
        </w:tabs>
        <w:autoSpaceDE w:val="0"/>
        <w:autoSpaceDN w:val="0"/>
        <w:spacing w:before="129" w:beforeAutospacing="0" w:after="200" w:line="271" w:lineRule="auto"/>
        <w:jc w:val="both"/>
      </w:pPr>
      <w:hyperlink r:id="rId32" w:anchor="3.0" w:history="1">
        <w:r w:rsidR="00180F36">
          <w:rPr>
            <w:rStyle w:val="16"/>
            <w:spacing w:val="-2"/>
          </w:rPr>
          <w:t>http://www.colorado.edu/geography/gcraft/notes/cartocom/cartocom_ftoc.html#3.0</w:t>
        </w:r>
      </w:hyperlink>
    </w:p>
    <w:p w:rsidR="00180F36" w:rsidRDefault="008B524B" w:rsidP="00762EF0">
      <w:pPr>
        <w:pStyle w:val="ListParagraph"/>
        <w:widowControl w:val="0"/>
        <w:numPr>
          <w:ilvl w:val="0"/>
          <w:numId w:val="18"/>
        </w:numPr>
        <w:tabs>
          <w:tab w:val="left" w:pos="1116"/>
        </w:tabs>
        <w:autoSpaceDE w:val="0"/>
        <w:autoSpaceDN w:val="0"/>
        <w:spacing w:before="131" w:beforeAutospacing="0" w:after="200" w:line="271" w:lineRule="auto"/>
        <w:jc w:val="both"/>
      </w:pPr>
      <w:hyperlink r:id="rId33" w:history="1">
        <w:r w:rsidR="00180F36">
          <w:rPr>
            <w:rStyle w:val="16"/>
            <w:spacing w:val="-2"/>
          </w:rPr>
          <w:t>http://www.earthsensing.com/cart/resources/carthelp.html)</w:t>
        </w:r>
      </w:hyperlink>
    </w:p>
    <w:p w:rsidR="00180F36" w:rsidRDefault="008B524B" w:rsidP="00762EF0">
      <w:pPr>
        <w:pStyle w:val="ListParagraph"/>
        <w:numPr>
          <w:ilvl w:val="0"/>
          <w:numId w:val="18"/>
        </w:numPr>
        <w:spacing w:after="200" w:line="254" w:lineRule="auto"/>
        <w:jc w:val="both"/>
      </w:pPr>
      <w:hyperlink r:id="rId34" w:history="1">
        <w:r w:rsidR="00180F36">
          <w:rPr>
            <w:rStyle w:val="16"/>
          </w:rPr>
          <w:t>http://www.fes.uwaterloo.ca/crs/geog165/cart.htm</w:t>
        </w:r>
      </w:hyperlink>
      <w:r w:rsidR="00180F36">
        <w:t xml:space="preserve">  </w:t>
      </w:r>
    </w:p>
    <w:p w:rsidR="00180F36" w:rsidRDefault="008B524B" w:rsidP="00762EF0">
      <w:pPr>
        <w:pStyle w:val="ListParagraph"/>
        <w:numPr>
          <w:ilvl w:val="0"/>
          <w:numId w:val="18"/>
        </w:numPr>
        <w:spacing w:after="116" w:line="254" w:lineRule="auto"/>
        <w:jc w:val="both"/>
      </w:pPr>
      <w:hyperlink r:id="rId35" w:history="1">
        <w:r w:rsidR="00180F36">
          <w:rPr>
            <w:rStyle w:val="16"/>
          </w:rPr>
          <w:t>www.esri.com</w:t>
        </w:r>
      </w:hyperlink>
      <w:r w:rsidR="00180F36">
        <w:t xml:space="preserve"> </w:t>
      </w:r>
    </w:p>
    <w:p w:rsidR="00180F36" w:rsidRDefault="00180F36" w:rsidP="00180F36">
      <w:pPr>
        <w:rPr>
          <w:rFonts w:ascii="Times New Roman" w:eastAsia="Calibri" w:hAnsi="Times New Roman"/>
        </w:rPr>
      </w:pPr>
      <w:r>
        <w:rPr>
          <w:rFonts w:ascii="Times New Roman" w:eastAsia="Calibri" w:hAnsi="Times New Roman"/>
        </w:rPr>
        <w:t xml:space="preserve"> </w:t>
      </w:r>
    </w:p>
    <w:p w:rsidR="00180F36" w:rsidRDefault="00180F36" w:rsidP="00180F36">
      <w:pPr>
        <w:rPr>
          <w:rFonts w:ascii="Times New Roman" w:eastAsia="Calibri" w:hAnsi="Times New Roman"/>
        </w:rPr>
      </w:pPr>
      <w:r>
        <w:rPr>
          <w:rFonts w:ascii="Times New Roman" w:eastAsia="Calibri" w:hAnsi="Times New Roman"/>
        </w:rPr>
        <w:t xml:space="preserve"> </w:t>
      </w:r>
    </w:p>
    <w:p w:rsidR="00180F36" w:rsidRDefault="00180F36" w:rsidP="00180F36">
      <w:pPr>
        <w:rPr>
          <w:rFonts w:ascii="Times New Roman" w:eastAsia="Calibri" w:hAnsi="Times New Roman"/>
        </w:rPr>
      </w:pPr>
      <w:r>
        <w:rPr>
          <w:rFonts w:ascii="Times New Roman" w:eastAsia="Calibri" w:hAnsi="Times New Roman"/>
        </w:rPr>
        <w:t xml:space="preserve"> </w:t>
      </w:r>
    </w:p>
    <w:p w:rsidR="00A13D73" w:rsidRDefault="00180F36" w:rsidP="00180F36">
      <w:pPr>
        <w:rPr>
          <w:rFonts w:ascii="Times New Roman" w:eastAsia="Calibri" w:hAnsi="Times New Roman"/>
        </w:rPr>
      </w:pPr>
      <w:r>
        <w:rPr>
          <w:rFonts w:ascii="Times New Roman" w:eastAsia="Calibri" w:hAnsi="Times New Roman"/>
        </w:rPr>
        <w:t xml:space="preserve"> </w:t>
      </w:r>
    </w:p>
    <w:p w:rsidR="00A13D73" w:rsidRDefault="00A13D73">
      <w:pPr>
        <w:spacing w:before="0" w:beforeAutospacing="0" w:line="259" w:lineRule="auto"/>
        <w:rPr>
          <w:rFonts w:ascii="Times New Roman" w:eastAsia="Calibri" w:hAnsi="Times New Roman"/>
        </w:rPr>
      </w:pPr>
      <w:r>
        <w:rPr>
          <w:rFonts w:ascii="Times New Roman" w:eastAsia="Calibri" w:hAnsi="Times New Roman"/>
        </w:rPr>
        <w:br w:type="page"/>
      </w:r>
    </w:p>
    <w:p w:rsidR="00180F36" w:rsidRDefault="00180F36" w:rsidP="00180F36">
      <w:pPr>
        <w:rPr>
          <w:rFonts w:ascii="Times New Roman" w:eastAsia="Calibri" w:hAnsi="Times New Roman"/>
        </w:rPr>
      </w:pPr>
    </w:p>
    <w:tbl>
      <w:tblPr>
        <w:tblStyle w:val="TableGrid"/>
        <w:tblW w:w="9587" w:type="dxa"/>
        <w:tblInd w:w="0" w:type="dxa"/>
        <w:tblLook w:val="04A0" w:firstRow="1" w:lastRow="0" w:firstColumn="1" w:lastColumn="0" w:noHBand="0" w:noVBand="1"/>
      </w:tblPr>
      <w:tblGrid>
        <w:gridCol w:w="2515"/>
        <w:gridCol w:w="4972"/>
        <w:gridCol w:w="1878"/>
        <w:gridCol w:w="222"/>
      </w:tblGrid>
      <w:tr w:rsidR="00180F36" w:rsidTr="00180F36">
        <w:tc>
          <w:tcPr>
            <w:tcW w:w="2515" w:type="dxa"/>
            <w:tcBorders>
              <w:top w:val="single" w:sz="4" w:space="0" w:color="auto"/>
              <w:left w:val="single" w:sz="4" w:space="0" w:color="auto"/>
              <w:bottom w:val="single" w:sz="4" w:space="0" w:color="auto"/>
              <w:right w:val="single" w:sz="4" w:space="0" w:color="auto"/>
            </w:tcBorders>
            <w:hideMark/>
          </w:tcPr>
          <w:p w:rsidR="00180F36" w:rsidRDefault="00180F36" w:rsidP="00180F36">
            <w:pPr>
              <w:spacing w:before="0" w:beforeAutospacing="0"/>
              <w:rPr>
                <w:rFonts w:ascii="Times New Roman" w:eastAsia="SimSun" w:hAnsi="Times New Roman"/>
                <w:b/>
                <w:sz w:val="26"/>
                <w:szCs w:val="26"/>
              </w:rPr>
            </w:pPr>
            <w:r>
              <w:rPr>
                <w:rFonts w:ascii="Times New Roman" w:eastAsia="Calibri" w:hAnsi="Times New Roman"/>
              </w:rPr>
              <w:t xml:space="preserve"> </w:t>
            </w:r>
            <w:r>
              <w:rPr>
                <w:rFonts w:ascii="Times New Roman" w:hAnsi="Times New Roman"/>
              </w:rPr>
              <w:t xml:space="preserve"> </w:t>
            </w:r>
            <w:r>
              <w:rPr>
                <w:rFonts w:ascii="Times New Roman" w:hAnsi="Times New Roman"/>
                <w:b/>
                <w:sz w:val="26"/>
                <w:szCs w:val="26"/>
              </w:rPr>
              <w:t>SEMESTER: IV</w:t>
            </w:r>
          </w:p>
          <w:p w:rsidR="00180F36" w:rsidRDefault="00180F36" w:rsidP="00180F36">
            <w:pPr>
              <w:spacing w:before="0" w:beforeAutospacing="0"/>
              <w:rPr>
                <w:rFonts w:ascii="Times New Roman" w:hAnsi="Times New Roman"/>
                <w:b/>
                <w:sz w:val="26"/>
                <w:szCs w:val="26"/>
              </w:rPr>
            </w:pPr>
            <w:r>
              <w:rPr>
                <w:rFonts w:ascii="Times New Roman" w:hAnsi="Times New Roman"/>
                <w:b/>
                <w:sz w:val="26"/>
                <w:szCs w:val="26"/>
              </w:rPr>
              <w:t>PART: III</w:t>
            </w:r>
          </w:p>
          <w:p w:rsidR="00180F36" w:rsidRDefault="00180F36" w:rsidP="00180F36">
            <w:pPr>
              <w:spacing w:before="0" w:beforeAutospacing="0"/>
              <w:rPr>
                <w:rFonts w:ascii="Times New Roman" w:hAnsi="Times New Roman"/>
                <w:b/>
                <w:bCs/>
                <w:sz w:val="26"/>
                <w:szCs w:val="26"/>
              </w:rPr>
            </w:pPr>
            <w:proofErr w:type="gramStart"/>
            <w:r>
              <w:rPr>
                <w:rFonts w:ascii="Times New Roman" w:hAnsi="Times New Roman"/>
                <w:b/>
                <w:bCs/>
                <w:color w:val="000000"/>
                <w:sz w:val="26"/>
                <w:szCs w:val="26"/>
              </w:rPr>
              <w:t>Elective  –</w:t>
            </w:r>
            <w:proofErr w:type="gramEnd"/>
            <w:r>
              <w:rPr>
                <w:rFonts w:ascii="Times New Roman" w:hAnsi="Times New Roman"/>
                <w:b/>
                <w:bCs/>
                <w:color w:val="000000"/>
                <w:sz w:val="26"/>
                <w:szCs w:val="26"/>
              </w:rPr>
              <w:t xml:space="preserve"> IV</w:t>
            </w:r>
          </w:p>
        </w:tc>
        <w:tc>
          <w:tcPr>
            <w:tcW w:w="4972" w:type="dxa"/>
            <w:tcBorders>
              <w:top w:val="single" w:sz="4" w:space="0" w:color="auto"/>
              <w:left w:val="nil"/>
              <w:bottom w:val="single" w:sz="4" w:space="0" w:color="auto"/>
              <w:right w:val="single" w:sz="4" w:space="0" w:color="auto"/>
            </w:tcBorders>
            <w:hideMark/>
          </w:tcPr>
          <w:p w:rsidR="00180F36" w:rsidRDefault="00180F36" w:rsidP="00180F36">
            <w:pPr>
              <w:spacing w:before="0" w:beforeAutospacing="0"/>
              <w:jc w:val="center"/>
              <w:rPr>
                <w:rFonts w:ascii="Times New Roman" w:hAnsi="Times New Roman"/>
                <w:b/>
                <w:sz w:val="26"/>
                <w:szCs w:val="26"/>
              </w:rPr>
            </w:pPr>
            <w:r>
              <w:rPr>
                <w:rFonts w:ascii="Times New Roman" w:hAnsi="Times New Roman"/>
                <w:b/>
                <w:sz w:val="26"/>
                <w:szCs w:val="26"/>
              </w:rPr>
              <w:t>25USTAE45</w:t>
            </w:r>
          </w:p>
          <w:p w:rsidR="00180F36" w:rsidRDefault="00180F36" w:rsidP="00180F36">
            <w:pPr>
              <w:spacing w:before="0" w:beforeAutospacing="0"/>
              <w:jc w:val="center"/>
              <w:rPr>
                <w:rFonts w:ascii="Times New Roman" w:hAnsi="Times New Roman"/>
                <w:b/>
                <w:sz w:val="26"/>
                <w:szCs w:val="26"/>
              </w:rPr>
            </w:pPr>
            <w:r>
              <w:rPr>
                <w:rFonts w:ascii="Times New Roman" w:hAnsi="Times New Roman"/>
                <w:b/>
                <w:sz w:val="26"/>
                <w:szCs w:val="26"/>
              </w:rPr>
              <w:t>STATISTICS FOR GEOGRAPHY- II</w:t>
            </w:r>
          </w:p>
        </w:tc>
        <w:tc>
          <w:tcPr>
            <w:tcW w:w="2100" w:type="dxa"/>
            <w:gridSpan w:val="2"/>
            <w:tcBorders>
              <w:top w:val="single" w:sz="4" w:space="0" w:color="auto"/>
              <w:left w:val="nil"/>
              <w:bottom w:val="single" w:sz="4" w:space="0" w:color="auto"/>
              <w:right w:val="single" w:sz="4" w:space="0" w:color="auto"/>
            </w:tcBorders>
            <w:hideMark/>
          </w:tcPr>
          <w:p w:rsidR="00180F36" w:rsidRDefault="00180F36" w:rsidP="00180F36">
            <w:pPr>
              <w:spacing w:before="0" w:beforeAutospacing="0"/>
              <w:rPr>
                <w:rFonts w:ascii="Times New Roman" w:hAnsi="Times New Roman"/>
                <w:b/>
                <w:sz w:val="26"/>
                <w:szCs w:val="26"/>
              </w:rPr>
            </w:pPr>
            <w:r>
              <w:rPr>
                <w:rFonts w:ascii="Times New Roman" w:hAnsi="Times New Roman"/>
                <w:b/>
                <w:sz w:val="26"/>
                <w:szCs w:val="26"/>
              </w:rPr>
              <w:t>Credit: 3</w:t>
            </w:r>
          </w:p>
          <w:p w:rsidR="00180F36" w:rsidRDefault="00180F36" w:rsidP="00180F36">
            <w:pPr>
              <w:spacing w:before="0" w:beforeAutospacing="0"/>
              <w:rPr>
                <w:rFonts w:ascii="Times New Roman" w:hAnsi="Times New Roman"/>
                <w:b/>
                <w:sz w:val="26"/>
                <w:szCs w:val="26"/>
              </w:rPr>
            </w:pPr>
            <w:r>
              <w:rPr>
                <w:rFonts w:ascii="Times New Roman" w:hAnsi="Times New Roman"/>
                <w:b/>
                <w:sz w:val="26"/>
                <w:szCs w:val="26"/>
              </w:rPr>
              <w:t>H/W:  5</w:t>
            </w:r>
          </w:p>
        </w:tc>
      </w:tr>
      <w:tr w:rsidR="00E327E3" w:rsidTr="00180F36">
        <w:trPr>
          <w:gridAfter w:val="1"/>
          <w:wAfter w:w="222" w:type="dxa"/>
          <w:trHeight w:val="131"/>
        </w:trPr>
        <w:tc>
          <w:tcPr>
            <w:tcW w:w="9365" w:type="dxa"/>
            <w:gridSpan w:val="3"/>
            <w:tcBorders>
              <w:top w:val="nil"/>
              <w:left w:val="nil"/>
              <w:bottom w:val="nil"/>
              <w:right w:val="nil"/>
            </w:tcBorders>
          </w:tcPr>
          <w:p w:rsidR="00E327E3" w:rsidRDefault="00E327E3">
            <w:pPr>
              <w:rPr>
                <w:rFonts w:ascii="Times New Roman" w:eastAsia="Calibri" w:hAnsi="Times New Roman"/>
                <w:b/>
                <w:bCs/>
                <w:sz w:val="21"/>
                <w:szCs w:val="21"/>
                <w:u w:val="single"/>
              </w:rPr>
            </w:pPr>
            <w:r>
              <w:rPr>
                <w:rFonts w:ascii="Times New Roman" w:eastAsia="Calibri" w:hAnsi="Times New Roman"/>
                <w:b/>
                <w:bCs/>
                <w:sz w:val="21"/>
                <w:szCs w:val="21"/>
                <w:u w:val="single"/>
              </w:rPr>
              <w:t>Course Objectives</w:t>
            </w:r>
          </w:p>
          <w:p w:rsidR="00E327E3" w:rsidRDefault="00E327E3" w:rsidP="00762EF0">
            <w:pPr>
              <w:pStyle w:val="ListParagraph"/>
              <w:numPr>
                <w:ilvl w:val="0"/>
                <w:numId w:val="19"/>
              </w:numPr>
              <w:spacing w:line="271" w:lineRule="auto"/>
              <w:rPr>
                <w:sz w:val="21"/>
                <w:szCs w:val="21"/>
              </w:rPr>
            </w:pPr>
            <w:r>
              <w:rPr>
                <w:sz w:val="21"/>
                <w:szCs w:val="21"/>
              </w:rPr>
              <w:t>To study the basic concepts for statistical Methods in Geography.</w:t>
            </w:r>
          </w:p>
          <w:p w:rsidR="00E327E3" w:rsidRDefault="00E327E3" w:rsidP="00762EF0">
            <w:pPr>
              <w:pStyle w:val="ListParagraph"/>
              <w:numPr>
                <w:ilvl w:val="0"/>
                <w:numId w:val="19"/>
              </w:numPr>
              <w:spacing w:line="271" w:lineRule="auto"/>
              <w:rPr>
                <w:sz w:val="21"/>
                <w:szCs w:val="21"/>
              </w:rPr>
            </w:pPr>
            <w:r>
              <w:rPr>
                <w:sz w:val="21"/>
                <w:szCs w:val="21"/>
              </w:rPr>
              <w:t>To study the various sampling methods and hypothesis testing</w:t>
            </w:r>
          </w:p>
          <w:p w:rsidR="00E327E3" w:rsidRDefault="00E327E3" w:rsidP="00762EF0">
            <w:pPr>
              <w:pStyle w:val="ListParagraph"/>
              <w:numPr>
                <w:ilvl w:val="0"/>
                <w:numId w:val="19"/>
              </w:numPr>
              <w:spacing w:line="271" w:lineRule="auto"/>
              <w:rPr>
                <w:sz w:val="21"/>
                <w:szCs w:val="21"/>
              </w:rPr>
            </w:pPr>
            <w:r>
              <w:rPr>
                <w:sz w:val="21"/>
                <w:szCs w:val="21"/>
              </w:rPr>
              <w:t>To study the classification of data and forming frequency and probability</w:t>
            </w:r>
          </w:p>
          <w:p w:rsidR="00E327E3" w:rsidRDefault="00E327E3">
            <w:pPr>
              <w:pStyle w:val="ListParagraph"/>
              <w:spacing w:line="271" w:lineRule="auto"/>
              <w:rPr>
                <w:sz w:val="21"/>
                <w:szCs w:val="21"/>
              </w:rPr>
            </w:pPr>
          </w:p>
        </w:tc>
      </w:tr>
      <w:tr w:rsidR="00E327E3" w:rsidTr="00180F36">
        <w:trPr>
          <w:gridAfter w:val="1"/>
          <w:wAfter w:w="222" w:type="dxa"/>
          <w:trHeight w:val="131"/>
        </w:trPr>
        <w:tc>
          <w:tcPr>
            <w:tcW w:w="9365" w:type="dxa"/>
            <w:gridSpan w:val="3"/>
            <w:tcBorders>
              <w:top w:val="nil"/>
              <w:left w:val="nil"/>
              <w:bottom w:val="nil"/>
              <w:right w:val="nil"/>
            </w:tcBorders>
          </w:tcPr>
          <w:p w:rsidR="00E327E3" w:rsidRDefault="00E327E3">
            <w:pPr>
              <w:jc w:val="both"/>
              <w:rPr>
                <w:rFonts w:ascii="Times New Roman" w:eastAsia="Calibri" w:hAnsi="Times New Roman"/>
                <w:b/>
                <w:u w:val="single"/>
              </w:rPr>
            </w:pPr>
            <w:r>
              <w:rPr>
                <w:rFonts w:ascii="Times New Roman" w:eastAsia="Calibri" w:hAnsi="Times New Roman"/>
                <w:b/>
                <w:u w:val="single"/>
              </w:rPr>
              <w:t>Course Outcomes</w:t>
            </w:r>
          </w:p>
          <w:p w:rsidR="00E327E3" w:rsidRDefault="00E327E3">
            <w:pPr>
              <w:autoSpaceDE w:val="0"/>
              <w:autoSpaceDN w:val="0"/>
              <w:adjustRightInd w:val="0"/>
              <w:jc w:val="both"/>
              <w:rPr>
                <w:rFonts w:ascii="Times New Roman" w:eastAsia="Calibri" w:hAnsi="Times New Roman"/>
                <w:iCs/>
                <w:sz w:val="22"/>
                <w:szCs w:val="22"/>
              </w:rPr>
            </w:pPr>
            <w:r>
              <w:rPr>
                <w:rFonts w:ascii="Times New Roman" w:eastAsia="Calibri" w:hAnsi="Times New Roman"/>
                <w:iCs/>
              </w:rPr>
              <w:t xml:space="preserve">After completing the course, the student should be able to: </w:t>
            </w:r>
          </w:p>
          <w:p w:rsidR="00E327E3" w:rsidRDefault="00E327E3">
            <w:pPr>
              <w:autoSpaceDE w:val="0"/>
              <w:autoSpaceDN w:val="0"/>
              <w:adjustRightInd w:val="0"/>
              <w:jc w:val="both"/>
              <w:rPr>
                <w:rFonts w:ascii="Times New Roman" w:eastAsia="Calibri" w:hAnsi="Times New Roman"/>
                <w:iCs/>
              </w:rPr>
            </w:pPr>
            <w:r>
              <w:rPr>
                <w:rFonts w:ascii="Times New Roman" w:eastAsia="Calibri" w:hAnsi="Times New Roman"/>
                <w:iCs/>
              </w:rPr>
              <w:t xml:space="preserve">Knowledge and understanding the </w:t>
            </w:r>
          </w:p>
          <w:p w:rsidR="00E327E3" w:rsidRDefault="00E327E3" w:rsidP="00762EF0">
            <w:pPr>
              <w:pStyle w:val="ListParagraph"/>
              <w:numPr>
                <w:ilvl w:val="0"/>
                <w:numId w:val="20"/>
              </w:numPr>
              <w:autoSpaceDE w:val="0"/>
              <w:autoSpaceDN w:val="0"/>
              <w:adjustRightInd w:val="0"/>
              <w:jc w:val="both"/>
              <w:rPr>
                <w:b/>
                <w:bCs/>
                <w:iCs/>
                <w:sz w:val="22"/>
                <w:szCs w:val="22"/>
              </w:rPr>
            </w:pPr>
            <w:r>
              <w:rPr>
                <w:sz w:val="22"/>
                <w:szCs w:val="22"/>
              </w:rPr>
              <w:t>The descriptive statistics and sampling techniques.</w:t>
            </w:r>
          </w:p>
          <w:p w:rsidR="00E327E3" w:rsidRDefault="00E327E3" w:rsidP="00762EF0">
            <w:pPr>
              <w:pStyle w:val="ListParagraph"/>
              <w:numPr>
                <w:ilvl w:val="0"/>
                <w:numId w:val="20"/>
              </w:numPr>
              <w:autoSpaceDE w:val="0"/>
              <w:autoSpaceDN w:val="0"/>
              <w:adjustRightInd w:val="0"/>
              <w:jc w:val="both"/>
              <w:rPr>
                <w:b/>
                <w:bCs/>
                <w:iCs/>
                <w:sz w:val="22"/>
                <w:szCs w:val="22"/>
              </w:rPr>
            </w:pPr>
            <w:r>
              <w:rPr>
                <w:sz w:val="22"/>
                <w:szCs w:val="22"/>
              </w:rPr>
              <w:t>Diagrammatic and Graphic representation of data</w:t>
            </w:r>
          </w:p>
          <w:p w:rsidR="00E327E3" w:rsidRDefault="00E327E3" w:rsidP="00762EF0">
            <w:pPr>
              <w:pStyle w:val="ListParagraph"/>
              <w:numPr>
                <w:ilvl w:val="0"/>
                <w:numId w:val="20"/>
              </w:numPr>
              <w:spacing w:line="271" w:lineRule="auto"/>
              <w:rPr>
                <w:sz w:val="22"/>
                <w:szCs w:val="22"/>
              </w:rPr>
            </w:pPr>
            <w:r>
              <w:rPr>
                <w:sz w:val="22"/>
                <w:szCs w:val="22"/>
              </w:rPr>
              <w:t>Understand the Distribution function and probability distributions.</w:t>
            </w:r>
          </w:p>
        </w:tc>
      </w:tr>
    </w:tbl>
    <w:p w:rsidR="00180F36" w:rsidRDefault="00180F36" w:rsidP="00180F36">
      <w:pPr>
        <w:spacing w:after="0"/>
        <w:rPr>
          <w:rFonts w:ascii="Times New Roman" w:eastAsia="Calibri" w:hAnsi="Times New Roman"/>
          <w:b/>
          <w:sz w:val="24"/>
          <w:szCs w:val="24"/>
        </w:rPr>
      </w:pPr>
      <w:r>
        <w:rPr>
          <w:rFonts w:ascii="Times New Roman" w:eastAsia="Calibri" w:hAnsi="Times New Roman"/>
          <w:b/>
          <w:sz w:val="24"/>
          <w:szCs w:val="24"/>
        </w:rPr>
        <w:t xml:space="preserve"> UNIT – I</w:t>
      </w:r>
    </w:p>
    <w:p w:rsidR="00180F36" w:rsidRDefault="00180F36" w:rsidP="00180F36">
      <w:pPr>
        <w:spacing w:after="0"/>
        <w:ind w:firstLine="720"/>
        <w:jc w:val="both"/>
        <w:rPr>
          <w:rFonts w:ascii="Times New Roman" w:eastAsia="Calibri" w:hAnsi="Times New Roman"/>
          <w:sz w:val="24"/>
          <w:szCs w:val="24"/>
        </w:rPr>
      </w:pPr>
      <w:r>
        <w:rPr>
          <w:rStyle w:val="17"/>
          <w:rFonts w:eastAsia="Calibri"/>
          <w:b w:val="0"/>
          <w:sz w:val="24"/>
          <w:szCs w:val="24"/>
        </w:rPr>
        <w:t>Introduction: Statistical Methods for Geography— Scientific Method and</w:t>
      </w:r>
      <w:r>
        <w:rPr>
          <w:rFonts w:ascii="Times New Roman" w:eastAsia="Calibri" w:hAnsi="Times New Roman"/>
          <w:b/>
          <w:color w:val="000000"/>
          <w:sz w:val="24"/>
          <w:szCs w:val="24"/>
        </w:rPr>
        <w:br/>
      </w:r>
      <w:r>
        <w:rPr>
          <w:rStyle w:val="17"/>
          <w:rFonts w:eastAsia="Calibri"/>
          <w:b w:val="0"/>
          <w:sz w:val="24"/>
          <w:szCs w:val="24"/>
        </w:rPr>
        <w:t>Mathematical Notation— Descriptive Statistics</w:t>
      </w:r>
      <w:r>
        <w:rPr>
          <w:rStyle w:val="17"/>
          <w:rFonts w:eastAsia="Calibri"/>
          <w:sz w:val="24"/>
          <w:szCs w:val="24"/>
        </w:rPr>
        <w:t>—</w:t>
      </w:r>
      <w:r>
        <w:rPr>
          <w:rFonts w:ascii="Times New Roman" w:eastAsia="Calibri" w:hAnsi="Times New Roman"/>
          <w:sz w:val="24"/>
          <w:szCs w:val="24"/>
        </w:rPr>
        <w:t xml:space="preserve"> Functions, and Limitations of Statistics – Uses of statistics in Geography, </w:t>
      </w:r>
    </w:p>
    <w:p w:rsidR="00180F36" w:rsidRDefault="00180F36" w:rsidP="00180F36">
      <w:pPr>
        <w:spacing w:after="0"/>
        <w:rPr>
          <w:rFonts w:ascii="Times New Roman" w:eastAsia="Calibri" w:hAnsi="Times New Roman"/>
          <w:b/>
          <w:sz w:val="24"/>
          <w:szCs w:val="24"/>
        </w:rPr>
      </w:pPr>
      <w:r>
        <w:rPr>
          <w:rFonts w:ascii="Times New Roman" w:eastAsia="Calibri" w:hAnsi="Times New Roman"/>
          <w:b/>
          <w:sz w:val="24"/>
          <w:szCs w:val="24"/>
        </w:rPr>
        <w:t>UNIT – II</w:t>
      </w:r>
    </w:p>
    <w:p w:rsidR="00180F36" w:rsidRDefault="00180F36" w:rsidP="00180F36">
      <w:pPr>
        <w:spacing w:after="0"/>
        <w:ind w:firstLine="720"/>
        <w:jc w:val="both"/>
        <w:rPr>
          <w:rFonts w:ascii="Times New Roman" w:eastAsia="Calibri" w:hAnsi="Times New Roman"/>
          <w:sz w:val="24"/>
          <w:szCs w:val="24"/>
        </w:rPr>
      </w:pPr>
      <w:r>
        <w:rPr>
          <w:rFonts w:ascii="Times New Roman" w:eastAsia="Calibri" w:hAnsi="Times New Roman"/>
          <w:sz w:val="24"/>
          <w:szCs w:val="24"/>
        </w:rPr>
        <w:t>Sampling _ Census and Sampling methods – Merits and Demerits – Simple Random, Stratified random and Systematic sampling methods – Sampling and non-sampling errors.</w:t>
      </w:r>
    </w:p>
    <w:p w:rsidR="00180F36" w:rsidRDefault="00180F36" w:rsidP="00180F36">
      <w:pPr>
        <w:spacing w:after="0"/>
        <w:rPr>
          <w:rFonts w:ascii="Times New Roman" w:eastAsia="Calibri" w:hAnsi="Times New Roman"/>
          <w:b/>
          <w:sz w:val="24"/>
          <w:szCs w:val="24"/>
        </w:rPr>
      </w:pPr>
      <w:r>
        <w:rPr>
          <w:rFonts w:ascii="Times New Roman" w:eastAsia="Calibri" w:hAnsi="Times New Roman"/>
          <w:b/>
          <w:sz w:val="24"/>
          <w:szCs w:val="24"/>
        </w:rPr>
        <w:t>UNIT – III</w:t>
      </w:r>
    </w:p>
    <w:p w:rsidR="00180F36" w:rsidRDefault="00180F36" w:rsidP="00180F36">
      <w:pPr>
        <w:spacing w:after="0"/>
        <w:ind w:firstLine="720"/>
        <w:jc w:val="both"/>
        <w:rPr>
          <w:rFonts w:ascii="Times New Roman" w:eastAsia="Calibri" w:hAnsi="Times New Roman"/>
          <w:sz w:val="24"/>
          <w:szCs w:val="24"/>
        </w:rPr>
      </w:pPr>
      <w:r>
        <w:rPr>
          <w:rFonts w:ascii="Times New Roman" w:eastAsia="Calibri" w:hAnsi="Times New Roman"/>
          <w:sz w:val="24"/>
          <w:szCs w:val="24"/>
        </w:rPr>
        <w:t>Classification – Different types of classification – Objectives – Tabulation of data – Objectives – Forming frequency distributions – Simple problems. Diagrammatic and Graphic representation – Objectives and Difference – Bar diagrams – Simple, Component, compound – Histogram, Frequency polygon and Curve, Pie-diagram and Ogives.</w:t>
      </w:r>
    </w:p>
    <w:p w:rsidR="00180F36" w:rsidRDefault="00180F36" w:rsidP="00180F36">
      <w:pPr>
        <w:spacing w:after="0"/>
        <w:rPr>
          <w:rFonts w:ascii="Times New Roman" w:eastAsia="Calibri" w:hAnsi="Times New Roman"/>
          <w:b/>
          <w:sz w:val="24"/>
          <w:szCs w:val="24"/>
        </w:rPr>
      </w:pPr>
      <w:r>
        <w:rPr>
          <w:rFonts w:ascii="Times New Roman" w:eastAsia="Calibri" w:hAnsi="Times New Roman"/>
          <w:b/>
          <w:sz w:val="24"/>
          <w:szCs w:val="24"/>
        </w:rPr>
        <w:t>UNIT – IV</w:t>
      </w:r>
    </w:p>
    <w:p w:rsidR="00180F36" w:rsidRDefault="00180F36" w:rsidP="00E327E3">
      <w:pPr>
        <w:ind w:firstLine="720"/>
        <w:jc w:val="both"/>
        <w:rPr>
          <w:rFonts w:ascii="Times New Roman" w:eastAsia="Calibri" w:hAnsi="Times New Roman"/>
          <w:sz w:val="24"/>
          <w:szCs w:val="24"/>
        </w:rPr>
      </w:pPr>
      <w:r>
        <w:rPr>
          <w:rFonts w:ascii="Times New Roman" w:eastAsia="Calibri" w:hAnsi="Times New Roman"/>
          <w:sz w:val="24"/>
          <w:szCs w:val="24"/>
        </w:rPr>
        <w:t>Discrete and continuous random variables –Distribution function- properties – Probability mass function and Probability density function – Discrete and continuous probability distributions.</w:t>
      </w:r>
    </w:p>
    <w:p w:rsidR="00180F36" w:rsidRDefault="00180F36" w:rsidP="00180F36">
      <w:pPr>
        <w:spacing w:after="0"/>
        <w:rPr>
          <w:rFonts w:ascii="Times New Roman" w:eastAsia="Calibri" w:hAnsi="Times New Roman"/>
          <w:b/>
          <w:sz w:val="24"/>
          <w:szCs w:val="24"/>
        </w:rPr>
      </w:pPr>
      <w:r>
        <w:rPr>
          <w:rFonts w:ascii="Times New Roman" w:eastAsia="Calibri" w:hAnsi="Times New Roman"/>
          <w:b/>
          <w:sz w:val="24"/>
          <w:szCs w:val="24"/>
        </w:rPr>
        <w:t>UNIT – V</w:t>
      </w:r>
    </w:p>
    <w:p w:rsidR="00180F36" w:rsidRDefault="00180F36" w:rsidP="00E327E3">
      <w:pPr>
        <w:ind w:firstLine="720"/>
        <w:jc w:val="both"/>
        <w:rPr>
          <w:rFonts w:ascii="Times New Roman" w:hAnsi="Times New Roman"/>
          <w:sz w:val="24"/>
          <w:szCs w:val="24"/>
        </w:rPr>
      </w:pPr>
      <w:r>
        <w:rPr>
          <w:rStyle w:val="17"/>
          <w:rFonts w:eastAsia="Calibri"/>
          <w:b w:val="0"/>
          <w:sz w:val="24"/>
          <w:szCs w:val="24"/>
        </w:rPr>
        <w:t>Hypothesis Testing and sampling: Sources of Data— Sampling— Hypothesis Testing: z—test and t— test— Analysis of Variance (ANOVA)</w:t>
      </w:r>
      <w:r>
        <w:rPr>
          <w:rStyle w:val="17"/>
          <w:rFonts w:eastAsia="Calibri"/>
          <w:sz w:val="24"/>
          <w:szCs w:val="24"/>
        </w:rPr>
        <w:t xml:space="preserve"> </w:t>
      </w:r>
      <w:r>
        <w:rPr>
          <w:rFonts w:ascii="Times New Roman" w:eastAsia="Calibri" w:hAnsi="Times New Roman"/>
          <w:color w:val="000000"/>
          <w:sz w:val="24"/>
          <w:szCs w:val="24"/>
        </w:rPr>
        <w:t>Spatial Patterns: Data Reduction: Factor Analysis and Cluster Analysis.</w:t>
      </w:r>
    </w:p>
    <w:p w:rsidR="00AB4627" w:rsidRDefault="00AB4627" w:rsidP="00180F36">
      <w:pPr>
        <w:spacing w:after="0"/>
        <w:jc w:val="center"/>
        <w:rPr>
          <w:rFonts w:ascii="Times New Roman" w:eastAsia="Calibri" w:hAnsi="Times New Roman"/>
          <w:b/>
          <w:sz w:val="24"/>
          <w:szCs w:val="24"/>
        </w:rPr>
      </w:pPr>
    </w:p>
    <w:p w:rsidR="00180F36" w:rsidRDefault="00180F36" w:rsidP="00180F36">
      <w:pPr>
        <w:spacing w:after="0"/>
        <w:jc w:val="center"/>
        <w:rPr>
          <w:rFonts w:ascii="Times New Roman" w:eastAsia="Calibri" w:hAnsi="Times New Roman"/>
          <w:b/>
          <w:sz w:val="24"/>
          <w:szCs w:val="24"/>
        </w:rPr>
      </w:pPr>
      <w:r>
        <w:rPr>
          <w:rFonts w:ascii="Times New Roman" w:eastAsia="Calibri" w:hAnsi="Times New Roman"/>
          <w:b/>
          <w:sz w:val="24"/>
          <w:szCs w:val="24"/>
        </w:rPr>
        <w:lastRenderedPageBreak/>
        <w:t>REFERENCE BOOKS</w:t>
      </w:r>
    </w:p>
    <w:p w:rsidR="00180F36" w:rsidRDefault="00180F36" w:rsidP="00180F36">
      <w:pPr>
        <w:rPr>
          <w:rFonts w:ascii="Times New Roman" w:eastAsia="Calibri" w:hAnsi="Times New Roman"/>
          <w:b/>
          <w:bCs/>
          <w:sz w:val="24"/>
          <w:szCs w:val="24"/>
        </w:rPr>
      </w:pPr>
      <w:r>
        <w:rPr>
          <w:rFonts w:ascii="Times New Roman" w:eastAsia="Calibri" w:hAnsi="Times New Roman"/>
          <w:b/>
          <w:bCs/>
          <w:sz w:val="24"/>
          <w:szCs w:val="24"/>
        </w:rPr>
        <w:t>Text Books (In API Style)</w:t>
      </w:r>
    </w:p>
    <w:p w:rsidR="00180F36" w:rsidRDefault="00180F36" w:rsidP="00180F36">
      <w:pPr>
        <w:spacing w:before="40" w:beforeAutospacing="0" w:after="0"/>
        <w:rPr>
          <w:rFonts w:ascii="Times New Roman" w:eastAsia="Calibri" w:hAnsi="Times New Roman"/>
          <w:sz w:val="24"/>
          <w:szCs w:val="24"/>
        </w:rPr>
      </w:pPr>
      <w:r>
        <w:rPr>
          <w:rFonts w:ascii="Times New Roman" w:eastAsia="Calibri" w:hAnsi="Times New Roman"/>
          <w:sz w:val="24"/>
          <w:szCs w:val="24"/>
        </w:rPr>
        <w:t>1. Gupta, S.C. and Kapoor, V. K. (1982</w:t>
      </w:r>
      <w:proofErr w:type="gramStart"/>
      <w:r>
        <w:rPr>
          <w:rFonts w:ascii="Times New Roman" w:eastAsia="Calibri" w:hAnsi="Times New Roman"/>
          <w:sz w:val="24"/>
          <w:szCs w:val="24"/>
        </w:rPr>
        <w:t>).Fundamentals</w:t>
      </w:r>
      <w:proofErr w:type="gramEnd"/>
      <w:r>
        <w:rPr>
          <w:rFonts w:ascii="Times New Roman" w:eastAsia="Calibri" w:hAnsi="Times New Roman"/>
          <w:sz w:val="24"/>
          <w:szCs w:val="24"/>
        </w:rPr>
        <w:t xml:space="preserve"> of Mathematical Statistics, Sultan Chand &amp; Sons, New Delhi.</w:t>
      </w:r>
    </w:p>
    <w:p w:rsidR="00180F36" w:rsidRDefault="00180F36" w:rsidP="00180F36">
      <w:pPr>
        <w:spacing w:before="40" w:beforeAutospacing="0" w:after="0"/>
        <w:rPr>
          <w:rFonts w:ascii="Times New Roman" w:eastAsia="Calibri" w:hAnsi="Times New Roman"/>
          <w:sz w:val="24"/>
          <w:szCs w:val="24"/>
        </w:rPr>
      </w:pPr>
      <w:r>
        <w:rPr>
          <w:rFonts w:ascii="Times New Roman" w:eastAsia="Calibri" w:hAnsi="Times New Roman"/>
          <w:sz w:val="24"/>
          <w:szCs w:val="24"/>
        </w:rPr>
        <w:t>2. Hogg, R.V. and Craig, A. G. (1978</w:t>
      </w:r>
      <w:proofErr w:type="gramStart"/>
      <w:r>
        <w:rPr>
          <w:rFonts w:ascii="Times New Roman" w:eastAsia="Calibri" w:hAnsi="Times New Roman"/>
          <w:sz w:val="24"/>
          <w:szCs w:val="24"/>
        </w:rPr>
        <w:t>).Introduction</w:t>
      </w:r>
      <w:proofErr w:type="gramEnd"/>
      <w:r>
        <w:rPr>
          <w:rFonts w:ascii="Times New Roman" w:eastAsia="Calibri" w:hAnsi="Times New Roman"/>
          <w:sz w:val="24"/>
          <w:szCs w:val="24"/>
        </w:rPr>
        <w:t xml:space="preserve"> to Mathematical Statistics, </w:t>
      </w:r>
    </w:p>
    <w:p w:rsidR="00180F36" w:rsidRDefault="00180F36" w:rsidP="00180F36">
      <w:pPr>
        <w:spacing w:before="40" w:beforeAutospacing="0" w:after="0"/>
        <w:rPr>
          <w:rFonts w:ascii="Times New Roman" w:eastAsia="Calibri" w:hAnsi="Times New Roman"/>
          <w:sz w:val="24"/>
          <w:szCs w:val="24"/>
        </w:rPr>
      </w:pPr>
      <w:proofErr w:type="spellStart"/>
      <w:proofErr w:type="gramStart"/>
      <w:r>
        <w:rPr>
          <w:rFonts w:ascii="Times New Roman" w:eastAsia="Calibri" w:hAnsi="Times New Roman"/>
          <w:sz w:val="24"/>
          <w:szCs w:val="24"/>
        </w:rPr>
        <w:t>MacMillan,London</w:t>
      </w:r>
      <w:proofErr w:type="spellEnd"/>
      <w:proofErr w:type="gramEnd"/>
      <w:r>
        <w:rPr>
          <w:rFonts w:ascii="Times New Roman" w:eastAsia="Calibri" w:hAnsi="Times New Roman"/>
          <w:sz w:val="24"/>
          <w:szCs w:val="24"/>
        </w:rPr>
        <w:t>.</w:t>
      </w:r>
    </w:p>
    <w:p w:rsidR="00180F36" w:rsidRDefault="00180F36" w:rsidP="00180F36">
      <w:pPr>
        <w:spacing w:before="40" w:beforeAutospacing="0" w:after="0"/>
        <w:rPr>
          <w:rFonts w:ascii="Times New Roman" w:eastAsia="Calibri" w:hAnsi="Times New Roman"/>
          <w:sz w:val="24"/>
          <w:szCs w:val="24"/>
        </w:rPr>
      </w:pPr>
      <w:r>
        <w:rPr>
          <w:rFonts w:ascii="Times New Roman" w:eastAsia="Calibri" w:hAnsi="Times New Roman"/>
          <w:sz w:val="24"/>
          <w:szCs w:val="24"/>
        </w:rPr>
        <w:t xml:space="preserve">3. Mood, A.M.., Graybill, F. </w:t>
      </w:r>
      <w:proofErr w:type="spellStart"/>
      <w:proofErr w:type="gramStart"/>
      <w:r>
        <w:rPr>
          <w:rFonts w:ascii="Times New Roman" w:eastAsia="Calibri" w:hAnsi="Times New Roman"/>
          <w:sz w:val="24"/>
          <w:szCs w:val="24"/>
        </w:rPr>
        <w:t>A.andBoes</w:t>
      </w:r>
      <w:proofErr w:type="spellEnd"/>
      <w:proofErr w:type="gramEnd"/>
      <w:r>
        <w:rPr>
          <w:rFonts w:ascii="Times New Roman" w:eastAsia="Calibri" w:hAnsi="Times New Roman"/>
          <w:sz w:val="24"/>
          <w:szCs w:val="24"/>
        </w:rPr>
        <w:t xml:space="preserve">, D. C. (1974). Introduction to Theory of Statistics, </w:t>
      </w:r>
      <w:proofErr w:type="spellStart"/>
      <w:r>
        <w:rPr>
          <w:rFonts w:ascii="Times New Roman" w:eastAsia="Calibri" w:hAnsi="Times New Roman"/>
          <w:sz w:val="24"/>
          <w:szCs w:val="24"/>
        </w:rPr>
        <w:t>TataMcGraw</w:t>
      </w:r>
      <w:proofErr w:type="spellEnd"/>
      <w:r>
        <w:rPr>
          <w:rFonts w:ascii="Times New Roman" w:eastAsia="Calibri" w:hAnsi="Times New Roman"/>
          <w:sz w:val="24"/>
          <w:szCs w:val="24"/>
        </w:rPr>
        <w:t xml:space="preserve"> Hill, New Delhi.</w:t>
      </w:r>
    </w:p>
    <w:p w:rsidR="00180F36" w:rsidRDefault="00180F36" w:rsidP="00180F36">
      <w:pPr>
        <w:spacing w:before="40" w:beforeAutospacing="0" w:after="0"/>
        <w:rPr>
          <w:rFonts w:ascii="Times New Roman" w:eastAsia="Calibri" w:hAnsi="Times New Roman"/>
          <w:sz w:val="24"/>
          <w:szCs w:val="24"/>
        </w:rPr>
      </w:pPr>
      <w:r>
        <w:rPr>
          <w:rFonts w:ascii="Times New Roman" w:eastAsia="Calibri" w:hAnsi="Times New Roman"/>
          <w:sz w:val="24"/>
          <w:szCs w:val="24"/>
        </w:rPr>
        <w:t>4. Goon, A.M., Gupta, M.K. and Das Gupta, B. (1993</w:t>
      </w:r>
      <w:proofErr w:type="gramStart"/>
      <w:r>
        <w:rPr>
          <w:rFonts w:ascii="Times New Roman" w:eastAsia="Calibri" w:hAnsi="Times New Roman"/>
          <w:sz w:val="24"/>
          <w:szCs w:val="24"/>
        </w:rPr>
        <w:t>).Fundamentals</w:t>
      </w:r>
      <w:proofErr w:type="gramEnd"/>
      <w:r>
        <w:rPr>
          <w:rFonts w:ascii="Times New Roman" w:eastAsia="Calibri" w:hAnsi="Times New Roman"/>
          <w:sz w:val="24"/>
          <w:szCs w:val="24"/>
        </w:rPr>
        <w:t xml:space="preserve"> of </w:t>
      </w:r>
      <w:proofErr w:type="spellStart"/>
      <w:r>
        <w:rPr>
          <w:rFonts w:ascii="Times New Roman" w:eastAsia="Calibri" w:hAnsi="Times New Roman"/>
          <w:sz w:val="24"/>
          <w:szCs w:val="24"/>
        </w:rPr>
        <w:t>Statistics,Vol</w:t>
      </w:r>
      <w:proofErr w:type="spellEnd"/>
      <w:r>
        <w:rPr>
          <w:rFonts w:ascii="Times New Roman" w:eastAsia="Calibri" w:hAnsi="Times New Roman"/>
          <w:sz w:val="24"/>
          <w:szCs w:val="24"/>
        </w:rPr>
        <w:t>. I. World Press, Kolkata.</w:t>
      </w:r>
    </w:p>
    <w:p w:rsidR="00180F36" w:rsidRDefault="00180F36" w:rsidP="00180F36">
      <w:pPr>
        <w:spacing w:before="40" w:beforeAutospacing="0" w:after="0"/>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spacing w:before="40" w:beforeAutospacing="0" w:after="0"/>
        <w:rPr>
          <w:rFonts w:ascii="Times New Roman" w:eastAsia="Calibri" w:hAnsi="Times New Roman"/>
          <w:b/>
          <w:bCs/>
          <w:sz w:val="24"/>
          <w:szCs w:val="24"/>
        </w:rPr>
      </w:pPr>
      <w:r>
        <w:rPr>
          <w:rFonts w:ascii="Times New Roman" w:eastAsia="Calibri" w:hAnsi="Times New Roman"/>
          <w:b/>
          <w:bCs/>
          <w:sz w:val="24"/>
          <w:szCs w:val="24"/>
        </w:rPr>
        <w:t>Supplementary Readings</w:t>
      </w:r>
    </w:p>
    <w:p w:rsidR="00180F36" w:rsidRDefault="00180F36" w:rsidP="00180F36">
      <w:pPr>
        <w:spacing w:before="40" w:beforeAutospacing="0" w:after="0"/>
        <w:rPr>
          <w:rFonts w:ascii="Times New Roman" w:eastAsia="Calibri" w:hAnsi="Times New Roman"/>
          <w:sz w:val="24"/>
          <w:szCs w:val="24"/>
        </w:rPr>
      </w:pPr>
      <w:r>
        <w:rPr>
          <w:rFonts w:ascii="Times New Roman" w:eastAsia="Calibri" w:hAnsi="Times New Roman"/>
          <w:sz w:val="24"/>
          <w:szCs w:val="24"/>
        </w:rPr>
        <w:t xml:space="preserve">1. </w:t>
      </w:r>
      <w:proofErr w:type="spellStart"/>
      <w:r>
        <w:rPr>
          <w:rFonts w:ascii="Times New Roman" w:eastAsia="Calibri" w:hAnsi="Times New Roman"/>
          <w:sz w:val="24"/>
          <w:szCs w:val="24"/>
        </w:rPr>
        <w:t>Lipschutz</w:t>
      </w:r>
      <w:proofErr w:type="spellEnd"/>
      <w:r>
        <w:rPr>
          <w:rFonts w:ascii="Times New Roman" w:eastAsia="Calibri" w:hAnsi="Times New Roman"/>
          <w:sz w:val="24"/>
          <w:szCs w:val="24"/>
        </w:rPr>
        <w:t>, S. (2008</w:t>
      </w:r>
      <w:proofErr w:type="gramStart"/>
      <w:r>
        <w:rPr>
          <w:rFonts w:ascii="Times New Roman" w:eastAsia="Calibri" w:hAnsi="Times New Roman"/>
          <w:sz w:val="24"/>
          <w:szCs w:val="24"/>
        </w:rPr>
        <w:t>).Probability</w:t>
      </w:r>
      <w:proofErr w:type="gramEnd"/>
      <w:r>
        <w:rPr>
          <w:rFonts w:ascii="Times New Roman" w:eastAsia="Calibri" w:hAnsi="Times New Roman"/>
          <w:sz w:val="24"/>
          <w:szCs w:val="24"/>
        </w:rPr>
        <w:t xml:space="preserve"> Theory (Second Edition), </w:t>
      </w:r>
      <w:proofErr w:type="spellStart"/>
      <w:r>
        <w:rPr>
          <w:rFonts w:ascii="Times New Roman" w:eastAsia="Calibri" w:hAnsi="Times New Roman"/>
          <w:sz w:val="24"/>
          <w:szCs w:val="24"/>
        </w:rPr>
        <w:t>Schaum’sOutline</w:t>
      </w:r>
      <w:proofErr w:type="spellEnd"/>
      <w:r>
        <w:rPr>
          <w:rFonts w:ascii="Times New Roman" w:eastAsia="Calibri" w:hAnsi="Times New Roman"/>
          <w:sz w:val="24"/>
          <w:szCs w:val="24"/>
        </w:rPr>
        <w:t xml:space="preserve"> Series, McGraw Hill, New York.</w:t>
      </w:r>
    </w:p>
    <w:p w:rsidR="00180F36" w:rsidRDefault="00180F36" w:rsidP="00180F36">
      <w:pPr>
        <w:spacing w:before="40" w:beforeAutospacing="0" w:after="0"/>
        <w:rPr>
          <w:rFonts w:ascii="Times New Roman" w:eastAsia="Calibri" w:hAnsi="Times New Roman"/>
          <w:sz w:val="24"/>
          <w:szCs w:val="24"/>
        </w:rPr>
      </w:pPr>
      <w:r>
        <w:rPr>
          <w:rFonts w:ascii="Times New Roman" w:eastAsia="Calibri" w:hAnsi="Times New Roman"/>
          <w:sz w:val="24"/>
          <w:szCs w:val="24"/>
        </w:rPr>
        <w:t>2. Spiegel, M.R. and Ray, M. (1980</w:t>
      </w:r>
      <w:proofErr w:type="gramStart"/>
      <w:r>
        <w:rPr>
          <w:rFonts w:ascii="Times New Roman" w:eastAsia="Calibri" w:hAnsi="Times New Roman"/>
          <w:sz w:val="24"/>
          <w:szCs w:val="24"/>
        </w:rPr>
        <w:t>).Theory</w:t>
      </w:r>
      <w:proofErr w:type="gramEnd"/>
      <w:r>
        <w:rPr>
          <w:rFonts w:ascii="Times New Roman" w:eastAsia="Calibri" w:hAnsi="Times New Roman"/>
          <w:sz w:val="24"/>
          <w:szCs w:val="24"/>
        </w:rPr>
        <w:t xml:space="preserve"> and Problems of Probability and Statistics,   </w:t>
      </w:r>
      <w:proofErr w:type="spellStart"/>
      <w:r>
        <w:rPr>
          <w:rFonts w:ascii="Times New Roman" w:eastAsia="Calibri" w:hAnsi="Times New Roman"/>
          <w:sz w:val="24"/>
          <w:szCs w:val="24"/>
        </w:rPr>
        <w:t>Schaum’s</w:t>
      </w:r>
      <w:proofErr w:type="spellEnd"/>
      <w:r>
        <w:rPr>
          <w:rFonts w:ascii="Times New Roman" w:eastAsia="Calibri" w:hAnsi="Times New Roman"/>
          <w:sz w:val="24"/>
          <w:szCs w:val="24"/>
        </w:rPr>
        <w:t xml:space="preserve"> Outline Series, McGraw Hill, New York.</w:t>
      </w:r>
    </w:p>
    <w:p w:rsidR="00180F36" w:rsidRDefault="00180F36" w:rsidP="00180F36">
      <w:pPr>
        <w:pStyle w:val="Title"/>
        <w:rPr>
          <w:sz w:val="21"/>
          <w:szCs w:val="21"/>
        </w:rPr>
      </w:pPr>
      <w:r>
        <w:rPr>
          <w:sz w:val="21"/>
          <w:szCs w:val="21"/>
        </w:rPr>
        <w:t>Mapping with Programme Outcomes</w:t>
      </w:r>
    </w:p>
    <w:tbl>
      <w:tblPr>
        <w:tblStyle w:val="TableGrid"/>
        <w:tblW w:w="5000" w:type="pct"/>
        <w:jc w:val="center"/>
        <w:tblInd w:w="0" w:type="dxa"/>
        <w:tblLook w:val="04A0" w:firstRow="1" w:lastRow="0" w:firstColumn="1" w:lastColumn="0" w:noHBand="0" w:noVBand="1"/>
      </w:tblPr>
      <w:tblGrid>
        <w:gridCol w:w="1516"/>
        <w:gridCol w:w="1502"/>
        <w:gridCol w:w="1500"/>
        <w:gridCol w:w="1500"/>
        <w:gridCol w:w="1500"/>
        <w:gridCol w:w="1498"/>
      </w:tblGrid>
      <w:tr w:rsidR="00180F36" w:rsidTr="00180F36">
        <w:trPr>
          <w:trHeight w:val="309"/>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Cos</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PO1</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PO2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PO3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PO4</w:t>
            </w:r>
          </w:p>
        </w:tc>
        <w:tc>
          <w:tcPr>
            <w:tcW w:w="831"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PO5</w:t>
            </w:r>
          </w:p>
        </w:tc>
      </w:tr>
      <w:tr w:rsidR="00180F36" w:rsidT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CO1</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c>
          <w:tcPr>
            <w:tcW w:w="831"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r>
      <w:tr w:rsidR="00180F36" w:rsidT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CO2</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1"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r>
      <w:tr w:rsidR="00180F36" w:rsidT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CO3</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1"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r>
      <w:tr w:rsidR="00180F36" w:rsidT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CO4</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c>
          <w:tcPr>
            <w:tcW w:w="831"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r>
      <w:tr w:rsidR="00180F36" w:rsidTr="00180F36">
        <w:trPr>
          <w:trHeight w:val="325"/>
          <w:jc w:val="center"/>
        </w:trPr>
        <w:tc>
          <w:tcPr>
            <w:tcW w:w="840" w:type="pct"/>
            <w:tcBorders>
              <w:top w:val="single" w:sz="4" w:space="0" w:color="auto"/>
              <w:left w:val="single" w:sz="4" w:space="0" w:color="auto"/>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CO5</w:t>
            </w:r>
          </w:p>
        </w:tc>
        <w:tc>
          <w:tcPr>
            <w:tcW w:w="833"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1</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3</w:t>
            </w:r>
          </w:p>
        </w:tc>
        <w:tc>
          <w:tcPr>
            <w:tcW w:w="832"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2</w:t>
            </w:r>
          </w:p>
        </w:tc>
        <w:tc>
          <w:tcPr>
            <w:tcW w:w="831" w:type="pct"/>
            <w:tcBorders>
              <w:top w:val="single" w:sz="4" w:space="0" w:color="auto"/>
              <w:left w:val="nil"/>
              <w:bottom w:val="single" w:sz="4" w:space="0" w:color="auto"/>
              <w:right w:val="single" w:sz="4" w:space="0" w:color="auto"/>
            </w:tcBorders>
            <w:hideMark/>
          </w:tcPr>
          <w:p w:rsidR="00180F36" w:rsidRDefault="00180F36">
            <w:pPr>
              <w:pStyle w:val="Title"/>
              <w:spacing w:before="0" w:after="0"/>
              <w:rPr>
                <w:sz w:val="21"/>
                <w:szCs w:val="21"/>
              </w:rPr>
            </w:pPr>
            <w:r>
              <w:rPr>
                <w:sz w:val="21"/>
                <w:szCs w:val="21"/>
              </w:rPr>
              <w:t>1</w:t>
            </w:r>
          </w:p>
        </w:tc>
      </w:tr>
    </w:tbl>
    <w:p w:rsidR="00180F36" w:rsidRDefault="00180F36" w:rsidP="00180F36">
      <w:pPr>
        <w:rPr>
          <w:rFonts w:ascii="Times New Roman" w:eastAsia="Calibri" w:hAnsi="Times New Roman"/>
          <w:b/>
          <w:bCs/>
          <w:sz w:val="21"/>
          <w:szCs w:val="21"/>
        </w:rPr>
      </w:pPr>
      <w:r>
        <w:rPr>
          <w:rFonts w:ascii="Times New Roman" w:eastAsia="Calibri" w:hAnsi="Times New Roman"/>
          <w:b/>
          <w:bCs/>
          <w:sz w:val="21"/>
          <w:szCs w:val="21"/>
        </w:rPr>
        <w:t xml:space="preserve"> </w:t>
      </w:r>
    </w:p>
    <w:p w:rsidR="00180F36" w:rsidRDefault="00180F36" w:rsidP="00180F36">
      <w:pPr>
        <w:rPr>
          <w:rFonts w:ascii="Times New Roman" w:eastAsia="Calibri" w:hAnsi="Times New Roman"/>
          <w:b/>
          <w:bCs/>
          <w:sz w:val="21"/>
          <w:szCs w:val="21"/>
        </w:rPr>
      </w:pPr>
      <w:proofErr w:type="gramStart"/>
      <w:r>
        <w:rPr>
          <w:rFonts w:ascii="Times New Roman" w:eastAsia="Calibri" w:hAnsi="Times New Roman"/>
          <w:b/>
          <w:sz w:val="21"/>
          <w:szCs w:val="21"/>
        </w:rPr>
        <w:t>1:Low</w:t>
      </w:r>
      <w:proofErr w:type="gramEnd"/>
      <w:r>
        <w:rPr>
          <w:rFonts w:ascii="Times New Roman" w:eastAsia="Calibri" w:hAnsi="Times New Roman"/>
          <w:b/>
          <w:sz w:val="21"/>
          <w:szCs w:val="21"/>
        </w:rPr>
        <w:t xml:space="preserve">  2: Moderate 3: High</w:t>
      </w:r>
    </w:p>
    <w:p w:rsidR="00180F36" w:rsidRDefault="00180F36" w:rsidP="00180F36">
      <w:pPr>
        <w:rPr>
          <w:rFonts w:ascii="Times New Roman" w:eastAsia="Calibri" w:hAnsi="Times New Roman"/>
          <w:sz w:val="24"/>
          <w:szCs w:val="24"/>
        </w:rPr>
      </w:pPr>
      <w:r>
        <w:rPr>
          <w:rFonts w:ascii="Times New Roman" w:eastAsia="Calibri" w:hAnsi="Times New Roman"/>
          <w:sz w:val="24"/>
          <w:szCs w:val="24"/>
        </w:rPr>
        <w:br w:type="page"/>
      </w:r>
    </w:p>
    <w:p w:rsidR="0033073C" w:rsidRDefault="0033073C" w:rsidP="00180F36">
      <w:pPr>
        <w:rPr>
          <w:rFonts w:ascii="Times New Roman" w:eastAsia="Calibri" w:hAnsi="Times New Roman"/>
          <w:sz w:val="24"/>
          <w:szCs w:val="24"/>
        </w:rPr>
      </w:pPr>
    </w:p>
    <w:tbl>
      <w:tblPr>
        <w:tblStyle w:val="TableGrid"/>
        <w:tblW w:w="9262" w:type="dxa"/>
        <w:tblInd w:w="0" w:type="dxa"/>
        <w:tblLook w:val="04A0" w:firstRow="1" w:lastRow="0" w:firstColumn="1" w:lastColumn="0" w:noHBand="0" w:noVBand="1"/>
      </w:tblPr>
      <w:tblGrid>
        <w:gridCol w:w="2396"/>
        <w:gridCol w:w="5055"/>
        <w:gridCol w:w="1589"/>
        <w:gridCol w:w="222"/>
      </w:tblGrid>
      <w:tr w:rsidR="00180F36" w:rsidTr="00E327E3">
        <w:tc>
          <w:tcPr>
            <w:tcW w:w="2396" w:type="dxa"/>
            <w:tcBorders>
              <w:top w:val="single" w:sz="4" w:space="0" w:color="auto"/>
              <w:left w:val="single" w:sz="4" w:space="0" w:color="auto"/>
              <w:bottom w:val="single" w:sz="4" w:space="0" w:color="auto"/>
              <w:right w:val="single" w:sz="4" w:space="0" w:color="auto"/>
            </w:tcBorders>
            <w:hideMark/>
          </w:tcPr>
          <w:p w:rsidR="00180F36" w:rsidRDefault="00180F36" w:rsidP="00E327E3">
            <w:pPr>
              <w:spacing w:before="0" w:beforeAutospacing="0"/>
              <w:rPr>
                <w:rFonts w:ascii="Times New Roman" w:eastAsia="SimSun" w:hAnsi="Times New Roman"/>
                <w:b/>
                <w:sz w:val="26"/>
                <w:szCs w:val="26"/>
              </w:rPr>
            </w:pPr>
            <w:r>
              <w:rPr>
                <w:rFonts w:ascii="Times New Roman" w:hAnsi="Times New Roman"/>
                <w:b/>
                <w:sz w:val="26"/>
                <w:szCs w:val="26"/>
              </w:rPr>
              <w:t>SEMESTER: IV</w:t>
            </w:r>
          </w:p>
          <w:p w:rsidR="00180F36" w:rsidRDefault="00180F36" w:rsidP="00E327E3">
            <w:pPr>
              <w:spacing w:before="0" w:beforeAutospacing="0"/>
              <w:rPr>
                <w:rFonts w:ascii="Times New Roman" w:hAnsi="Times New Roman"/>
                <w:b/>
                <w:sz w:val="26"/>
                <w:szCs w:val="26"/>
              </w:rPr>
            </w:pPr>
            <w:r>
              <w:rPr>
                <w:rFonts w:ascii="Times New Roman" w:hAnsi="Times New Roman"/>
                <w:b/>
                <w:sz w:val="26"/>
                <w:szCs w:val="26"/>
              </w:rPr>
              <w:t>PART: IV</w:t>
            </w:r>
          </w:p>
          <w:p w:rsidR="00180F36" w:rsidRDefault="00180F36" w:rsidP="00E327E3">
            <w:pPr>
              <w:spacing w:before="0" w:beforeAutospacing="0"/>
              <w:rPr>
                <w:rFonts w:ascii="Times New Roman" w:hAnsi="Times New Roman"/>
                <w:b/>
                <w:bCs/>
                <w:sz w:val="26"/>
                <w:szCs w:val="26"/>
              </w:rPr>
            </w:pPr>
            <w:proofErr w:type="gramStart"/>
            <w:r>
              <w:rPr>
                <w:rFonts w:ascii="Times New Roman" w:hAnsi="Times New Roman"/>
                <w:b/>
                <w:bCs/>
                <w:color w:val="000000"/>
                <w:sz w:val="26"/>
                <w:szCs w:val="26"/>
              </w:rPr>
              <w:t>SEC  –</w:t>
            </w:r>
            <w:proofErr w:type="gramEnd"/>
            <w:r>
              <w:rPr>
                <w:rFonts w:ascii="Times New Roman" w:hAnsi="Times New Roman"/>
                <w:b/>
                <w:bCs/>
                <w:color w:val="000000"/>
                <w:sz w:val="26"/>
                <w:szCs w:val="26"/>
              </w:rPr>
              <w:t xml:space="preserve">  6</w:t>
            </w:r>
          </w:p>
        </w:tc>
        <w:tc>
          <w:tcPr>
            <w:tcW w:w="5055" w:type="dxa"/>
            <w:tcBorders>
              <w:top w:val="single" w:sz="4" w:space="0" w:color="auto"/>
              <w:left w:val="nil"/>
              <w:bottom w:val="single" w:sz="4" w:space="0" w:color="auto"/>
              <w:right w:val="single" w:sz="4" w:space="0" w:color="auto"/>
            </w:tcBorders>
            <w:hideMark/>
          </w:tcPr>
          <w:p w:rsidR="00180F36" w:rsidRDefault="00180F36" w:rsidP="00E327E3">
            <w:pPr>
              <w:spacing w:before="0" w:beforeAutospacing="0"/>
              <w:ind w:right="58"/>
              <w:jc w:val="center"/>
              <w:rPr>
                <w:rFonts w:ascii="Times New Roman" w:hAnsi="Times New Roman"/>
                <w:b/>
                <w:bCs/>
                <w:sz w:val="26"/>
                <w:szCs w:val="26"/>
              </w:rPr>
            </w:pPr>
            <w:r>
              <w:rPr>
                <w:rFonts w:ascii="Times New Roman" w:hAnsi="Times New Roman"/>
                <w:b/>
                <w:bCs/>
                <w:sz w:val="26"/>
                <w:szCs w:val="26"/>
              </w:rPr>
              <w:t xml:space="preserve">Skill Enhancement Course - 6 </w:t>
            </w:r>
          </w:p>
          <w:p w:rsidR="00180F36" w:rsidRDefault="00180F36" w:rsidP="00E327E3">
            <w:pPr>
              <w:spacing w:before="0" w:beforeAutospacing="0"/>
              <w:ind w:right="58"/>
              <w:jc w:val="center"/>
              <w:rPr>
                <w:rFonts w:ascii="Times New Roman" w:hAnsi="Times New Roman"/>
                <w:b/>
                <w:bCs/>
                <w:sz w:val="26"/>
                <w:szCs w:val="26"/>
              </w:rPr>
            </w:pPr>
            <w:r>
              <w:rPr>
                <w:rFonts w:ascii="Times New Roman" w:hAnsi="Times New Roman"/>
                <w:b/>
                <w:bCs/>
                <w:sz w:val="26"/>
                <w:szCs w:val="26"/>
              </w:rPr>
              <w:t>25UGEYS46</w:t>
            </w:r>
          </w:p>
          <w:p w:rsidR="00180F36" w:rsidRDefault="00180F36" w:rsidP="00E327E3">
            <w:pPr>
              <w:spacing w:before="0" w:beforeAutospacing="0"/>
              <w:jc w:val="center"/>
              <w:rPr>
                <w:rFonts w:ascii="Times New Roman" w:hAnsi="Times New Roman"/>
                <w:b/>
                <w:sz w:val="26"/>
                <w:szCs w:val="26"/>
              </w:rPr>
            </w:pPr>
            <w:r>
              <w:rPr>
                <w:rFonts w:ascii="Times New Roman" w:hAnsi="Times New Roman"/>
                <w:b/>
                <w:sz w:val="26"/>
                <w:szCs w:val="26"/>
              </w:rPr>
              <w:t>HEALTH GEOGRAPHY</w:t>
            </w:r>
          </w:p>
        </w:tc>
        <w:tc>
          <w:tcPr>
            <w:tcW w:w="1811" w:type="dxa"/>
            <w:gridSpan w:val="2"/>
            <w:tcBorders>
              <w:top w:val="single" w:sz="4" w:space="0" w:color="auto"/>
              <w:left w:val="nil"/>
              <w:bottom w:val="single" w:sz="4" w:space="0" w:color="auto"/>
              <w:right w:val="single" w:sz="4" w:space="0" w:color="auto"/>
            </w:tcBorders>
            <w:hideMark/>
          </w:tcPr>
          <w:p w:rsidR="00180F36" w:rsidRDefault="00180F36" w:rsidP="00E327E3">
            <w:pPr>
              <w:spacing w:before="0" w:beforeAutospacing="0"/>
              <w:rPr>
                <w:rFonts w:ascii="Times New Roman" w:hAnsi="Times New Roman"/>
                <w:b/>
                <w:sz w:val="26"/>
                <w:szCs w:val="26"/>
              </w:rPr>
            </w:pPr>
            <w:r>
              <w:rPr>
                <w:rFonts w:ascii="Times New Roman" w:hAnsi="Times New Roman"/>
                <w:b/>
                <w:sz w:val="26"/>
                <w:szCs w:val="26"/>
              </w:rPr>
              <w:t>Credit: 2</w:t>
            </w:r>
          </w:p>
          <w:p w:rsidR="00180F36" w:rsidRDefault="00180F36" w:rsidP="00E327E3">
            <w:pPr>
              <w:spacing w:before="0" w:beforeAutospacing="0"/>
              <w:rPr>
                <w:rFonts w:ascii="Times New Roman" w:hAnsi="Times New Roman"/>
                <w:b/>
                <w:sz w:val="26"/>
                <w:szCs w:val="26"/>
              </w:rPr>
            </w:pPr>
            <w:r>
              <w:rPr>
                <w:rFonts w:ascii="Times New Roman" w:hAnsi="Times New Roman"/>
                <w:b/>
                <w:sz w:val="26"/>
                <w:szCs w:val="26"/>
              </w:rPr>
              <w:t>H/W:  2</w:t>
            </w:r>
          </w:p>
        </w:tc>
      </w:tr>
      <w:tr w:rsidR="00E327E3" w:rsidTr="00E327E3">
        <w:trPr>
          <w:gridAfter w:val="1"/>
          <w:wAfter w:w="222" w:type="dxa"/>
          <w:cantSplit/>
          <w:trHeight w:val="692"/>
        </w:trPr>
        <w:tc>
          <w:tcPr>
            <w:tcW w:w="9040" w:type="dxa"/>
            <w:gridSpan w:val="3"/>
            <w:tcBorders>
              <w:top w:val="nil"/>
              <w:left w:val="nil"/>
              <w:bottom w:val="nil"/>
              <w:right w:val="nil"/>
            </w:tcBorders>
            <w:vAlign w:val="center"/>
          </w:tcPr>
          <w:p w:rsidR="0033073C" w:rsidRDefault="0033073C">
            <w:pPr>
              <w:autoSpaceDE w:val="0"/>
              <w:autoSpaceDN w:val="0"/>
              <w:adjustRightInd w:val="0"/>
              <w:jc w:val="both"/>
              <w:rPr>
                <w:rFonts w:ascii="Times New Roman" w:eastAsia="Calibri" w:hAnsi="Times New Roman"/>
                <w:b/>
                <w:u w:val="single"/>
              </w:rPr>
            </w:pPr>
          </w:p>
          <w:p w:rsidR="00E327E3" w:rsidRDefault="00E327E3">
            <w:pPr>
              <w:autoSpaceDE w:val="0"/>
              <w:autoSpaceDN w:val="0"/>
              <w:adjustRightInd w:val="0"/>
              <w:jc w:val="both"/>
              <w:rPr>
                <w:rFonts w:ascii="Times New Roman" w:eastAsia="Calibri" w:hAnsi="Times New Roman"/>
                <w:b/>
                <w:u w:val="single"/>
              </w:rPr>
            </w:pPr>
            <w:r>
              <w:rPr>
                <w:rFonts w:ascii="Times New Roman" w:eastAsia="Calibri" w:hAnsi="Times New Roman"/>
                <w:b/>
                <w:u w:val="single"/>
              </w:rPr>
              <w:t xml:space="preserve">Course Objectives </w:t>
            </w:r>
          </w:p>
          <w:p w:rsidR="00E327E3" w:rsidRDefault="00E327E3" w:rsidP="00762EF0">
            <w:pPr>
              <w:pStyle w:val="ListParagraph"/>
              <w:numPr>
                <w:ilvl w:val="0"/>
                <w:numId w:val="21"/>
              </w:numPr>
              <w:autoSpaceDE w:val="0"/>
              <w:autoSpaceDN w:val="0"/>
              <w:adjustRightInd w:val="0"/>
              <w:jc w:val="both"/>
              <w:rPr>
                <w:sz w:val="22"/>
                <w:szCs w:val="22"/>
              </w:rPr>
            </w:pPr>
            <w:r>
              <w:rPr>
                <w:sz w:val="22"/>
                <w:szCs w:val="22"/>
              </w:rPr>
              <w:t xml:space="preserve">This course is introduced to the students by relating geographical factors with nutrition, health, spatial distribution of diseases. </w:t>
            </w:r>
          </w:p>
          <w:p w:rsidR="00E327E3" w:rsidRDefault="00E327E3" w:rsidP="00762EF0">
            <w:pPr>
              <w:pStyle w:val="ListParagraph"/>
              <w:numPr>
                <w:ilvl w:val="0"/>
                <w:numId w:val="21"/>
              </w:numPr>
              <w:autoSpaceDE w:val="0"/>
              <w:autoSpaceDN w:val="0"/>
              <w:adjustRightInd w:val="0"/>
              <w:jc w:val="both"/>
              <w:rPr>
                <w:sz w:val="22"/>
                <w:szCs w:val="22"/>
              </w:rPr>
            </w:pPr>
            <w:r>
              <w:rPr>
                <w:sz w:val="22"/>
                <w:szCs w:val="22"/>
              </w:rPr>
              <w:t>Gain the knowledge of disease pattern and significance of health care facilities and policies of the government.</w:t>
            </w:r>
          </w:p>
          <w:p w:rsidR="00E327E3" w:rsidRDefault="00E327E3">
            <w:pPr>
              <w:autoSpaceDE w:val="0"/>
              <w:autoSpaceDN w:val="0"/>
              <w:adjustRightInd w:val="0"/>
              <w:jc w:val="both"/>
              <w:rPr>
                <w:rFonts w:ascii="Times New Roman" w:eastAsia="Calibri" w:hAnsi="Times New Roman"/>
                <w:b/>
                <w:bCs/>
                <w:iCs/>
                <w:u w:val="single"/>
              </w:rPr>
            </w:pPr>
            <w:r>
              <w:rPr>
                <w:rFonts w:ascii="Times New Roman" w:eastAsia="Calibri" w:hAnsi="Times New Roman"/>
                <w:b/>
                <w:bCs/>
                <w:iCs/>
                <w:u w:val="single"/>
              </w:rPr>
              <w:t>Course Outcomes</w:t>
            </w:r>
          </w:p>
          <w:p w:rsidR="00E327E3" w:rsidRDefault="00E327E3">
            <w:pPr>
              <w:autoSpaceDE w:val="0"/>
              <w:autoSpaceDN w:val="0"/>
              <w:adjustRightInd w:val="0"/>
              <w:jc w:val="both"/>
              <w:rPr>
                <w:rFonts w:ascii="Times New Roman" w:eastAsia="Calibri" w:hAnsi="Times New Roman"/>
                <w:iCs/>
                <w:sz w:val="22"/>
                <w:szCs w:val="22"/>
              </w:rPr>
            </w:pPr>
            <w:r>
              <w:rPr>
                <w:rFonts w:ascii="Times New Roman" w:eastAsia="Calibri" w:hAnsi="Times New Roman"/>
                <w:iCs/>
              </w:rPr>
              <w:tab/>
              <w:t xml:space="preserve">After completing the course, the student should be able to: </w:t>
            </w:r>
          </w:p>
          <w:p w:rsidR="00E327E3" w:rsidRDefault="00E327E3">
            <w:pPr>
              <w:spacing w:line="240" w:lineRule="exact"/>
              <w:jc w:val="both"/>
              <w:rPr>
                <w:rFonts w:ascii="Times New Roman" w:eastAsia="SimSun" w:hAnsi="Times New Roman"/>
                <w:b/>
              </w:rPr>
            </w:pPr>
            <w:r>
              <w:rPr>
                <w:rFonts w:ascii="Times New Roman" w:eastAsia="Calibri" w:hAnsi="Times New Roman"/>
                <w:iCs/>
              </w:rPr>
              <w:t>Knowledge and understanding the</w:t>
            </w:r>
          </w:p>
          <w:p w:rsidR="00E327E3" w:rsidRDefault="00E327E3" w:rsidP="00762EF0">
            <w:pPr>
              <w:pStyle w:val="ListParagraph"/>
              <w:numPr>
                <w:ilvl w:val="0"/>
                <w:numId w:val="22"/>
              </w:numPr>
              <w:autoSpaceDE w:val="0"/>
              <w:autoSpaceDN w:val="0"/>
              <w:adjustRightInd w:val="0"/>
              <w:spacing w:before="0" w:beforeAutospacing="0"/>
              <w:jc w:val="both"/>
              <w:rPr>
                <w:sz w:val="22"/>
                <w:szCs w:val="22"/>
              </w:rPr>
            </w:pPr>
            <w:r>
              <w:rPr>
                <w:sz w:val="22"/>
                <w:szCs w:val="22"/>
              </w:rPr>
              <w:t>Concept of health and development.</w:t>
            </w:r>
          </w:p>
          <w:p w:rsidR="00E327E3" w:rsidRDefault="00E327E3" w:rsidP="00762EF0">
            <w:pPr>
              <w:pStyle w:val="ListParagraph"/>
              <w:numPr>
                <w:ilvl w:val="0"/>
                <w:numId w:val="22"/>
              </w:numPr>
              <w:autoSpaceDE w:val="0"/>
              <w:autoSpaceDN w:val="0"/>
              <w:adjustRightInd w:val="0"/>
              <w:jc w:val="both"/>
              <w:rPr>
                <w:sz w:val="22"/>
                <w:szCs w:val="22"/>
              </w:rPr>
            </w:pPr>
            <w:r>
              <w:rPr>
                <w:iCs/>
                <w:sz w:val="22"/>
                <w:szCs w:val="22"/>
              </w:rPr>
              <w:t xml:space="preserve">Developed linkages between spatial patterns of the disease with geographical parameters </w:t>
            </w:r>
            <w:r>
              <w:rPr>
                <w:sz w:val="22"/>
                <w:szCs w:val="22"/>
              </w:rPr>
              <w:t>affecting human health.</w:t>
            </w:r>
          </w:p>
          <w:p w:rsidR="00E327E3" w:rsidRDefault="00E327E3" w:rsidP="00762EF0">
            <w:pPr>
              <w:pStyle w:val="ListParagraph"/>
              <w:numPr>
                <w:ilvl w:val="0"/>
                <w:numId w:val="22"/>
              </w:numPr>
              <w:autoSpaceDE w:val="0"/>
              <w:autoSpaceDN w:val="0"/>
              <w:adjustRightInd w:val="0"/>
              <w:jc w:val="both"/>
              <w:rPr>
                <w:sz w:val="22"/>
                <w:szCs w:val="22"/>
              </w:rPr>
            </w:pPr>
            <w:r>
              <w:rPr>
                <w:iCs/>
                <w:sz w:val="22"/>
                <w:szCs w:val="22"/>
              </w:rPr>
              <w:t>World’s classification and distribution of major diseases.</w:t>
            </w:r>
          </w:p>
          <w:p w:rsidR="00E327E3" w:rsidRDefault="00E327E3" w:rsidP="00762EF0">
            <w:pPr>
              <w:pStyle w:val="ListParagraph"/>
              <w:numPr>
                <w:ilvl w:val="0"/>
                <w:numId w:val="22"/>
              </w:numPr>
              <w:autoSpaceDE w:val="0"/>
              <w:autoSpaceDN w:val="0"/>
              <w:adjustRightInd w:val="0"/>
              <w:jc w:val="both"/>
              <w:rPr>
                <w:sz w:val="22"/>
                <w:szCs w:val="22"/>
              </w:rPr>
            </w:pPr>
            <w:r>
              <w:rPr>
                <w:sz w:val="22"/>
                <w:szCs w:val="22"/>
              </w:rPr>
              <w:t xml:space="preserve">Ecology, </w:t>
            </w:r>
            <w:proofErr w:type="spellStart"/>
            <w:r>
              <w:rPr>
                <w:sz w:val="22"/>
                <w:szCs w:val="22"/>
              </w:rPr>
              <w:t>etiology</w:t>
            </w:r>
            <w:proofErr w:type="spellEnd"/>
            <w:r>
              <w:rPr>
                <w:sz w:val="22"/>
                <w:szCs w:val="22"/>
              </w:rPr>
              <w:t xml:space="preserve"> and transmission of major diseases.</w:t>
            </w:r>
          </w:p>
          <w:p w:rsidR="00E327E3" w:rsidRDefault="00E327E3" w:rsidP="00762EF0">
            <w:pPr>
              <w:pStyle w:val="ListParagraph"/>
              <w:numPr>
                <w:ilvl w:val="0"/>
                <w:numId w:val="22"/>
              </w:numPr>
              <w:autoSpaceDE w:val="0"/>
              <w:autoSpaceDN w:val="0"/>
              <w:adjustRightInd w:val="0"/>
              <w:jc w:val="both"/>
            </w:pPr>
            <w:r>
              <w:rPr>
                <w:sz w:val="22"/>
                <w:szCs w:val="22"/>
              </w:rPr>
              <w:t>Healthcare planning and policies of various organizations in terms of eradication of diseases.</w:t>
            </w:r>
          </w:p>
        </w:tc>
      </w:tr>
    </w:tbl>
    <w:p w:rsidR="00180F36" w:rsidRDefault="00180F36" w:rsidP="00180F36">
      <w:pPr>
        <w:spacing w:after="0"/>
        <w:contextualSpacing/>
        <w:jc w:val="both"/>
        <w:rPr>
          <w:rFonts w:ascii="Times New Roman" w:eastAsia="Calibri" w:hAnsi="Times New Roman"/>
          <w:b/>
          <w:bCs/>
          <w:sz w:val="8"/>
          <w:szCs w:val="8"/>
        </w:rPr>
      </w:pPr>
      <w:r>
        <w:rPr>
          <w:rFonts w:ascii="Times New Roman" w:eastAsia="Calibri" w:hAnsi="Times New Roman"/>
          <w:b/>
          <w:bCs/>
          <w:sz w:val="8"/>
          <w:szCs w:val="8"/>
        </w:rPr>
        <w:t xml:space="preserve"> </w:t>
      </w:r>
    </w:p>
    <w:p w:rsidR="00180F36" w:rsidRDefault="00180F36" w:rsidP="00180F36">
      <w:pPr>
        <w:spacing w:after="0" w:line="360" w:lineRule="auto"/>
        <w:contextualSpacing/>
        <w:jc w:val="both"/>
        <w:rPr>
          <w:rFonts w:ascii="Times New Roman" w:eastAsia="Calibri" w:hAnsi="Times New Roman"/>
          <w:sz w:val="24"/>
          <w:szCs w:val="24"/>
        </w:rPr>
      </w:pPr>
      <w:r>
        <w:rPr>
          <w:rFonts w:ascii="Times New Roman" w:eastAsia="Calibri" w:hAnsi="Times New Roman"/>
          <w:b/>
          <w:bCs/>
        </w:rPr>
        <w:t>Unit I</w:t>
      </w:r>
      <w:r>
        <w:rPr>
          <w:rFonts w:ascii="Times New Roman" w:eastAsia="Calibri" w:hAnsi="Times New Roman"/>
        </w:rPr>
        <w:t>:</w:t>
      </w:r>
      <w:r>
        <w:rPr>
          <w:rFonts w:ascii="Times New Roman" w:eastAsia="Calibri" w:hAnsi="Times New Roman"/>
          <w:sz w:val="24"/>
          <w:szCs w:val="24"/>
        </w:rPr>
        <w:t xml:space="preserve"> Nature, Scope and Significance of Geography of Health - Development of Health Geography, Specialization and its distinction from Medical Science.</w:t>
      </w:r>
    </w:p>
    <w:p w:rsidR="00180F36" w:rsidRDefault="00180F36" w:rsidP="00180F36">
      <w:pPr>
        <w:spacing w:after="0" w:line="360" w:lineRule="auto"/>
        <w:contextualSpacing/>
        <w:jc w:val="both"/>
        <w:rPr>
          <w:rFonts w:ascii="Times New Roman" w:eastAsia="Calibri" w:hAnsi="Times New Roman"/>
          <w:b/>
          <w:bCs/>
          <w:sz w:val="8"/>
          <w:szCs w:val="8"/>
        </w:rPr>
      </w:pPr>
      <w:r>
        <w:rPr>
          <w:rFonts w:ascii="Times New Roman" w:eastAsia="Calibri" w:hAnsi="Times New Roman"/>
          <w:b/>
          <w:bCs/>
          <w:sz w:val="8"/>
          <w:szCs w:val="8"/>
        </w:rPr>
        <w:t xml:space="preserve"> </w:t>
      </w:r>
    </w:p>
    <w:p w:rsidR="00180F36" w:rsidRDefault="00180F36" w:rsidP="00180F36">
      <w:pPr>
        <w:spacing w:after="0" w:line="360" w:lineRule="auto"/>
        <w:contextualSpacing/>
        <w:jc w:val="both"/>
        <w:rPr>
          <w:rFonts w:ascii="Times New Roman" w:eastAsia="Calibri" w:hAnsi="Times New Roman"/>
          <w:sz w:val="24"/>
          <w:szCs w:val="24"/>
        </w:rPr>
      </w:pPr>
      <w:r>
        <w:rPr>
          <w:rFonts w:ascii="Times New Roman" w:eastAsia="Calibri" w:hAnsi="Times New Roman"/>
          <w:b/>
          <w:bCs/>
        </w:rPr>
        <w:t>Unit II</w:t>
      </w:r>
      <w:r>
        <w:rPr>
          <w:rFonts w:ascii="Times New Roman" w:eastAsia="Calibri" w:hAnsi="Times New Roman"/>
        </w:rPr>
        <w:t>:</w:t>
      </w:r>
      <w:r>
        <w:rPr>
          <w:rFonts w:ascii="Times New Roman" w:eastAsia="Calibri" w:hAnsi="Times New Roman"/>
          <w:sz w:val="24"/>
          <w:szCs w:val="24"/>
        </w:rPr>
        <w:t xml:space="preserve"> Geographical Factors Affecting Human Health and Diseases arising from them, viz.</w:t>
      </w:r>
    </w:p>
    <w:p w:rsidR="00180F36" w:rsidRDefault="00180F36" w:rsidP="00762EF0">
      <w:pPr>
        <w:pStyle w:val="ListParagraph"/>
        <w:numPr>
          <w:ilvl w:val="0"/>
          <w:numId w:val="23"/>
        </w:numPr>
        <w:spacing w:line="360" w:lineRule="auto"/>
        <w:ind w:left="360" w:hanging="90"/>
        <w:jc w:val="both"/>
      </w:pPr>
      <w:r>
        <w:t>Physical Factors, Relief, Climate, Soils and Vegetation.</w:t>
      </w:r>
    </w:p>
    <w:p w:rsidR="00180F36" w:rsidRDefault="00180F36" w:rsidP="00762EF0">
      <w:pPr>
        <w:pStyle w:val="ListParagraph"/>
        <w:numPr>
          <w:ilvl w:val="0"/>
          <w:numId w:val="23"/>
        </w:numPr>
        <w:spacing w:line="360" w:lineRule="auto"/>
        <w:ind w:left="360" w:hanging="90"/>
        <w:jc w:val="both"/>
      </w:pPr>
      <w:r>
        <w:t>Social Factors: Population Density, Literacy, Social Customs and Poverty.</w:t>
      </w:r>
    </w:p>
    <w:p w:rsidR="00180F36" w:rsidRDefault="00180F36" w:rsidP="00762EF0">
      <w:pPr>
        <w:pStyle w:val="ListParagraph"/>
        <w:numPr>
          <w:ilvl w:val="0"/>
          <w:numId w:val="23"/>
        </w:numPr>
        <w:spacing w:line="360" w:lineRule="auto"/>
        <w:ind w:left="360" w:hanging="90"/>
        <w:jc w:val="both"/>
      </w:pPr>
      <w:r>
        <w:t>Economic Factors: Food and Nutrition, Occupation and Standard of Living.</w:t>
      </w:r>
    </w:p>
    <w:p w:rsidR="00180F36" w:rsidRDefault="00180F36" w:rsidP="00762EF0">
      <w:pPr>
        <w:pStyle w:val="ListParagraph"/>
        <w:numPr>
          <w:ilvl w:val="0"/>
          <w:numId w:val="23"/>
        </w:numPr>
        <w:spacing w:line="360" w:lineRule="auto"/>
        <w:ind w:left="360" w:hanging="90"/>
        <w:jc w:val="both"/>
      </w:pPr>
      <w:r>
        <w:t>Environmental Factors: Urbanization and Congestion, Water, Air and Noise Pollution and Solid Waste.</w:t>
      </w:r>
    </w:p>
    <w:p w:rsidR="00180F36" w:rsidRDefault="00180F36" w:rsidP="00180F36">
      <w:pPr>
        <w:spacing w:after="0" w:line="360" w:lineRule="auto"/>
        <w:contextualSpacing/>
        <w:jc w:val="both"/>
        <w:rPr>
          <w:rFonts w:ascii="Times New Roman" w:eastAsia="Calibri" w:hAnsi="Times New Roman"/>
          <w:b/>
          <w:bCs/>
          <w:sz w:val="2"/>
          <w:szCs w:val="2"/>
        </w:rPr>
      </w:pPr>
      <w:r>
        <w:rPr>
          <w:rFonts w:ascii="Times New Roman" w:eastAsia="Calibri" w:hAnsi="Times New Roman"/>
          <w:b/>
          <w:bCs/>
          <w:sz w:val="2"/>
          <w:szCs w:val="2"/>
        </w:rPr>
        <w:t xml:space="preserve"> </w:t>
      </w:r>
    </w:p>
    <w:p w:rsidR="00180F36" w:rsidRDefault="00180F36" w:rsidP="00180F36">
      <w:pPr>
        <w:spacing w:after="0" w:line="360" w:lineRule="auto"/>
        <w:contextualSpacing/>
        <w:jc w:val="both"/>
        <w:rPr>
          <w:rFonts w:ascii="Times New Roman" w:eastAsia="Calibri" w:hAnsi="Times New Roman"/>
          <w:sz w:val="24"/>
          <w:szCs w:val="24"/>
        </w:rPr>
      </w:pPr>
      <w:r>
        <w:rPr>
          <w:rFonts w:ascii="Times New Roman" w:eastAsia="Calibri" w:hAnsi="Times New Roman"/>
          <w:b/>
          <w:bCs/>
        </w:rPr>
        <w:t>Unit III</w:t>
      </w:r>
      <w:r>
        <w:rPr>
          <w:rFonts w:ascii="Times New Roman" w:eastAsia="Calibri" w:hAnsi="Times New Roman"/>
        </w:rPr>
        <w:t>:</w:t>
      </w:r>
      <w:r>
        <w:rPr>
          <w:rFonts w:ascii="Times New Roman" w:eastAsia="Calibri" w:hAnsi="Times New Roman"/>
          <w:sz w:val="24"/>
          <w:szCs w:val="24"/>
        </w:rPr>
        <w:t xml:space="preserve"> Classification of Diseases: Genetic, Communicable and Non-Communicable, Occupational and Deficiency Diseases - World Health Organization (WHO) Classification of Diseases - Pattern of World Distribution of Major Diseases.</w:t>
      </w:r>
    </w:p>
    <w:p w:rsidR="00180F36" w:rsidRDefault="00180F36" w:rsidP="00180F36">
      <w:pPr>
        <w:spacing w:after="0" w:line="360" w:lineRule="auto"/>
        <w:contextualSpacing/>
        <w:jc w:val="both"/>
        <w:rPr>
          <w:rFonts w:ascii="Times New Roman" w:eastAsia="Calibri" w:hAnsi="Times New Roman"/>
          <w:b/>
          <w:bCs/>
          <w:sz w:val="10"/>
          <w:szCs w:val="10"/>
        </w:rPr>
      </w:pPr>
      <w:r>
        <w:rPr>
          <w:rFonts w:ascii="Times New Roman" w:eastAsia="Calibri" w:hAnsi="Times New Roman"/>
          <w:b/>
          <w:bCs/>
          <w:sz w:val="10"/>
          <w:szCs w:val="10"/>
        </w:rPr>
        <w:t xml:space="preserve"> </w:t>
      </w:r>
    </w:p>
    <w:p w:rsidR="00180F36" w:rsidRDefault="00180F36" w:rsidP="00180F36">
      <w:pPr>
        <w:spacing w:after="0" w:line="360" w:lineRule="auto"/>
        <w:contextualSpacing/>
        <w:jc w:val="both"/>
        <w:rPr>
          <w:rFonts w:ascii="Times New Roman" w:eastAsia="Calibri" w:hAnsi="Times New Roman"/>
          <w:sz w:val="24"/>
          <w:szCs w:val="24"/>
        </w:rPr>
      </w:pPr>
      <w:r>
        <w:rPr>
          <w:rFonts w:ascii="Times New Roman" w:eastAsia="Calibri" w:hAnsi="Times New Roman"/>
          <w:b/>
          <w:bCs/>
        </w:rPr>
        <w:t>Unit IV</w:t>
      </w:r>
      <w:r>
        <w:rPr>
          <w:rFonts w:ascii="Times New Roman" w:eastAsia="Calibri" w:hAnsi="Times New Roman"/>
        </w:rPr>
        <w:t>:</w:t>
      </w:r>
      <w:r>
        <w:rPr>
          <w:rFonts w:ascii="Times New Roman" w:eastAsia="Calibri" w:hAnsi="Times New Roman"/>
          <w:sz w:val="24"/>
          <w:szCs w:val="24"/>
        </w:rPr>
        <w:t xml:space="preserve"> Ecology, </w:t>
      </w:r>
      <w:proofErr w:type="spellStart"/>
      <w:r>
        <w:rPr>
          <w:rFonts w:ascii="Times New Roman" w:eastAsia="Calibri" w:hAnsi="Times New Roman"/>
          <w:sz w:val="24"/>
          <w:szCs w:val="24"/>
        </w:rPr>
        <w:t>Etiology</w:t>
      </w:r>
      <w:proofErr w:type="spellEnd"/>
      <w:r>
        <w:rPr>
          <w:rFonts w:ascii="Times New Roman" w:eastAsia="Calibri" w:hAnsi="Times New Roman"/>
          <w:sz w:val="24"/>
          <w:szCs w:val="24"/>
        </w:rPr>
        <w:t xml:space="preserve"> and Transmission of Major Diseases: Cholera, Malaria, Tuberculosis, Hepatitis, Leprosy, Cardiovascular, Cancer, AIDS and STDS - Diffusion of Diseases and Causes for the Same - Deficiency Disorders and Problems of Mal-Nutrition in India, COVID -19 Pandemic</w:t>
      </w:r>
    </w:p>
    <w:p w:rsidR="0033073C" w:rsidRDefault="0033073C">
      <w:pPr>
        <w:spacing w:before="0" w:beforeAutospacing="0" w:line="259" w:lineRule="auto"/>
        <w:rPr>
          <w:rFonts w:ascii="Times New Roman" w:eastAsia="Calibri" w:hAnsi="Times New Roman"/>
          <w:b/>
          <w:bCs/>
        </w:rPr>
      </w:pPr>
      <w:r>
        <w:rPr>
          <w:rFonts w:ascii="Times New Roman" w:eastAsia="Calibri" w:hAnsi="Times New Roman"/>
          <w:b/>
          <w:bCs/>
        </w:rPr>
        <w:br w:type="page"/>
      </w:r>
    </w:p>
    <w:p w:rsidR="00180F36" w:rsidRDefault="00180F36" w:rsidP="00180F36">
      <w:pPr>
        <w:spacing w:after="0" w:line="360" w:lineRule="auto"/>
        <w:contextualSpacing/>
        <w:jc w:val="both"/>
        <w:rPr>
          <w:rFonts w:ascii="Times New Roman" w:eastAsia="Calibri" w:hAnsi="Times New Roman"/>
          <w:sz w:val="24"/>
          <w:szCs w:val="24"/>
        </w:rPr>
      </w:pPr>
      <w:r>
        <w:rPr>
          <w:rFonts w:ascii="Times New Roman" w:eastAsia="Calibri" w:hAnsi="Times New Roman"/>
          <w:b/>
          <w:bCs/>
        </w:rPr>
        <w:lastRenderedPageBreak/>
        <w:t>Unit V</w:t>
      </w:r>
      <w:r>
        <w:rPr>
          <w:rFonts w:ascii="Times New Roman" w:eastAsia="Calibri" w:hAnsi="Times New Roman"/>
        </w:rPr>
        <w:t>:</w:t>
      </w:r>
      <w:r>
        <w:rPr>
          <w:rFonts w:ascii="Times New Roman" w:eastAsia="Calibri" w:hAnsi="Times New Roman"/>
          <w:sz w:val="24"/>
          <w:szCs w:val="24"/>
        </w:rPr>
        <w:t xml:space="preserve"> Health-Care Planning:</w:t>
      </w:r>
    </w:p>
    <w:p w:rsidR="00180F36" w:rsidRDefault="00180F36" w:rsidP="00762EF0">
      <w:pPr>
        <w:pStyle w:val="ListParagraph"/>
        <w:numPr>
          <w:ilvl w:val="0"/>
          <w:numId w:val="24"/>
        </w:numPr>
        <w:spacing w:before="0" w:beforeAutospacing="0" w:line="360" w:lineRule="auto"/>
        <w:ind w:left="360" w:hanging="90"/>
        <w:jc w:val="both"/>
      </w:pPr>
      <w:r>
        <w:t>International level: WHO, UNICEF, Red Cross</w:t>
      </w:r>
    </w:p>
    <w:p w:rsidR="00180F36" w:rsidRDefault="00180F36" w:rsidP="00762EF0">
      <w:pPr>
        <w:pStyle w:val="ListParagraph"/>
        <w:numPr>
          <w:ilvl w:val="0"/>
          <w:numId w:val="24"/>
        </w:numPr>
        <w:spacing w:line="360" w:lineRule="auto"/>
        <w:ind w:left="360" w:hanging="90"/>
        <w:jc w:val="both"/>
      </w:pPr>
      <w:r>
        <w:t>National level: Government and NGOs,</w:t>
      </w:r>
    </w:p>
    <w:p w:rsidR="00180F36" w:rsidRDefault="00180F36" w:rsidP="00180F36">
      <w:pPr>
        <w:spacing w:after="0" w:line="360" w:lineRule="auto"/>
        <w:jc w:val="both"/>
        <w:rPr>
          <w:rFonts w:ascii="Times New Roman" w:eastAsia="Calibri" w:hAnsi="Times New Roman"/>
          <w:sz w:val="24"/>
          <w:szCs w:val="24"/>
        </w:rPr>
      </w:pPr>
      <w:r>
        <w:rPr>
          <w:rFonts w:ascii="Times New Roman" w:eastAsia="Calibri" w:hAnsi="Times New Roman"/>
          <w:sz w:val="24"/>
          <w:szCs w:val="24"/>
        </w:rPr>
        <w:t>Health Care Planning and Policies, Availability, Accessibility and Utilization of Healthcare Services: Primary Health Care, Inequalities in Health Care Services in India, Family Welfare, Immunization, National Disease Eradication and Health for All Programs.</w:t>
      </w:r>
    </w:p>
    <w:p w:rsidR="00180F36" w:rsidRDefault="00180F36" w:rsidP="00180F36">
      <w:pPr>
        <w:spacing w:after="0" w:line="360" w:lineRule="auto"/>
        <w:contextualSpacing/>
        <w:jc w:val="both"/>
        <w:rPr>
          <w:rFonts w:ascii="Times New Roman" w:eastAsia="Calibri" w:hAnsi="Times New Roman"/>
          <w:sz w:val="24"/>
          <w:szCs w:val="24"/>
        </w:rPr>
      </w:pPr>
      <w:r>
        <w:rPr>
          <w:rFonts w:ascii="Times New Roman" w:eastAsia="Calibri" w:hAnsi="Times New Roman"/>
          <w:b/>
          <w:bCs/>
        </w:rPr>
        <w:t>Unit VI</w:t>
      </w:r>
      <w:r>
        <w:rPr>
          <w:rFonts w:ascii="Times New Roman" w:eastAsia="Calibri" w:hAnsi="Times New Roman"/>
        </w:rPr>
        <w:t>:</w:t>
      </w:r>
      <w:r>
        <w:rPr>
          <w:rFonts w:ascii="Times New Roman" w:eastAsia="Calibri" w:hAnsi="Times New Roman"/>
          <w:sz w:val="24"/>
          <w:szCs w:val="24"/>
        </w:rPr>
        <w:t xml:space="preserve"> Assessment Unit.</w:t>
      </w:r>
    </w:p>
    <w:p w:rsidR="00180F36" w:rsidRDefault="00180F36" w:rsidP="00180F36">
      <w:pPr>
        <w:spacing w:after="0"/>
        <w:jc w:val="both"/>
        <w:rPr>
          <w:rFonts w:ascii="Times New Roman" w:eastAsia="Calibri" w:hAnsi="Times New Roman"/>
          <w:b/>
          <w:i/>
        </w:rPr>
      </w:pPr>
      <w:r>
        <w:rPr>
          <w:rFonts w:ascii="Times New Roman" w:eastAsia="Calibri" w:hAnsi="Times New Roman"/>
          <w:b/>
          <w:i/>
        </w:rPr>
        <w:t>Text Books</w:t>
      </w:r>
    </w:p>
    <w:p w:rsidR="00180F36" w:rsidRDefault="00180F36" w:rsidP="00762EF0">
      <w:pPr>
        <w:pStyle w:val="ListParagraph"/>
        <w:numPr>
          <w:ilvl w:val="0"/>
          <w:numId w:val="25"/>
        </w:numPr>
        <w:jc w:val="both"/>
      </w:pPr>
      <w:proofErr w:type="spellStart"/>
      <w:r>
        <w:t>Hazra</w:t>
      </w:r>
      <w:proofErr w:type="spellEnd"/>
      <w:r>
        <w:t xml:space="preserve"> J. (ed.) (1997): Health Care Planning in Developing Countries. University of Calcutta, Calcutta.</w:t>
      </w:r>
    </w:p>
    <w:p w:rsidR="00180F36" w:rsidRDefault="00180F36" w:rsidP="00762EF0">
      <w:pPr>
        <w:pStyle w:val="ListParagraph"/>
        <w:numPr>
          <w:ilvl w:val="0"/>
          <w:numId w:val="25"/>
        </w:numPr>
        <w:jc w:val="both"/>
      </w:pPr>
      <w:r>
        <w:t>Learmonth A. T. A., (1978): Patterns of Disease and Hunger. A Study in Medical Geography, David and Charles, Victoria.</w:t>
      </w:r>
    </w:p>
    <w:p w:rsidR="00180F36" w:rsidRDefault="00180F36" w:rsidP="00762EF0">
      <w:pPr>
        <w:pStyle w:val="ListParagraph"/>
        <w:numPr>
          <w:ilvl w:val="0"/>
          <w:numId w:val="25"/>
        </w:numPr>
        <w:jc w:val="both"/>
      </w:pPr>
      <w:r>
        <w:t xml:space="preserve">Meade M.S. and </w:t>
      </w:r>
      <w:proofErr w:type="spellStart"/>
      <w:r>
        <w:t>Earickson</w:t>
      </w:r>
      <w:proofErr w:type="spellEnd"/>
      <w:r>
        <w:t xml:space="preserve"> R.J., (2006): Medical Geography, Rawat Publication, Jaipur</w:t>
      </w:r>
    </w:p>
    <w:p w:rsidR="00180F36" w:rsidRDefault="00180F36" w:rsidP="00762EF0">
      <w:pPr>
        <w:pStyle w:val="ListParagraph"/>
        <w:numPr>
          <w:ilvl w:val="0"/>
          <w:numId w:val="25"/>
        </w:numPr>
        <w:jc w:val="both"/>
      </w:pPr>
      <w:proofErr w:type="spellStart"/>
      <w:r>
        <w:t>Phillps</w:t>
      </w:r>
      <w:proofErr w:type="spellEnd"/>
      <w:r>
        <w:t xml:space="preserve"> R., (1990): Health and Health Care in the Third world, Longman, London.</w:t>
      </w:r>
    </w:p>
    <w:p w:rsidR="00180F36" w:rsidRDefault="00180F36" w:rsidP="00762EF0">
      <w:pPr>
        <w:pStyle w:val="ListParagraph"/>
        <w:numPr>
          <w:ilvl w:val="0"/>
          <w:numId w:val="25"/>
        </w:numPr>
        <w:jc w:val="both"/>
      </w:pPr>
      <w:r>
        <w:t>Pyle G., (1979): Applied Medical Geography, Winston Halsted Press, Silver Springs, Md, U.S.A.</w:t>
      </w:r>
    </w:p>
    <w:p w:rsidR="00180F36" w:rsidRDefault="00180F36" w:rsidP="00180F36">
      <w:pPr>
        <w:spacing w:after="0"/>
        <w:jc w:val="both"/>
        <w:rPr>
          <w:rFonts w:ascii="Times New Roman" w:eastAsia="Calibri" w:hAnsi="Times New Roman"/>
          <w:b/>
          <w:sz w:val="2"/>
          <w:szCs w:val="2"/>
        </w:rPr>
      </w:pPr>
      <w:r>
        <w:rPr>
          <w:rFonts w:ascii="Times New Roman" w:eastAsia="Calibri" w:hAnsi="Times New Roman"/>
          <w:b/>
          <w:sz w:val="2"/>
          <w:szCs w:val="2"/>
        </w:rPr>
        <w:t xml:space="preserve"> </w:t>
      </w:r>
    </w:p>
    <w:p w:rsidR="00180F36" w:rsidRDefault="00180F36" w:rsidP="00180F36">
      <w:pPr>
        <w:spacing w:after="0"/>
        <w:jc w:val="both"/>
        <w:rPr>
          <w:rFonts w:ascii="Times New Roman" w:eastAsia="Calibri" w:hAnsi="Times New Roman"/>
          <w:b/>
          <w:i/>
        </w:rPr>
      </w:pPr>
      <w:r>
        <w:rPr>
          <w:rFonts w:ascii="Times New Roman" w:eastAsia="Calibri" w:hAnsi="Times New Roman"/>
          <w:b/>
          <w:i/>
        </w:rPr>
        <w:t xml:space="preserve"> </w:t>
      </w:r>
    </w:p>
    <w:p w:rsidR="00180F36" w:rsidRDefault="00180F36" w:rsidP="00180F36">
      <w:pPr>
        <w:spacing w:after="0"/>
        <w:jc w:val="both"/>
        <w:rPr>
          <w:rFonts w:ascii="Times New Roman" w:eastAsia="Calibri" w:hAnsi="Times New Roman"/>
          <w:b/>
          <w:i/>
        </w:rPr>
      </w:pPr>
      <w:r>
        <w:rPr>
          <w:rFonts w:ascii="Times New Roman" w:eastAsia="Calibri" w:hAnsi="Times New Roman"/>
          <w:b/>
          <w:i/>
        </w:rPr>
        <w:t xml:space="preserve">References </w:t>
      </w:r>
    </w:p>
    <w:p w:rsidR="00180F36" w:rsidRDefault="00180F36" w:rsidP="00762EF0">
      <w:pPr>
        <w:pStyle w:val="ListParagraph"/>
        <w:numPr>
          <w:ilvl w:val="0"/>
          <w:numId w:val="26"/>
        </w:numPr>
        <w:jc w:val="both"/>
      </w:pPr>
      <w:r>
        <w:t>May J. M., (1970): The World Atlas of Diseases, Nat. Book Trust, New Delhi.</w:t>
      </w:r>
    </w:p>
    <w:p w:rsidR="00180F36" w:rsidRDefault="00180F36" w:rsidP="00762EF0">
      <w:pPr>
        <w:pStyle w:val="ListParagraph"/>
        <w:numPr>
          <w:ilvl w:val="0"/>
          <w:numId w:val="26"/>
        </w:numPr>
        <w:jc w:val="both"/>
      </w:pPr>
      <w:r>
        <w:t>Narayan K. V., (1997): Health and Development, Inter-Sectoral Linkages in India, Rawat Pub., Jaipur.</w:t>
      </w:r>
    </w:p>
    <w:p w:rsidR="00180F36" w:rsidRDefault="00180F36" w:rsidP="00762EF0">
      <w:pPr>
        <w:pStyle w:val="ListParagraph"/>
        <w:numPr>
          <w:ilvl w:val="0"/>
          <w:numId w:val="26"/>
        </w:numPr>
        <w:jc w:val="both"/>
      </w:pPr>
      <w:proofErr w:type="spellStart"/>
      <w:r>
        <w:t>Phillps</w:t>
      </w:r>
      <w:proofErr w:type="spellEnd"/>
      <w:r>
        <w:t xml:space="preserve"> D. R., (1990): Health and Health Care in the Third world. Longman, London.</w:t>
      </w:r>
    </w:p>
    <w:p w:rsidR="00180F36" w:rsidRDefault="00180F36" w:rsidP="00180F36">
      <w:pPr>
        <w:pStyle w:val="ListParagraph"/>
        <w:autoSpaceDE w:val="0"/>
        <w:autoSpaceDN w:val="0"/>
        <w:adjustRightInd w:val="0"/>
        <w:jc w:val="both"/>
      </w:pPr>
      <w:r>
        <w:t xml:space="preserve"> </w:t>
      </w:r>
    </w:p>
    <w:p w:rsidR="00180F36" w:rsidRDefault="00180F36" w:rsidP="00180F36">
      <w:pPr>
        <w:spacing w:after="0"/>
        <w:jc w:val="both"/>
        <w:rPr>
          <w:rFonts w:ascii="Times New Roman" w:eastAsia="Calibri" w:hAnsi="Times New Roman"/>
          <w:b/>
          <w:i/>
        </w:rPr>
      </w:pPr>
      <w:r>
        <w:rPr>
          <w:rFonts w:ascii="Times New Roman" w:eastAsia="Calibri" w:hAnsi="Times New Roman"/>
          <w:b/>
          <w:i/>
        </w:rPr>
        <w:t>Web Sources</w:t>
      </w:r>
    </w:p>
    <w:p w:rsidR="00180F36" w:rsidRDefault="008B524B" w:rsidP="00762EF0">
      <w:pPr>
        <w:pStyle w:val="ListParagraph"/>
        <w:numPr>
          <w:ilvl w:val="0"/>
          <w:numId w:val="27"/>
        </w:numPr>
        <w:autoSpaceDE w:val="0"/>
        <w:autoSpaceDN w:val="0"/>
        <w:adjustRightInd w:val="0"/>
        <w:jc w:val="both"/>
      </w:pPr>
      <w:hyperlink r:id="rId36" w:history="1">
        <w:r w:rsidR="00180F36">
          <w:rPr>
            <w:rStyle w:val="16"/>
          </w:rPr>
          <w:t>https://www.ncbi.nlm.nih.gov/pmc/articles/PMC2292766/</w:t>
        </w:r>
      </w:hyperlink>
      <w:r w:rsidR="00180F36">
        <w:t>.</w:t>
      </w:r>
    </w:p>
    <w:p w:rsidR="00180F36" w:rsidRDefault="008B524B" w:rsidP="00762EF0">
      <w:pPr>
        <w:pStyle w:val="ListParagraph"/>
        <w:numPr>
          <w:ilvl w:val="0"/>
          <w:numId w:val="27"/>
        </w:numPr>
        <w:autoSpaceDE w:val="0"/>
        <w:autoSpaceDN w:val="0"/>
        <w:adjustRightInd w:val="0"/>
        <w:jc w:val="both"/>
      </w:pPr>
      <w:hyperlink r:id="rId37" w:history="1">
        <w:r w:rsidR="00180F36">
          <w:rPr>
            <w:rStyle w:val="16"/>
          </w:rPr>
          <w:t>https://globalhealthtrainingcentre.tghn.org/health-geography-short-course/</w:t>
        </w:r>
      </w:hyperlink>
      <w:r w:rsidR="00180F36">
        <w:t>.</w:t>
      </w:r>
    </w:p>
    <w:p w:rsidR="00180F36" w:rsidRDefault="008B524B" w:rsidP="00762EF0">
      <w:pPr>
        <w:pStyle w:val="ListParagraph"/>
        <w:numPr>
          <w:ilvl w:val="0"/>
          <w:numId w:val="27"/>
        </w:numPr>
        <w:autoSpaceDE w:val="0"/>
        <w:autoSpaceDN w:val="0"/>
        <w:adjustRightInd w:val="0"/>
        <w:jc w:val="both"/>
      </w:pPr>
      <w:hyperlink r:id="rId38" w:history="1">
        <w:r w:rsidR="00180F36">
          <w:rPr>
            <w:rStyle w:val="16"/>
          </w:rPr>
          <w:t>https://earth.illinois.edu/research/research-areas/health-geography</w:t>
        </w:r>
      </w:hyperlink>
      <w:r w:rsidR="00180F36">
        <w:t>.</w:t>
      </w:r>
    </w:p>
    <w:p w:rsidR="00180F36" w:rsidRDefault="008B524B" w:rsidP="00762EF0">
      <w:pPr>
        <w:pStyle w:val="ListParagraph"/>
        <w:numPr>
          <w:ilvl w:val="0"/>
          <w:numId w:val="27"/>
        </w:numPr>
        <w:autoSpaceDE w:val="0"/>
        <w:autoSpaceDN w:val="0"/>
        <w:adjustRightInd w:val="0"/>
        <w:jc w:val="both"/>
      </w:pPr>
      <w:hyperlink r:id="rId39" w:history="1">
        <w:r w:rsidR="00180F36">
          <w:rPr>
            <w:rStyle w:val="16"/>
          </w:rPr>
          <w:t>https://www.eolss.net/sample-chapters/C01/E6-14-03-07.pdf</w:t>
        </w:r>
      </w:hyperlink>
      <w:r w:rsidR="00180F36">
        <w:t>.</w:t>
      </w:r>
    </w:p>
    <w:p w:rsidR="00180F36" w:rsidRDefault="008B524B" w:rsidP="00762EF0">
      <w:pPr>
        <w:pStyle w:val="ListParagraph"/>
        <w:numPr>
          <w:ilvl w:val="0"/>
          <w:numId w:val="27"/>
        </w:numPr>
        <w:autoSpaceDE w:val="0"/>
        <w:autoSpaceDN w:val="0"/>
        <w:adjustRightInd w:val="0"/>
        <w:jc w:val="both"/>
      </w:pPr>
      <w:hyperlink r:id="rId40" w:history="1">
        <w:r w:rsidR="00180F36">
          <w:rPr>
            <w:rStyle w:val="16"/>
          </w:rPr>
          <w:t>https://www.aag.org/groups/health-and-medical-geography/</w:t>
        </w:r>
      </w:hyperlink>
      <w:r w:rsidR="00180F36">
        <w:t>.</w:t>
      </w:r>
    </w:p>
    <w:p w:rsidR="00180F36" w:rsidRDefault="00180F36" w:rsidP="00180F36">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autoSpaceDE w:val="0"/>
        <w:autoSpaceDN w:val="0"/>
        <w:adjustRightInd w:val="0"/>
        <w:spacing w:after="0"/>
        <w:jc w:val="both"/>
        <w:rPr>
          <w:rFonts w:ascii="Times New Roman" w:eastAsia="Calibri" w:hAnsi="Times New Roman"/>
          <w:sz w:val="24"/>
          <w:szCs w:val="24"/>
        </w:rPr>
      </w:pPr>
      <w:r>
        <w:rPr>
          <w:rFonts w:ascii="Times New Roman" w:eastAsia="Calibri" w:hAnsi="Times New Roman"/>
          <w:sz w:val="24"/>
          <w:szCs w:val="24"/>
        </w:rPr>
        <w:t xml:space="preserve"> </w:t>
      </w:r>
    </w:p>
    <w:p w:rsidR="00180F36" w:rsidRDefault="00180F36" w:rsidP="00180F36">
      <w:pPr>
        <w:tabs>
          <w:tab w:val="left" w:pos="9214"/>
        </w:tabs>
        <w:ind w:right="14"/>
        <w:rPr>
          <w:rFonts w:ascii="Times New Roman" w:eastAsia="Calibri" w:hAnsi="Times New Roman"/>
        </w:rPr>
      </w:pPr>
      <w:r>
        <w:rPr>
          <w:rFonts w:ascii="Times New Roman" w:eastAsia="Calibri" w:hAnsi="Times New Roman"/>
        </w:rPr>
        <w:lastRenderedPageBreak/>
        <w:t xml:space="preserve"> </w:t>
      </w:r>
    </w:p>
    <w:tbl>
      <w:tblPr>
        <w:tblStyle w:val="TableGrid"/>
        <w:tblW w:w="9737" w:type="dxa"/>
        <w:tblInd w:w="0" w:type="dxa"/>
        <w:tblLook w:val="04A0" w:firstRow="1" w:lastRow="0" w:firstColumn="1" w:lastColumn="0" w:noHBand="0" w:noVBand="1"/>
      </w:tblPr>
      <w:tblGrid>
        <w:gridCol w:w="2614"/>
        <w:gridCol w:w="5066"/>
        <w:gridCol w:w="1835"/>
        <w:gridCol w:w="222"/>
      </w:tblGrid>
      <w:tr w:rsidR="00180F36" w:rsidTr="00E327E3">
        <w:tc>
          <w:tcPr>
            <w:tcW w:w="2614" w:type="dxa"/>
            <w:tcBorders>
              <w:top w:val="single" w:sz="4" w:space="0" w:color="auto"/>
              <w:left w:val="single" w:sz="4" w:space="0" w:color="auto"/>
              <w:bottom w:val="single" w:sz="4" w:space="0" w:color="auto"/>
              <w:right w:val="single" w:sz="4" w:space="0" w:color="auto"/>
            </w:tcBorders>
            <w:hideMark/>
          </w:tcPr>
          <w:p w:rsidR="00180F36" w:rsidRDefault="00180F36" w:rsidP="00E327E3">
            <w:pPr>
              <w:spacing w:before="0" w:beforeAutospacing="0"/>
              <w:rPr>
                <w:rFonts w:ascii="Times New Roman" w:eastAsia="SimSun" w:hAnsi="Times New Roman"/>
                <w:b/>
                <w:sz w:val="26"/>
                <w:szCs w:val="26"/>
              </w:rPr>
            </w:pPr>
            <w:r>
              <w:rPr>
                <w:rFonts w:ascii="Times New Roman" w:eastAsia="Calibri" w:hAnsi="Times New Roman"/>
              </w:rPr>
              <w:t xml:space="preserve"> </w:t>
            </w:r>
            <w:r>
              <w:rPr>
                <w:rFonts w:ascii="Times New Roman" w:hAnsi="Times New Roman"/>
                <w:b/>
                <w:sz w:val="26"/>
                <w:szCs w:val="26"/>
              </w:rPr>
              <w:t>SEMESTER: IV</w:t>
            </w:r>
          </w:p>
          <w:p w:rsidR="00180F36" w:rsidRDefault="00180F36" w:rsidP="00E327E3">
            <w:pPr>
              <w:spacing w:before="0" w:beforeAutospacing="0"/>
              <w:rPr>
                <w:rFonts w:ascii="Times New Roman" w:hAnsi="Times New Roman"/>
                <w:b/>
                <w:sz w:val="26"/>
                <w:szCs w:val="26"/>
              </w:rPr>
            </w:pPr>
            <w:r>
              <w:rPr>
                <w:rFonts w:ascii="Times New Roman" w:hAnsi="Times New Roman"/>
                <w:b/>
                <w:sz w:val="26"/>
                <w:szCs w:val="26"/>
              </w:rPr>
              <w:t>PART: IV</w:t>
            </w:r>
          </w:p>
          <w:p w:rsidR="00180F36" w:rsidRDefault="00180F36" w:rsidP="00E327E3">
            <w:pPr>
              <w:spacing w:before="0" w:beforeAutospacing="0"/>
              <w:rPr>
                <w:rFonts w:ascii="Times New Roman" w:hAnsi="Times New Roman"/>
                <w:b/>
                <w:bCs/>
                <w:sz w:val="26"/>
                <w:szCs w:val="26"/>
              </w:rPr>
            </w:pPr>
            <w:proofErr w:type="gramStart"/>
            <w:r>
              <w:rPr>
                <w:rFonts w:ascii="Times New Roman" w:hAnsi="Times New Roman"/>
                <w:b/>
                <w:bCs/>
                <w:color w:val="000000"/>
                <w:sz w:val="26"/>
                <w:szCs w:val="26"/>
              </w:rPr>
              <w:t>SEC  –</w:t>
            </w:r>
            <w:proofErr w:type="gramEnd"/>
            <w:r>
              <w:rPr>
                <w:rFonts w:ascii="Times New Roman" w:hAnsi="Times New Roman"/>
                <w:b/>
                <w:bCs/>
                <w:color w:val="000000"/>
                <w:sz w:val="26"/>
                <w:szCs w:val="26"/>
              </w:rPr>
              <w:t xml:space="preserve">  7</w:t>
            </w:r>
          </w:p>
        </w:tc>
        <w:tc>
          <w:tcPr>
            <w:tcW w:w="5066" w:type="dxa"/>
            <w:tcBorders>
              <w:top w:val="single" w:sz="4" w:space="0" w:color="auto"/>
              <w:left w:val="nil"/>
              <w:bottom w:val="single" w:sz="4" w:space="0" w:color="auto"/>
              <w:right w:val="single" w:sz="4" w:space="0" w:color="auto"/>
            </w:tcBorders>
            <w:hideMark/>
          </w:tcPr>
          <w:p w:rsidR="00180F36" w:rsidRDefault="00180F36" w:rsidP="00E327E3">
            <w:pPr>
              <w:spacing w:before="0" w:beforeAutospacing="0"/>
              <w:ind w:right="58"/>
              <w:jc w:val="center"/>
              <w:rPr>
                <w:rFonts w:ascii="Times New Roman" w:hAnsi="Times New Roman"/>
                <w:b/>
                <w:bCs/>
                <w:sz w:val="26"/>
                <w:szCs w:val="26"/>
              </w:rPr>
            </w:pPr>
            <w:r>
              <w:rPr>
                <w:rFonts w:ascii="Times New Roman" w:hAnsi="Times New Roman"/>
                <w:b/>
                <w:bCs/>
                <w:sz w:val="26"/>
                <w:szCs w:val="26"/>
              </w:rPr>
              <w:t xml:space="preserve">Skill Enhancement Course - 7 </w:t>
            </w:r>
          </w:p>
          <w:p w:rsidR="00180F36" w:rsidRDefault="00180F36" w:rsidP="00E327E3">
            <w:pPr>
              <w:spacing w:before="0" w:beforeAutospacing="0"/>
              <w:ind w:right="58"/>
              <w:jc w:val="center"/>
              <w:rPr>
                <w:rFonts w:ascii="Times New Roman" w:hAnsi="Times New Roman"/>
                <w:b/>
                <w:bCs/>
                <w:sz w:val="26"/>
                <w:szCs w:val="26"/>
              </w:rPr>
            </w:pPr>
            <w:r>
              <w:rPr>
                <w:rFonts w:ascii="Times New Roman" w:hAnsi="Times New Roman"/>
                <w:b/>
                <w:bCs/>
                <w:sz w:val="26"/>
                <w:szCs w:val="26"/>
              </w:rPr>
              <w:t>25UGEYS47</w:t>
            </w:r>
          </w:p>
          <w:p w:rsidR="00180F36" w:rsidRDefault="00180F36" w:rsidP="00E327E3">
            <w:pPr>
              <w:spacing w:before="0" w:beforeAutospacing="0"/>
              <w:jc w:val="center"/>
              <w:rPr>
                <w:rFonts w:ascii="Times New Roman" w:hAnsi="Times New Roman"/>
                <w:b/>
                <w:sz w:val="26"/>
                <w:szCs w:val="26"/>
              </w:rPr>
            </w:pPr>
            <w:proofErr w:type="gramStart"/>
            <w:r>
              <w:rPr>
                <w:rFonts w:ascii="Times New Roman" w:hAnsi="Times New Roman"/>
                <w:b/>
                <w:sz w:val="26"/>
                <w:szCs w:val="26"/>
              </w:rPr>
              <w:t>HUMAN  GEOGRAPHY</w:t>
            </w:r>
            <w:proofErr w:type="gramEnd"/>
          </w:p>
        </w:tc>
        <w:tc>
          <w:tcPr>
            <w:tcW w:w="2057" w:type="dxa"/>
            <w:gridSpan w:val="2"/>
            <w:tcBorders>
              <w:top w:val="single" w:sz="4" w:space="0" w:color="auto"/>
              <w:left w:val="nil"/>
              <w:bottom w:val="single" w:sz="4" w:space="0" w:color="auto"/>
              <w:right w:val="single" w:sz="4" w:space="0" w:color="auto"/>
            </w:tcBorders>
            <w:hideMark/>
          </w:tcPr>
          <w:p w:rsidR="00180F36" w:rsidRDefault="00180F36" w:rsidP="00E327E3">
            <w:pPr>
              <w:spacing w:before="0" w:beforeAutospacing="0"/>
              <w:rPr>
                <w:rFonts w:ascii="Times New Roman" w:hAnsi="Times New Roman"/>
                <w:b/>
                <w:sz w:val="26"/>
                <w:szCs w:val="26"/>
              </w:rPr>
            </w:pPr>
            <w:r>
              <w:rPr>
                <w:rFonts w:ascii="Times New Roman" w:hAnsi="Times New Roman"/>
                <w:b/>
                <w:sz w:val="26"/>
                <w:szCs w:val="26"/>
              </w:rPr>
              <w:t>Credit: 2</w:t>
            </w:r>
          </w:p>
          <w:p w:rsidR="00180F36" w:rsidRDefault="00180F36" w:rsidP="00E327E3">
            <w:pPr>
              <w:spacing w:before="0" w:beforeAutospacing="0"/>
              <w:rPr>
                <w:rFonts w:ascii="Times New Roman" w:hAnsi="Times New Roman"/>
                <w:b/>
                <w:sz w:val="26"/>
                <w:szCs w:val="26"/>
              </w:rPr>
            </w:pPr>
            <w:r>
              <w:rPr>
                <w:rFonts w:ascii="Times New Roman" w:hAnsi="Times New Roman"/>
                <w:b/>
                <w:sz w:val="26"/>
                <w:szCs w:val="26"/>
              </w:rPr>
              <w:t>H/W:  2</w:t>
            </w:r>
          </w:p>
        </w:tc>
      </w:tr>
      <w:tr w:rsidR="00E327E3" w:rsidTr="00E327E3">
        <w:trPr>
          <w:gridAfter w:val="1"/>
          <w:wAfter w:w="222" w:type="dxa"/>
          <w:trHeight w:val="1358"/>
        </w:trPr>
        <w:tc>
          <w:tcPr>
            <w:tcW w:w="9515" w:type="dxa"/>
            <w:gridSpan w:val="3"/>
            <w:tcBorders>
              <w:top w:val="nil"/>
              <w:left w:val="nil"/>
              <w:bottom w:val="nil"/>
              <w:right w:val="nil"/>
            </w:tcBorders>
          </w:tcPr>
          <w:p w:rsidR="00E327E3" w:rsidRDefault="00E327E3" w:rsidP="00E327E3">
            <w:pPr>
              <w:autoSpaceDE w:val="0"/>
              <w:autoSpaceDN w:val="0"/>
              <w:adjustRightInd w:val="0"/>
              <w:spacing w:line="240" w:lineRule="auto"/>
              <w:jc w:val="both"/>
              <w:rPr>
                <w:rFonts w:ascii="Times New Roman" w:eastAsia="Calibri" w:hAnsi="Times New Roman"/>
                <w:b/>
                <w:bCs/>
                <w:iCs/>
                <w:u w:val="single"/>
              </w:rPr>
            </w:pPr>
            <w:r>
              <w:rPr>
                <w:rFonts w:ascii="Times New Roman" w:eastAsia="Calibri" w:hAnsi="Times New Roman"/>
                <w:b/>
                <w:bCs/>
                <w:iCs/>
                <w:u w:val="single"/>
              </w:rPr>
              <w:t>Course Objectives</w:t>
            </w:r>
          </w:p>
          <w:p w:rsidR="00E327E3" w:rsidRDefault="00E327E3" w:rsidP="00762EF0">
            <w:pPr>
              <w:pStyle w:val="ListParagraph"/>
              <w:numPr>
                <w:ilvl w:val="0"/>
                <w:numId w:val="28"/>
              </w:numPr>
              <w:autoSpaceDE w:val="0"/>
              <w:autoSpaceDN w:val="0"/>
              <w:adjustRightInd w:val="0"/>
              <w:jc w:val="both"/>
              <w:rPr>
                <w:iCs/>
                <w:sz w:val="22"/>
                <w:szCs w:val="22"/>
              </w:rPr>
            </w:pPr>
            <w:r>
              <w:rPr>
                <w:bCs/>
                <w:iCs/>
                <w:sz w:val="22"/>
                <w:szCs w:val="22"/>
              </w:rPr>
              <w:t>T</w:t>
            </w:r>
            <w:r>
              <w:rPr>
                <w:iCs/>
                <w:sz w:val="22"/>
                <w:szCs w:val="22"/>
              </w:rPr>
              <w:t>his course is to acquaint the students with the nature of man environment relationships and human capability to adopt and modify the environment under its varied conditions from primitive life study to the modern living,</w:t>
            </w:r>
          </w:p>
          <w:p w:rsidR="00E327E3" w:rsidRDefault="00E327E3" w:rsidP="00762EF0">
            <w:pPr>
              <w:pStyle w:val="ListParagraph"/>
              <w:numPr>
                <w:ilvl w:val="0"/>
                <w:numId w:val="28"/>
              </w:numPr>
              <w:autoSpaceDE w:val="0"/>
              <w:autoSpaceDN w:val="0"/>
              <w:adjustRightInd w:val="0"/>
              <w:jc w:val="both"/>
              <w:rPr>
                <w:iCs/>
                <w:sz w:val="22"/>
                <w:szCs w:val="22"/>
              </w:rPr>
            </w:pPr>
            <w:r>
              <w:rPr>
                <w:iCs/>
                <w:sz w:val="22"/>
                <w:szCs w:val="22"/>
              </w:rPr>
              <w:t>To identify and understand environment and population in terms of their quality and spatial distribution pattern and to comprehend the contemporary issues facing the global community.</w:t>
            </w:r>
          </w:p>
          <w:p w:rsidR="00E327E3" w:rsidRDefault="00E327E3" w:rsidP="00E327E3">
            <w:pPr>
              <w:autoSpaceDE w:val="0"/>
              <w:autoSpaceDN w:val="0"/>
              <w:adjustRightInd w:val="0"/>
              <w:spacing w:line="240" w:lineRule="auto"/>
              <w:jc w:val="both"/>
              <w:rPr>
                <w:rFonts w:ascii="Times New Roman" w:eastAsia="Calibri" w:hAnsi="Times New Roman"/>
                <w:b/>
                <w:bCs/>
                <w:iCs/>
                <w:u w:val="single"/>
              </w:rPr>
            </w:pPr>
            <w:r>
              <w:rPr>
                <w:rFonts w:ascii="Times New Roman" w:eastAsia="Calibri" w:hAnsi="Times New Roman"/>
                <w:b/>
                <w:bCs/>
                <w:iCs/>
                <w:u w:val="single"/>
              </w:rPr>
              <w:t>Course Outcomes</w:t>
            </w:r>
          </w:p>
          <w:p w:rsidR="00E327E3" w:rsidRDefault="00E327E3" w:rsidP="00E327E3">
            <w:pPr>
              <w:autoSpaceDE w:val="0"/>
              <w:autoSpaceDN w:val="0"/>
              <w:adjustRightInd w:val="0"/>
              <w:spacing w:line="240" w:lineRule="auto"/>
              <w:jc w:val="both"/>
              <w:rPr>
                <w:rFonts w:ascii="Times New Roman" w:eastAsia="Calibri" w:hAnsi="Times New Roman"/>
                <w:iCs/>
                <w:sz w:val="22"/>
                <w:szCs w:val="22"/>
              </w:rPr>
            </w:pPr>
            <w:r>
              <w:rPr>
                <w:rFonts w:ascii="Times New Roman" w:eastAsia="Calibri" w:hAnsi="Times New Roman"/>
                <w:iCs/>
              </w:rPr>
              <w:t xml:space="preserve">After completing the course, the student should be able to: </w:t>
            </w:r>
          </w:p>
          <w:p w:rsidR="00E327E3" w:rsidRDefault="00E327E3" w:rsidP="00E327E3">
            <w:pPr>
              <w:autoSpaceDE w:val="0"/>
              <w:autoSpaceDN w:val="0"/>
              <w:adjustRightInd w:val="0"/>
              <w:spacing w:line="240" w:lineRule="auto"/>
              <w:jc w:val="both"/>
              <w:rPr>
                <w:rFonts w:ascii="Times New Roman" w:eastAsia="Calibri" w:hAnsi="Times New Roman"/>
                <w:iCs/>
              </w:rPr>
            </w:pPr>
            <w:r>
              <w:rPr>
                <w:rFonts w:ascii="Times New Roman" w:eastAsia="Calibri" w:hAnsi="Times New Roman"/>
                <w:iCs/>
              </w:rPr>
              <w:t xml:space="preserve">Knowledge and understanding the </w:t>
            </w:r>
          </w:p>
          <w:p w:rsidR="00E327E3" w:rsidRDefault="00E327E3" w:rsidP="00762EF0">
            <w:pPr>
              <w:pStyle w:val="ListParagraph"/>
              <w:numPr>
                <w:ilvl w:val="0"/>
                <w:numId w:val="29"/>
              </w:numPr>
              <w:autoSpaceDE w:val="0"/>
              <w:autoSpaceDN w:val="0"/>
              <w:adjustRightInd w:val="0"/>
              <w:jc w:val="both"/>
              <w:rPr>
                <w:bCs/>
                <w:iCs/>
                <w:sz w:val="22"/>
                <w:szCs w:val="22"/>
              </w:rPr>
            </w:pPr>
            <w:r>
              <w:rPr>
                <w:bCs/>
                <w:iCs/>
                <w:sz w:val="22"/>
                <w:szCs w:val="22"/>
              </w:rPr>
              <w:t>Importance and development of environment</w:t>
            </w:r>
            <w:proofErr w:type="gramStart"/>
            <w:r>
              <w:rPr>
                <w:bCs/>
                <w:iCs/>
                <w:sz w:val="22"/>
                <w:szCs w:val="22"/>
              </w:rPr>
              <w:t>. .</w:t>
            </w:r>
            <w:proofErr w:type="gramEnd"/>
          </w:p>
          <w:p w:rsidR="00E327E3" w:rsidRDefault="00E327E3" w:rsidP="00762EF0">
            <w:pPr>
              <w:pStyle w:val="ListParagraph"/>
              <w:numPr>
                <w:ilvl w:val="0"/>
                <w:numId w:val="29"/>
              </w:numPr>
              <w:autoSpaceDE w:val="0"/>
              <w:autoSpaceDN w:val="0"/>
              <w:adjustRightInd w:val="0"/>
              <w:jc w:val="both"/>
              <w:rPr>
                <w:bCs/>
                <w:iCs/>
                <w:sz w:val="22"/>
                <w:szCs w:val="22"/>
              </w:rPr>
            </w:pPr>
            <w:r>
              <w:rPr>
                <w:bCs/>
                <w:iCs/>
                <w:sz w:val="22"/>
                <w:szCs w:val="22"/>
              </w:rPr>
              <w:t>Evolution of man and races.</w:t>
            </w:r>
          </w:p>
          <w:p w:rsidR="00E327E3" w:rsidRDefault="00E327E3" w:rsidP="00762EF0">
            <w:pPr>
              <w:pStyle w:val="ListParagraph"/>
              <w:numPr>
                <w:ilvl w:val="0"/>
                <w:numId w:val="29"/>
              </w:numPr>
              <w:autoSpaceDE w:val="0"/>
              <w:autoSpaceDN w:val="0"/>
              <w:adjustRightInd w:val="0"/>
              <w:jc w:val="both"/>
              <w:rPr>
                <w:bCs/>
                <w:iCs/>
                <w:sz w:val="22"/>
                <w:szCs w:val="22"/>
              </w:rPr>
            </w:pPr>
            <w:r>
              <w:rPr>
                <w:bCs/>
                <w:iCs/>
                <w:sz w:val="22"/>
                <w:szCs w:val="22"/>
              </w:rPr>
              <w:t>Various languages and major religions of the world.</w:t>
            </w:r>
          </w:p>
          <w:p w:rsidR="00E327E3" w:rsidRDefault="00E327E3" w:rsidP="00762EF0">
            <w:pPr>
              <w:pStyle w:val="ListParagraph"/>
              <w:numPr>
                <w:ilvl w:val="0"/>
                <w:numId w:val="29"/>
              </w:numPr>
              <w:autoSpaceDE w:val="0"/>
              <w:autoSpaceDN w:val="0"/>
              <w:adjustRightInd w:val="0"/>
              <w:jc w:val="both"/>
              <w:rPr>
                <w:bCs/>
                <w:iCs/>
                <w:sz w:val="22"/>
                <w:szCs w:val="22"/>
              </w:rPr>
            </w:pPr>
            <w:r>
              <w:rPr>
                <w:bCs/>
                <w:iCs/>
                <w:sz w:val="22"/>
                <w:szCs w:val="22"/>
              </w:rPr>
              <w:t>Human settlements and its functional classification.</w:t>
            </w:r>
          </w:p>
          <w:p w:rsidR="00E327E3" w:rsidRDefault="00E327E3" w:rsidP="00762EF0">
            <w:pPr>
              <w:pStyle w:val="ListParagraph"/>
              <w:numPr>
                <w:ilvl w:val="0"/>
                <w:numId w:val="29"/>
              </w:numPr>
              <w:autoSpaceDE w:val="0"/>
              <w:autoSpaceDN w:val="0"/>
              <w:adjustRightInd w:val="0"/>
              <w:jc w:val="both"/>
              <w:rPr>
                <w:bCs/>
                <w:iCs/>
              </w:rPr>
            </w:pPr>
            <w:r>
              <w:rPr>
                <w:bCs/>
                <w:iCs/>
                <w:sz w:val="22"/>
                <w:szCs w:val="22"/>
              </w:rPr>
              <w:t>Human development and its responsible factors.</w:t>
            </w:r>
          </w:p>
        </w:tc>
      </w:tr>
    </w:tbl>
    <w:p w:rsidR="00180F36" w:rsidRDefault="00180F36" w:rsidP="00E327E3">
      <w:pPr>
        <w:tabs>
          <w:tab w:val="left" w:pos="3014"/>
        </w:tabs>
        <w:spacing w:after="0" w:line="240" w:lineRule="auto"/>
        <w:jc w:val="both"/>
        <w:rPr>
          <w:rFonts w:ascii="Times New Roman" w:eastAsia="Calibri" w:hAnsi="Times New Roman"/>
          <w:b/>
          <w:sz w:val="8"/>
          <w:szCs w:val="8"/>
        </w:rPr>
      </w:pPr>
      <w:r>
        <w:rPr>
          <w:rFonts w:ascii="Times New Roman" w:eastAsia="Calibri" w:hAnsi="Times New Roman"/>
          <w:b/>
          <w:sz w:val="8"/>
          <w:szCs w:val="8"/>
        </w:rPr>
        <w:t xml:space="preserve"> </w:t>
      </w:r>
    </w:p>
    <w:p w:rsidR="00180F36" w:rsidRDefault="00180F36" w:rsidP="00E327E3">
      <w:pPr>
        <w:tabs>
          <w:tab w:val="left" w:pos="3014"/>
        </w:tabs>
        <w:spacing w:after="40" w:line="240" w:lineRule="auto"/>
        <w:jc w:val="both"/>
        <w:rPr>
          <w:rFonts w:ascii="Times New Roman" w:eastAsia="Calibri" w:hAnsi="Times New Roman"/>
          <w:sz w:val="24"/>
          <w:szCs w:val="24"/>
        </w:rPr>
      </w:pPr>
      <w:r>
        <w:rPr>
          <w:rFonts w:ascii="Times New Roman" w:eastAsia="Calibri" w:hAnsi="Times New Roman"/>
          <w:b/>
        </w:rPr>
        <w:t>Unit I: Human Geography:</w:t>
      </w:r>
      <w:r>
        <w:rPr>
          <w:rFonts w:ascii="Times New Roman" w:eastAsia="Calibri" w:hAnsi="Times New Roman"/>
          <w:sz w:val="24"/>
          <w:szCs w:val="24"/>
        </w:rPr>
        <w:t xml:space="preserve"> Definition, Nature - Importance and Development - Man and his Environment: Physical and Cultural Environment - Schools of Human Geography: Determinism </w:t>
      </w:r>
      <w:proofErr w:type="spellStart"/>
      <w:r>
        <w:rPr>
          <w:rFonts w:ascii="Times New Roman" w:eastAsia="Calibri" w:hAnsi="Times New Roman"/>
          <w:sz w:val="24"/>
          <w:szCs w:val="24"/>
        </w:rPr>
        <w:t>Possiblism</w:t>
      </w:r>
      <w:proofErr w:type="spellEnd"/>
      <w:r>
        <w:rPr>
          <w:rFonts w:ascii="Times New Roman" w:eastAsia="Calibri" w:hAnsi="Times New Roman"/>
          <w:sz w:val="24"/>
          <w:szCs w:val="24"/>
        </w:rPr>
        <w:t xml:space="preserve"> and Neo-determinism.</w:t>
      </w:r>
    </w:p>
    <w:p w:rsidR="00180F36" w:rsidRDefault="00180F36" w:rsidP="00E327E3">
      <w:pPr>
        <w:tabs>
          <w:tab w:val="left" w:pos="3014"/>
        </w:tabs>
        <w:spacing w:after="0" w:line="240" w:lineRule="auto"/>
        <w:jc w:val="both"/>
        <w:rPr>
          <w:rFonts w:ascii="Times New Roman" w:eastAsia="Calibri" w:hAnsi="Times New Roman"/>
          <w:b/>
          <w:sz w:val="10"/>
          <w:szCs w:val="10"/>
        </w:rPr>
      </w:pPr>
      <w:r>
        <w:rPr>
          <w:rFonts w:ascii="Times New Roman" w:eastAsia="Calibri" w:hAnsi="Times New Roman"/>
          <w:b/>
          <w:sz w:val="10"/>
          <w:szCs w:val="10"/>
        </w:rPr>
        <w:t xml:space="preserve"> </w:t>
      </w:r>
    </w:p>
    <w:p w:rsidR="00180F36" w:rsidRDefault="00180F36" w:rsidP="00E327E3">
      <w:pPr>
        <w:tabs>
          <w:tab w:val="left" w:pos="3014"/>
        </w:tabs>
        <w:spacing w:after="40" w:line="240" w:lineRule="auto"/>
        <w:jc w:val="both"/>
        <w:rPr>
          <w:rFonts w:ascii="Times New Roman" w:eastAsia="Calibri" w:hAnsi="Times New Roman"/>
          <w:sz w:val="24"/>
          <w:szCs w:val="24"/>
        </w:rPr>
      </w:pPr>
      <w:r>
        <w:rPr>
          <w:rFonts w:ascii="Times New Roman" w:eastAsia="Calibri" w:hAnsi="Times New Roman"/>
          <w:b/>
        </w:rPr>
        <w:t>Unit II: Evolution of Man and diversity:</w:t>
      </w:r>
      <w:r>
        <w:rPr>
          <w:rFonts w:ascii="Times New Roman" w:eastAsia="Calibri" w:hAnsi="Times New Roman"/>
          <w:sz w:val="24"/>
          <w:szCs w:val="24"/>
        </w:rPr>
        <w:t xml:space="preserve"> The Evolution of Man –Human diversity, ethnicity, Identity and cultures, Migration and population Mobility.</w:t>
      </w:r>
    </w:p>
    <w:p w:rsidR="00180F36" w:rsidRDefault="00180F36" w:rsidP="00E327E3">
      <w:pPr>
        <w:tabs>
          <w:tab w:val="left" w:pos="3014"/>
        </w:tabs>
        <w:spacing w:after="0" w:line="240" w:lineRule="auto"/>
        <w:jc w:val="both"/>
        <w:rPr>
          <w:rFonts w:ascii="Times New Roman" w:eastAsia="Calibri" w:hAnsi="Times New Roman"/>
          <w:b/>
          <w:sz w:val="8"/>
          <w:szCs w:val="8"/>
        </w:rPr>
      </w:pPr>
      <w:r>
        <w:rPr>
          <w:rFonts w:ascii="Times New Roman" w:eastAsia="Calibri" w:hAnsi="Times New Roman"/>
          <w:b/>
          <w:sz w:val="8"/>
          <w:szCs w:val="8"/>
        </w:rPr>
        <w:t xml:space="preserve"> </w:t>
      </w:r>
    </w:p>
    <w:p w:rsidR="00180F36" w:rsidRDefault="00180F36" w:rsidP="00E327E3">
      <w:pPr>
        <w:tabs>
          <w:tab w:val="left" w:pos="3014"/>
        </w:tabs>
        <w:spacing w:after="40" w:line="240" w:lineRule="auto"/>
        <w:jc w:val="both"/>
        <w:rPr>
          <w:rFonts w:ascii="Times New Roman" w:eastAsia="Calibri" w:hAnsi="Times New Roman"/>
          <w:sz w:val="24"/>
          <w:szCs w:val="24"/>
        </w:rPr>
      </w:pPr>
      <w:r>
        <w:rPr>
          <w:rFonts w:ascii="Times New Roman" w:eastAsia="Calibri" w:hAnsi="Times New Roman"/>
          <w:b/>
        </w:rPr>
        <w:t>Unit III: Language and Religion:</w:t>
      </w:r>
      <w:r>
        <w:rPr>
          <w:rFonts w:ascii="Times New Roman" w:eastAsia="Calibri" w:hAnsi="Times New Roman"/>
          <w:sz w:val="24"/>
          <w:szCs w:val="24"/>
        </w:rPr>
        <w:t xml:space="preserve"> Language: Definition - Major Languages of the World and Distribution - Religion: Definition - Classification: Universalizing religion - Ethnic Religion and Tribal Religion - Major Religions of the World and Distribution.</w:t>
      </w:r>
    </w:p>
    <w:p w:rsidR="00180F36" w:rsidRDefault="00180F36" w:rsidP="00E327E3">
      <w:pPr>
        <w:tabs>
          <w:tab w:val="left" w:pos="3014"/>
        </w:tabs>
        <w:spacing w:after="0" w:line="240" w:lineRule="auto"/>
        <w:jc w:val="both"/>
        <w:rPr>
          <w:rFonts w:ascii="Times New Roman" w:eastAsia="Calibri" w:hAnsi="Times New Roman"/>
          <w:sz w:val="8"/>
          <w:szCs w:val="8"/>
        </w:rPr>
      </w:pPr>
      <w:r>
        <w:rPr>
          <w:rFonts w:ascii="Times New Roman" w:eastAsia="Calibri" w:hAnsi="Times New Roman"/>
          <w:sz w:val="8"/>
          <w:szCs w:val="8"/>
        </w:rPr>
        <w:t xml:space="preserve"> </w:t>
      </w:r>
    </w:p>
    <w:p w:rsidR="00180F36" w:rsidRDefault="00180F36" w:rsidP="00E327E3">
      <w:pPr>
        <w:tabs>
          <w:tab w:val="left" w:pos="3014"/>
        </w:tabs>
        <w:spacing w:after="40" w:line="240" w:lineRule="auto"/>
        <w:jc w:val="both"/>
        <w:rPr>
          <w:rFonts w:ascii="Times New Roman" w:eastAsia="Calibri" w:hAnsi="Times New Roman"/>
          <w:sz w:val="24"/>
          <w:szCs w:val="24"/>
        </w:rPr>
      </w:pPr>
      <w:r>
        <w:rPr>
          <w:rFonts w:ascii="Times New Roman" w:eastAsia="Calibri" w:hAnsi="Times New Roman"/>
          <w:b/>
        </w:rPr>
        <w:t>Unit IV: Human Settlements:</w:t>
      </w:r>
      <w:r>
        <w:rPr>
          <w:rFonts w:ascii="Times New Roman" w:eastAsia="Calibri" w:hAnsi="Times New Roman"/>
          <w:sz w:val="24"/>
          <w:szCs w:val="24"/>
        </w:rPr>
        <w:t xml:space="preserve"> Origin, Site and Classification of Settlements – Functions of Rural Settlements – Patterns of Rural Settlements – Planned Rural Settlements – Rural Urban </w:t>
      </w:r>
      <w:proofErr w:type="spellStart"/>
      <w:r>
        <w:rPr>
          <w:rFonts w:ascii="Times New Roman" w:eastAsia="Calibri" w:hAnsi="Times New Roman"/>
          <w:sz w:val="24"/>
          <w:szCs w:val="24"/>
        </w:rPr>
        <w:t>Continum</w:t>
      </w:r>
      <w:proofErr w:type="spellEnd"/>
      <w:r>
        <w:rPr>
          <w:rFonts w:ascii="Times New Roman" w:eastAsia="Calibri" w:hAnsi="Times New Roman"/>
          <w:sz w:val="24"/>
          <w:szCs w:val="24"/>
        </w:rPr>
        <w:t xml:space="preserve"> – Urban Settlements and Urbanization challenges.</w:t>
      </w:r>
    </w:p>
    <w:p w:rsidR="00180F36" w:rsidRDefault="00180F36" w:rsidP="00E327E3">
      <w:pPr>
        <w:tabs>
          <w:tab w:val="left" w:pos="3014"/>
        </w:tabs>
        <w:spacing w:after="0" w:line="240" w:lineRule="auto"/>
        <w:jc w:val="both"/>
        <w:rPr>
          <w:rFonts w:ascii="Times New Roman" w:eastAsia="Calibri" w:hAnsi="Times New Roman"/>
          <w:sz w:val="10"/>
          <w:szCs w:val="10"/>
        </w:rPr>
      </w:pPr>
      <w:r>
        <w:rPr>
          <w:rFonts w:ascii="Times New Roman" w:eastAsia="Calibri" w:hAnsi="Times New Roman"/>
          <w:sz w:val="10"/>
          <w:szCs w:val="10"/>
        </w:rPr>
        <w:t xml:space="preserve"> </w:t>
      </w:r>
    </w:p>
    <w:p w:rsidR="00180F36" w:rsidRDefault="00180F36" w:rsidP="00E327E3">
      <w:pPr>
        <w:tabs>
          <w:tab w:val="left" w:pos="3014"/>
        </w:tabs>
        <w:spacing w:after="40" w:line="240" w:lineRule="auto"/>
        <w:jc w:val="both"/>
        <w:rPr>
          <w:rFonts w:ascii="Times New Roman" w:eastAsia="Calibri" w:hAnsi="Times New Roman"/>
          <w:sz w:val="24"/>
          <w:szCs w:val="24"/>
        </w:rPr>
      </w:pPr>
      <w:r>
        <w:rPr>
          <w:rFonts w:ascii="Times New Roman" w:eastAsia="Calibri" w:hAnsi="Times New Roman"/>
          <w:b/>
        </w:rPr>
        <w:t>Unit V: Human Development:</w:t>
      </w:r>
      <w:r>
        <w:rPr>
          <w:rFonts w:ascii="Times New Roman" w:eastAsia="Calibri" w:hAnsi="Times New Roman"/>
          <w:sz w:val="24"/>
          <w:szCs w:val="24"/>
        </w:rPr>
        <w:t xml:space="preserve"> Historical Perspective – Wealth and Human Development </w:t>
      </w:r>
      <w:proofErr w:type="gramStart"/>
      <w:r>
        <w:rPr>
          <w:rFonts w:ascii="Times New Roman" w:eastAsia="Calibri" w:hAnsi="Times New Roman"/>
          <w:sz w:val="24"/>
          <w:szCs w:val="24"/>
        </w:rPr>
        <w:t>-  Human</w:t>
      </w:r>
      <w:proofErr w:type="gramEnd"/>
      <w:r>
        <w:rPr>
          <w:rFonts w:ascii="Times New Roman" w:eastAsia="Calibri" w:hAnsi="Times New Roman"/>
          <w:sz w:val="24"/>
          <w:szCs w:val="24"/>
        </w:rPr>
        <w:t xml:space="preserve"> Development Index – Poverty in Developing Countries – Human Poverty in Industrial Countries – Income Disparities - Rural – Urban and Gender Disparities. </w:t>
      </w:r>
    </w:p>
    <w:p w:rsidR="00180F36" w:rsidRDefault="00180F36" w:rsidP="00E327E3">
      <w:pPr>
        <w:tabs>
          <w:tab w:val="left" w:pos="3014"/>
        </w:tabs>
        <w:spacing w:after="40" w:line="240" w:lineRule="auto"/>
        <w:jc w:val="both"/>
        <w:rPr>
          <w:rFonts w:ascii="Times New Roman" w:eastAsia="Calibri" w:hAnsi="Times New Roman"/>
          <w:b/>
          <w:bCs/>
          <w:sz w:val="4"/>
          <w:szCs w:val="4"/>
        </w:rPr>
      </w:pPr>
      <w:r>
        <w:rPr>
          <w:rFonts w:ascii="Times New Roman" w:eastAsia="Calibri" w:hAnsi="Times New Roman"/>
          <w:sz w:val="24"/>
          <w:szCs w:val="24"/>
        </w:rPr>
        <w:t xml:space="preserve"> </w:t>
      </w:r>
    </w:p>
    <w:p w:rsidR="00180F36" w:rsidRDefault="00180F36" w:rsidP="00180F36">
      <w:pPr>
        <w:rPr>
          <w:rFonts w:ascii="Times New Roman" w:eastAsia="Calibri" w:hAnsi="Times New Roman"/>
          <w:b/>
          <w:bCs/>
          <w:i/>
        </w:rPr>
      </w:pPr>
      <w:r>
        <w:rPr>
          <w:rFonts w:ascii="Times New Roman" w:eastAsia="Calibri" w:hAnsi="Times New Roman"/>
          <w:b/>
          <w:bCs/>
          <w:i/>
        </w:rPr>
        <w:br w:type="page"/>
      </w:r>
    </w:p>
    <w:p w:rsidR="00180F36" w:rsidRDefault="00180F36" w:rsidP="00180F36">
      <w:pPr>
        <w:autoSpaceDE w:val="0"/>
        <w:autoSpaceDN w:val="0"/>
        <w:adjustRightInd w:val="0"/>
        <w:spacing w:after="0"/>
        <w:jc w:val="both"/>
        <w:rPr>
          <w:rFonts w:ascii="Times New Roman" w:eastAsia="Calibri" w:hAnsi="Times New Roman"/>
          <w:b/>
          <w:bCs/>
          <w:i/>
        </w:rPr>
      </w:pPr>
      <w:r>
        <w:rPr>
          <w:rFonts w:ascii="Times New Roman" w:eastAsia="Calibri" w:hAnsi="Times New Roman"/>
          <w:b/>
          <w:bCs/>
          <w:i/>
        </w:rPr>
        <w:lastRenderedPageBreak/>
        <w:t>Text Books</w:t>
      </w:r>
    </w:p>
    <w:p w:rsidR="00180F36" w:rsidRDefault="00180F36" w:rsidP="00180F36">
      <w:pPr>
        <w:autoSpaceDE w:val="0"/>
        <w:autoSpaceDN w:val="0"/>
        <w:adjustRightInd w:val="0"/>
        <w:spacing w:after="0"/>
        <w:jc w:val="both"/>
        <w:rPr>
          <w:rFonts w:ascii="Times New Roman" w:eastAsia="Calibri" w:hAnsi="Times New Roman"/>
          <w:b/>
          <w:bCs/>
          <w:sz w:val="8"/>
          <w:szCs w:val="8"/>
        </w:rPr>
      </w:pPr>
      <w:r>
        <w:rPr>
          <w:rFonts w:ascii="Times New Roman" w:eastAsia="Calibri" w:hAnsi="Times New Roman"/>
          <w:b/>
          <w:bCs/>
          <w:sz w:val="8"/>
          <w:szCs w:val="8"/>
        </w:rPr>
        <w:t xml:space="preserve"> </w:t>
      </w:r>
    </w:p>
    <w:p w:rsidR="00180F36" w:rsidRDefault="00180F36" w:rsidP="00762EF0">
      <w:pPr>
        <w:pStyle w:val="ListParagraph"/>
        <w:numPr>
          <w:ilvl w:val="0"/>
          <w:numId w:val="30"/>
        </w:numPr>
        <w:jc w:val="both"/>
        <w:rPr>
          <w:bCs/>
        </w:rPr>
      </w:pPr>
      <w:r>
        <w:rPr>
          <w:bCs/>
        </w:rPr>
        <w:t>Goh Cheng Leong (2003): Certificate Physical and Human Geography, Oxford University Press, New Delhi.</w:t>
      </w:r>
    </w:p>
    <w:p w:rsidR="00180F36" w:rsidRDefault="00180F36" w:rsidP="00762EF0">
      <w:pPr>
        <w:pStyle w:val="ListParagraph"/>
        <w:numPr>
          <w:ilvl w:val="0"/>
          <w:numId w:val="30"/>
        </w:numPr>
        <w:tabs>
          <w:tab w:val="left" w:pos="270"/>
        </w:tabs>
        <w:autoSpaceDE w:val="0"/>
        <w:autoSpaceDN w:val="0"/>
        <w:adjustRightInd w:val="0"/>
        <w:ind w:right="-180"/>
        <w:jc w:val="both"/>
      </w:pPr>
      <w:r>
        <w:t>Majid Hussain (2017): Human Geography (</w:t>
      </w:r>
      <w:proofErr w:type="spellStart"/>
      <w:r>
        <w:t>IV</w:t>
      </w:r>
      <w:r>
        <w:rPr>
          <w:vertAlign w:val="superscript"/>
        </w:rPr>
        <w:t>th</w:t>
      </w:r>
      <w:proofErr w:type="spellEnd"/>
      <w:r>
        <w:t xml:space="preserve"> Edition), Rawat Publication, Jaipur.</w:t>
      </w:r>
    </w:p>
    <w:p w:rsidR="00180F36" w:rsidRDefault="00180F36" w:rsidP="00762EF0">
      <w:pPr>
        <w:pStyle w:val="ListParagraph"/>
        <w:numPr>
          <w:ilvl w:val="0"/>
          <w:numId w:val="30"/>
        </w:numPr>
        <w:tabs>
          <w:tab w:val="left" w:pos="270"/>
        </w:tabs>
        <w:autoSpaceDE w:val="0"/>
        <w:autoSpaceDN w:val="0"/>
        <w:adjustRightInd w:val="0"/>
        <w:ind w:right="-180"/>
        <w:jc w:val="both"/>
      </w:pPr>
      <w:r>
        <w:t>Majid Hussain (2018): Human Geography, Rawat Publication, Jaipur.</w:t>
      </w:r>
    </w:p>
    <w:p w:rsidR="00180F36" w:rsidRDefault="00180F36" w:rsidP="00762EF0">
      <w:pPr>
        <w:pStyle w:val="ListParagraph"/>
        <w:numPr>
          <w:ilvl w:val="0"/>
          <w:numId w:val="30"/>
        </w:numPr>
        <w:tabs>
          <w:tab w:val="left" w:pos="180"/>
          <w:tab w:val="left" w:pos="360"/>
        </w:tabs>
        <w:autoSpaceDE w:val="0"/>
        <w:autoSpaceDN w:val="0"/>
        <w:adjustRightInd w:val="0"/>
        <w:jc w:val="both"/>
      </w:pPr>
      <w:proofErr w:type="spellStart"/>
      <w:r>
        <w:t>Mamoria</w:t>
      </w:r>
      <w:proofErr w:type="spellEnd"/>
      <w:r>
        <w:t xml:space="preserve"> C. B. and Pritam Singh (1980): Principles of Human Geography, Kitab Mahal, Allahabad.</w:t>
      </w:r>
    </w:p>
    <w:p w:rsidR="00703606" w:rsidRDefault="00180F36" w:rsidP="00703606">
      <w:pPr>
        <w:autoSpaceDE w:val="0"/>
        <w:autoSpaceDN w:val="0"/>
        <w:adjustRightInd w:val="0"/>
        <w:spacing w:after="0"/>
        <w:jc w:val="both"/>
        <w:rPr>
          <w:rFonts w:ascii="Times New Roman" w:eastAsia="Calibri" w:hAnsi="Times New Roman"/>
          <w:b/>
          <w:bCs/>
          <w:i/>
        </w:rPr>
      </w:pPr>
      <w:r>
        <w:rPr>
          <w:rFonts w:ascii="Times New Roman" w:eastAsia="Calibri" w:hAnsi="Times New Roman"/>
          <w:b/>
          <w:bCs/>
          <w:sz w:val="6"/>
          <w:szCs w:val="6"/>
        </w:rPr>
        <w:t xml:space="preserve"> </w:t>
      </w:r>
      <w:r>
        <w:rPr>
          <w:rFonts w:ascii="Times New Roman" w:eastAsia="Calibri" w:hAnsi="Times New Roman"/>
          <w:b/>
          <w:bCs/>
          <w:i/>
        </w:rPr>
        <w:t>References</w:t>
      </w:r>
    </w:p>
    <w:p w:rsidR="00703606" w:rsidRDefault="00703606" w:rsidP="00703606">
      <w:pPr>
        <w:autoSpaceDE w:val="0"/>
        <w:autoSpaceDN w:val="0"/>
        <w:adjustRightInd w:val="0"/>
        <w:spacing w:after="0" w:line="240" w:lineRule="auto"/>
        <w:jc w:val="both"/>
        <w:rPr>
          <w:rFonts w:ascii="Times New Roman" w:eastAsia="Calibri" w:hAnsi="Times New Roman"/>
          <w:b/>
          <w:bCs/>
          <w:i/>
        </w:rPr>
      </w:pPr>
      <w:r>
        <w:t xml:space="preserve">1. </w:t>
      </w:r>
      <w:proofErr w:type="spellStart"/>
      <w:r w:rsidR="00180F36">
        <w:t>Carr</w:t>
      </w:r>
      <w:proofErr w:type="spellEnd"/>
      <w:r w:rsidR="00180F36">
        <w:t xml:space="preserve"> M., (1987): Patterns, Process and change in Human Geography, Macmillan Education, London.</w:t>
      </w:r>
    </w:p>
    <w:p w:rsidR="00703606" w:rsidRDefault="00703606" w:rsidP="00703606">
      <w:pPr>
        <w:autoSpaceDE w:val="0"/>
        <w:autoSpaceDN w:val="0"/>
        <w:adjustRightInd w:val="0"/>
        <w:spacing w:after="0" w:line="240" w:lineRule="auto"/>
        <w:jc w:val="both"/>
        <w:rPr>
          <w:rFonts w:ascii="Times New Roman" w:eastAsia="Calibri" w:hAnsi="Times New Roman"/>
          <w:b/>
          <w:bCs/>
          <w:i/>
        </w:rPr>
      </w:pPr>
      <w:r w:rsidRPr="00703606">
        <w:rPr>
          <w:rFonts w:ascii="Times New Roman" w:eastAsia="Calibri" w:hAnsi="Times New Roman"/>
          <w:b/>
          <w:bCs/>
        </w:rPr>
        <w:t>2.</w:t>
      </w:r>
      <w:r>
        <w:rPr>
          <w:rFonts w:ascii="Times New Roman" w:eastAsia="Calibri" w:hAnsi="Times New Roman"/>
          <w:b/>
          <w:bCs/>
          <w:i/>
        </w:rPr>
        <w:t xml:space="preserve"> </w:t>
      </w:r>
      <w:r w:rsidR="00180F36" w:rsidRPr="00703606">
        <w:rPr>
          <w:rFonts w:ascii="Times New Roman" w:eastAsia="Calibri" w:hAnsi="Times New Roman"/>
          <w:sz w:val="2"/>
          <w:szCs w:val="2"/>
        </w:rPr>
        <w:t xml:space="preserve"> </w:t>
      </w:r>
      <w:proofErr w:type="spellStart"/>
      <w:r w:rsidR="00180F36">
        <w:t>DeDeBlij</w:t>
      </w:r>
      <w:proofErr w:type="spellEnd"/>
      <w:r w:rsidR="00180F36">
        <w:t xml:space="preserve"> H.J., (1996): Geography: Culture, Society and Space John Wiley, New York.</w:t>
      </w:r>
      <w:r w:rsidR="00EA144F" w:rsidRPr="00703606">
        <w:rPr>
          <w:rFonts w:ascii="Times New Roman" w:eastAsia="Calibri" w:hAnsi="Times New Roman"/>
          <w:sz w:val="8"/>
          <w:szCs w:val="8"/>
        </w:rPr>
        <w:t xml:space="preserve"> </w:t>
      </w:r>
    </w:p>
    <w:p w:rsidR="00703606" w:rsidRDefault="00703606" w:rsidP="00703606">
      <w:pPr>
        <w:autoSpaceDE w:val="0"/>
        <w:autoSpaceDN w:val="0"/>
        <w:adjustRightInd w:val="0"/>
        <w:spacing w:after="0" w:line="240" w:lineRule="auto"/>
        <w:jc w:val="both"/>
        <w:rPr>
          <w:rFonts w:ascii="Times New Roman" w:eastAsia="Calibri" w:hAnsi="Times New Roman"/>
          <w:b/>
          <w:bCs/>
          <w:i/>
        </w:rPr>
      </w:pPr>
      <w:r w:rsidRPr="00703606">
        <w:rPr>
          <w:rFonts w:ascii="Times New Roman" w:eastAsia="Calibri" w:hAnsi="Times New Roman"/>
          <w:b/>
          <w:bCs/>
        </w:rPr>
        <w:t xml:space="preserve">3. </w:t>
      </w:r>
      <w:r w:rsidR="00180F36">
        <w:t xml:space="preserve">Edward E. B., (1995): Human Geography Culture, Connections and Landscape, Prentice Hall, New </w:t>
      </w:r>
      <w:proofErr w:type="spellStart"/>
      <w:r w:rsidR="00180F36">
        <w:t>Jersy</w:t>
      </w:r>
      <w:proofErr w:type="spellEnd"/>
      <w:r w:rsidR="00180F36">
        <w:t>.</w:t>
      </w:r>
    </w:p>
    <w:p w:rsidR="00703606" w:rsidRDefault="00703606" w:rsidP="00703606">
      <w:pPr>
        <w:autoSpaceDE w:val="0"/>
        <w:autoSpaceDN w:val="0"/>
        <w:adjustRightInd w:val="0"/>
        <w:spacing w:after="0" w:line="240" w:lineRule="auto"/>
        <w:jc w:val="both"/>
        <w:rPr>
          <w:rFonts w:ascii="Times New Roman" w:eastAsia="Calibri" w:hAnsi="Times New Roman"/>
          <w:b/>
          <w:bCs/>
          <w:i/>
        </w:rPr>
      </w:pPr>
      <w:r w:rsidRPr="00703606">
        <w:rPr>
          <w:rFonts w:ascii="Times New Roman" w:eastAsia="Calibri" w:hAnsi="Times New Roman"/>
          <w:b/>
          <w:bCs/>
        </w:rPr>
        <w:t>4.</w:t>
      </w:r>
      <w:r w:rsidR="00180F36">
        <w:t>Fellman J. L., (1997): Human Geography, Landscapes of Human Activities, Brown and Benchman, Pub., USA.</w:t>
      </w:r>
    </w:p>
    <w:p w:rsidR="00703606" w:rsidRDefault="00703606" w:rsidP="00703606">
      <w:pPr>
        <w:autoSpaceDE w:val="0"/>
        <w:autoSpaceDN w:val="0"/>
        <w:adjustRightInd w:val="0"/>
        <w:spacing w:after="0" w:line="240" w:lineRule="auto"/>
        <w:jc w:val="both"/>
        <w:rPr>
          <w:rFonts w:ascii="Times New Roman" w:eastAsia="Calibri" w:hAnsi="Times New Roman"/>
          <w:b/>
          <w:bCs/>
          <w:i/>
        </w:rPr>
      </w:pPr>
      <w:r w:rsidRPr="00703606">
        <w:rPr>
          <w:rFonts w:ascii="Times New Roman" w:eastAsia="Calibri" w:hAnsi="Times New Roman"/>
          <w:b/>
          <w:bCs/>
        </w:rPr>
        <w:t xml:space="preserve">5. </w:t>
      </w:r>
      <w:r w:rsidR="00180F36">
        <w:t>Rubenstein J. H. and Bacon R. S., (1990): The Cultural Landscape – An Introduction to     Human Geography, Prentice Hall, India, New Delhi.</w:t>
      </w:r>
    </w:p>
    <w:p w:rsidR="00180F36" w:rsidRPr="00703606" w:rsidRDefault="00180F36" w:rsidP="00703606">
      <w:pPr>
        <w:autoSpaceDE w:val="0"/>
        <w:autoSpaceDN w:val="0"/>
        <w:adjustRightInd w:val="0"/>
        <w:spacing w:after="0" w:line="240" w:lineRule="auto"/>
        <w:jc w:val="both"/>
        <w:rPr>
          <w:rFonts w:ascii="Times New Roman" w:eastAsia="Calibri" w:hAnsi="Times New Roman"/>
          <w:b/>
          <w:bCs/>
          <w:i/>
        </w:rPr>
      </w:pPr>
      <w:r>
        <w:rPr>
          <w:rFonts w:ascii="Times New Roman" w:eastAsia="Calibri" w:hAnsi="Times New Roman"/>
          <w:b/>
          <w:i/>
        </w:rPr>
        <w:t>Web Sources</w:t>
      </w:r>
    </w:p>
    <w:p w:rsidR="00180F36" w:rsidRDefault="00180F36" w:rsidP="00180F36">
      <w:pPr>
        <w:spacing w:after="0"/>
        <w:ind w:left="360"/>
        <w:jc w:val="both"/>
        <w:rPr>
          <w:rFonts w:ascii="Times New Roman" w:eastAsia="Calibri" w:hAnsi="Times New Roman"/>
          <w:b/>
          <w:i/>
        </w:rPr>
      </w:pPr>
      <w:r>
        <w:rPr>
          <w:rFonts w:ascii="Times New Roman" w:eastAsia="Calibri" w:hAnsi="Times New Roman"/>
          <w:b/>
          <w:i/>
          <w:sz w:val="20"/>
          <w:szCs w:val="20"/>
        </w:rPr>
        <w:t>Related Online Contents (MOOC, SWAYAM, NPTEL, Websites etc)</w:t>
      </w:r>
    </w:p>
    <w:p w:rsidR="00180F36" w:rsidRDefault="00180F36" w:rsidP="00762EF0">
      <w:pPr>
        <w:pStyle w:val="ListParagraph"/>
        <w:numPr>
          <w:ilvl w:val="0"/>
          <w:numId w:val="31"/>
        </w:numPr>
        <w:spacing w:after="200" w:line="271" w:lineRule="auto"/>
      </w:pPr>
      <w:r>
        <w:t>http://jizaberg.tumblr.com/post/24880131860/download-researching-human-geography-pdf-ebook</w:t>
      </w:r>
    </w:p>
    <w:p w:rsidR="00180F36" w:rsidRDefault="00180F36" w:rsidP="00762EF0">
      <w:pPr>
        <w:pStyle w:val="ListParagraph"/>
        <w:numPr>
          <w:ilvl w:val="0"/>
          <w:numId w:val="31"/>
        </w:numPr>
        <w:spacing w:after="200" w:line="271" w:lineRule="auto"/>
      </w:pPr>
      <w:r>
        <w:t>http://walkgeographies.files.wordpress.com/2009/03/gregoryetal_dictionary_human_geography_2009.pdf</w:t>
      </w:r>
    </w:p>
    <w:p w:rsidR="00180F36" w:rsidRDefault="00180F36" w:rsidP="00180F36">
      <w:pPr>
        <w:pStyle w:val="ListParagraph"/>
      </w:pPr>
      <w:r>
        <w:t xml:space="preserve"> </w:t>
      </w:r>
    </w:p>
    <w:p w:rsidR="00180F36" w:rsidRDefault="00180F36" w:rsidP="00180F36">
      <w:pPr>
        <w:pStyle w:val="ListParagraph"/>
      </w:pPr>
      <w:r>
        <w:t xml:space="preserve"> </w:t>
      </w:r>
    </w:p>
    <w:sectPr w:rsidR="00180F36" w:rsidSect="00ED7EEE">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524B" w:rsidRDefault="008B524B" w:rsidP="00180F36">
      <w:pPr>
        <w:spacing w:before="0" w:after="0" w:line="240" w:lineRule="auto"/>
      </w:pPr>
      <w:r>
        <w:separator/>
      </w:r>
    </w:p>
  </w:endnote>
  <w:endnote w:type="continuationSeparator" w:id="0">
    <w:p w:rsidR="008B524B" w:rsidRDefault="008B524B" w:rsidP="00180F3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Timesn New Roma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524B" w:rsidRDefault="008B524B" w:rsidP="00180F36">
      <w:pPr>
        <w:spacing w:before="0" w:after="0" w:line="240" w:lineRule="auto"/>
      </w:pPr>
      <w:r>
        <w:separator/>
      </w:r>
    </w:p>
  </w:footnote>
  <w:footnote w:type="continuationSeparator" w:id="0">
    <w:p w:rsidR="008B524B" w:rsidRDefault="008B524B" w:rsidP="00180F3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918EB"/>
    <w:multiLevelType w:val="multilevel"/>
    <w:tmpl w:val="4BA68DB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 w15:restartNumberingAfterBreak="0">
    <w:nsid w:val="057D4AC9"/>
    <w:multiLevelType w:val="multilevel"/>
    <w:tmpl w:val="9DD68C42"/>
    <w:lvl w:ilvl="0">
      <w:start w:val="1"/>
      <w:numFmt w:val="lowerRoman"/>
      <w:lvlText w:val="%1."/>
      <w:lvlJc w:val="right"/>
      <w:pPr>
        <w:ind w:left="900" w:hanging="360"/>
      </w:pPr>
      <w:rPr>
        <w:rFonts w:ascii="Times New Roman" w:hAnsi="Times New Roman" w:cs="Times New Roman" w:hint="default"/>
      </w:rPr>
    </w:lvl>
    <w:lvl w:ilvl="1">
      <w:start w:val="1"/>
      <w:numFmt w:val="lowerLetter"/>
      <w:lvlText w:val="%2."/>
      <w:lvlJc w:val="left"/>
      <w:pPr>
        <w:ind w:left="1620" w:hanging="360"/>
      </w:pPr>
      <w:rPr>
        <w:rFonts w:ascii="Times New Roman" w:hAnsi="Times New Roman" w:cs="Times New Roman" w:hint="default"/>
      </w:rPr>
    </w:lvl>
    <w:lvl w:ilvl="2">
      <w:start w:val="1"/>
      <w:numFmt w:val="lowerRoman"/>
      <w:lvlText w:val="%3."/>
      <w:lvlJc w:val="right"/>
      <w:pPr>
        <w:ind w:left="2340" w:hanging="180"/>
      </w:pPr>
      <w:rPr>
        <w:rFonts w:ascii="Times New Roman" w:hAnsi="Times New Roman" w:cs="Times New Roman" w:hint="default"/>
      </w:rPr>
    </w:lvl>
    <w:lvl w:ilvl="3">
      <w:start w:val="1"/>
      <w:numFmt w:val="decimal"/>
      <w:lvlText w:val="%4."/>
      <w:lvlJc w:val="left"/>
      <w:pPr>
        <w:ind w:left="3060" w:hanging="360"/>
      </w:pPr>
      <w:rPr>
        <w:rFonts w:ascii="Times New Roman" w:hAnsi="Times New Roman" w:cs="Times New Roman" w:hint="default"/>
      </w:rPr>
    </w:lvl>
    <w:lvl w:ilvl="4">
      <w:start w:val="1"/>
      <w:numFmt w:val="lowerLetter"/>
      <w:lvlText w:val="%5."/>
      <w:lvlJc w:val="left"/>
      <w:pPr>
        <w:ind w:left="3780" w:hanging="360"/>
      </w:pPr>
      <w:rPr>
        <w:rFonts w:ascii="Times New Roman" w:hAnsi="Times New Roman" w:cs="Times New Roman" w:hint="default"/>
      </w:rPr>
    </w:lvl>
    <w:lvl w:ilvl="5">
      <w:start w:val="1"/>
      <w:numFmt w:val="lowerRoman"/>
      <w:lvlText w:val="%6."/>
      <w:lvlJc w:val="right"/>
      <w:pPr>
        <w:ind w:left="4500" w:hanging="180"/>
      </w:pPr>
      <w:rPr>
        <w:rFonts w:ascii="Times New Roman" w:hAnsi="Times New Roman" w:cs="Times New Roman" w:hint="default"/>
      </w:rPr>
    </w:lvl>
    <w:lvl w:ilvl="6">
      <w:start w:val="1"/>
      <w:numFmt w:val="decimal"/>
      <w:lvlText w:val="%7."/>
      <w:lvlJc w:val="left"/>
      <w:pPr>
        <w:ind w:left="5220" w:hanging="360"/>
      </w:pPr>
      <w:rPr>
        <w:rFonts w:ascii="Times New Roman" w:hAnsi="Times New Roman" w:cs="Times New Roman" w:hint="default"/>
      </w:rPr>
    </w:lvl>
    <w:lvl w:ilvl="7">
      <w:start w:val="1"/>
      <w:numFmt w:val="lowerLetter"/>
      <w:lvlText w:val="%8."/>
      <w:lvlJc w:val="left"/>
      <w:pPr>
        <w:ind w:left="5940" w:hanging="360"/>
      </w:pPr>
      <w:rPr>
        <w:rFonts w:ascii="Times New Roman" w:hAnsi="Times New Roman" w:cs="Times New Roman" w:hint="default"/>
      </w:rPr>
    </w:lvl>
    <w:lvl w:ilvl="8">
      <w:start w:val="1"/>
      <w:numFmt w:val="lowerRoman"/>
      <w:lvlText w:val="%9."/>
      <w:lvlJc w:val="right"/>
      <w:pPr>
        <w:ind w:left="6660" w:hanging="180"/>
      </w:pPr>
      <w:rPr>
        <w:rFonts w:ascii="Times New Roman" w:hAnsi="Times New Roman" w:cs="Times New Roman" w:hint="default"/>
      </w:rPr>
    </w:lvl>
  </w:abstractNum>
  <w:abstractNum w:abstractNumId="2" w15:restartNumberingAfterBreak="0">
    <w:nsid w:val="06120BE3"/>
    <w:multiLevelType w:val="multilevel"/>
    <w:tmpl w:val="495A8CD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 w15:restartNumberingAfterBreak="0">
    <w:nsid w:val="06447F76"/>
    <w:multiLevelType w:val="multilevel"/>
    <w:tmpl w:val="5DEE1024"/>
    <w:lvl w:ilvl="0">
      <w:start w:val="1"/>
      <w:numFmt w:val="decimal"/>
      <w:lvlText w:val="%1."/>
      <w:lvlJc w:val="left"/>
      <w:pPr>
        <w:ind w:left="720" w:hanging="360"/>
      </w:pPr>
      <w:rPr>
        <w:rFonts w:ascii="Times New Roman" w:eastAsia="SimSu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 w15:restartNumberingAfterBreak="0">
    <w:nsid w:val="08C93D3E"/>
    <w:multiLevelType w:val="multilevel"/>
    <w:tmpl w:val="4DD2EA16"/>
    <w:lvl w:ilvl="0">
      <w:start w:val="1"/>
      <w:numFmt w:val="decimal"/>
      <w:lvlText w:val="%1."/>
      <w:lvlJc w:val="left"/>
      <w:pPr>
        <w:ind w:left="720" w:hanging="360"/>
      </w:pPr>
      <w:rPr>
        <w:rFonts w:ascii="Times New Roman" w:hAnsi="Times New Roman" w:cs="Times New Roman" w:hint="default"/>
        <w:b w:val="0"/>
        <w:i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5" w15:restartNumberingAfterBreak="0">
    <w:nsid w:val="098A2BC3"/>
    <w:multiLevelType w:val="multilevel"/>
    <w:tmpl w:val="1B22348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6" w15:restartNumberingAfterBreak="0">
    <w:nsid w:val="1419494D"/>
    <w:multiLevelType w:val="multilevel"/>
    <w:tmpl w:val="B55E8F9C"/>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7" w15:restartNumberingAfterBreak="0">
    <w:nsid w:val="148F642B"/>
    <w:multiLevelType w:val="multilevel"/>
    <w:tmpl w:val="2CD2C2B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 w15:restartNumberingAfterBreak="0">
    <w:nsid w:val="16986FA7"/>
    <w:multiLevelType w:val="multilevel"/>
    <w:tmpl w:val="5462A24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 w15:restartNumberingAfterBreak="0">
    <w:nsid w:val="174E372F"/>
    <w:multiLevelType w:val="multilevel"/>
    <w:tmpl w:val="9BBC16A8"/>
    <w:lvl w:ilvl="0">
      <w:start w:val="1"/>
      <w:numFmt w:val="decimal"/>
      <w:lvlText w:val="%1"/>
      <w:lvlJc w:val="left"/>
      <w:pPr>
        <w:ind w:left="360" w:hanging="360"/>
      </w:pPr>
      <w:rPr>
        <w:rFonts w:ascii="Arial" w:hAnsi="Arial" w:cs="Arial" w:hint="default"/>
        <w:b/>
      </w:rPr>
    </w:lvl>
    <w:lvl w:ilvl="1">
      <w:start w:val="1"/>
      <w:numFmt w:val="decimal"/>
      <w:lvlText w:val="%1.%2"/>
      <w:lvlJc w:val="left"/>
      <w:pPr>
        <w:ind w:left="1800" w:hanging="360"/>
      </w:pPr>
      <w:rPr>
        <w:rFonts w:ascii="Times New Roman" w:hAnsi="Times New Roman" w:cs="Times New Roman" w:hint="default"/>
        <w:b w:val="0"/>
      </w:rPr>
    </w:lvl>
    <w:lvl w:ilvl="2">
      <w:start w:val="1"/>
      <w:numFmt w:val="decimal"/>
      <w:lvlText w:val="%1.%2.%3"/>
      <w:lvlJc w:val="left"/>
      <w:pPr>
        <w:ind w:left="3600" w:hanging="720"/>
      </w:pPr>
      <w:rPr>
        <w:rFonts w:ascii="Arial" w:hAnsi="Arial" w:cs="Arial" w:hint="default"/>
        <w:b/>
      </w:rPr>
    </w:lvl>
    <w:lvl w:ilvl="3">
      <w:start w:val="1"/>
      <w:numFmt w:val="decimal"/>
      <w:lvlText w:val="%1.%2.%3.%4"/>
      <w:lvlJc w:val="left"/>
      <w:pPr>
        <w:ind w:left="5400" w:hanging="1080"/>
      </w:pPr>
      <w:rPr>
        <w:rFonts w:ascii="Arial" w:hAnsi="Arial" w:cs="Arial" w:hint="default"/>
        <w:b/>
      </w:rPr>
    </w:lvl>
    <w:lvl w:ilvl="4">
      <w:start w:val="1"/>
      <w:numFmt w:val="decimal"/>
      <w:lvlText w:val="%1.%2.%3.%4.%5"/>
      <w:lvlJc w:val="left"/>
      <w:pPr>
        <w:ind w:left="6840" w:hanging="1080"/>
      </w:pPr>
      <w:rPr>
        <w:rFonts w:ascii="Arial" w:hAnsi="Arial" w:cs="Arial" w:hint="default"/>
        <w:b/>
      </w:rPr>
    </w:lvl>
    <w:lvl w:ilvl="5">
      <w:start w:val="1"/>
      <w:numFmt w:val="decimal"/>
      <w:lvlText w:val="%1.%2.%3.%4.%5.%6"/>
      <w:lvlJc w:val="left"/>
      <w:pPr>
        <w:ind w:left="8640" w:hanging="1440"/>
      </w:pPr>
      <w:rPr>
        <w:rFonts w:ascii="Arial" w:hAnsi="Arial" w:cs="Arial" w:hint="default"/>
        <w:b/>
      </w:rPr>
    </w:lvl>
    <w:lvl w:ilvl="6">
      <w:start w:val="1"/>
      <w:numFmt w:val="decimal"/>
      <w:lvlText w:val="%1.%2.%3.%4.%5.%6.%7"/>
      <w:lvlJc w:val="left"/>
      <w:pPr>
        <w:ind w:left="10080" w:hanging="1440"/>
      </w:pPr>
      <w:rPr>
        <w:rFonts w:ascii="Arial" w:hAnsi="Arial" w:cs="Arial" w:hint="default"/>
        <w:b/>
      </w:rPr>
    </w:lvl>
    <w:lvl w:ilvl="7">
      <w:start w:val="1"/>
      <w:numFmt w:val="decimal"/>
      <w:lvlText w:val="%1.%2.%3.%4.%5.%6.%7.%8"/>
      <w:lvlJc w:val="left"/>
      <w:pPr>
        <w:ind w:left="11880" w:hanging="1800"/>
      </w:pPr>
      <w:rPr>
        <w:rFonts w:ascii="Arial" w:hAnsi="Arial" w:cs="Arial" w:hint="default"/>
        <w:b/>
      </w:rPr>
    </w:lvl>
    <w:lvl w:ilvl="8">
      <w:start w:val="1"/>
      <w:numFmt w:val="decimal"/>
      <w:lvlText w:val="%1.%2.%3.%4.%5.%6.%7.%8.%9"/>
      <w:lvlJc w:val="left"/>
      <w:pPr>
        <w:ind w:left="13320" w:hanging="1800"/>
      </w:pPr>
      <w:rPr>
        <w:rFonts w:ascii="Arial" w:hAnsi="Arial" w:cs="Arial" w:hint="default"/>
        <w:b/>
      </w:rPr>
    </w:lvl>
  </w:abstractNum>
  <w:abstractNum w:abstractNumId="10" w15:restartNumberingAfterBreak="0">
    <w:nsid w:val="17A003A3"/>
    <w:multiLevelType w:val="multilevel"/>
    <w:tmpl w:val="5D7CEB0C"/>
    <w:lvl w:ilvl="0">
      <w:start w:val="1"/>
      <w:numFmt w:val="lowerRoman"/>
      <w:lvlText w:val="%1."/>
      <w:lvlJc w:val="righ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1" w15:restartNumberingAfterBreak="0">
    <w:nsid w:val="199F1FF0"/>
    <w:multiLevelType w:val="multilevel"/>
    <w:tmpl w:val="EA96093C"/>
    <w:lvl w:ilvl="0">
      <w:start w:val="1"/>
      <w:numFmt w:val="decimal"/>
      <w:lvlText w:val="%1."/>
      <w:lvlJc w:val="left"/>
      <w:pPr>
        <w:ind w:left="720" w:hanging="360"/>
      </w:pPr>
      <w:rPr>
        <w:rFonts w:ascii="Times New Roman" w:hAnsi="Times New Roman" w:cs="Times New Roman" w:hint="default"/>
        <w:b w:val="0"/>
        <w:i/>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2" w15:restartNumberingAfterBreak="0">
    <w:nsid w:val="2A6347DF"/>
    <w:multiLevelType w:val="multilevel"/>
    <w:tmpl w:val="EB387674"/>
    <w:lvl w:ilvl="0">
      <w:start w:val="1"/>
      <w:numFmt w:val="decimal"/>
      <w:lvlText w:val="%1."/>
      <w:lvlJc w:val="left"/>
      <w:pPr>
        <w:ind w:left="720" w:hanging="360"/>
      </w:pPr>
      <w:rPr>
        <w:rFonts w:ascii="Arial" w:eastAsia="Calibri" w:hAnsi="Arial" w:cs="Arial" w:hint="default"/>
        <w:b w:val="0"/>
        <w:sz w:val="20"/>
        <w:szCs w:val="2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3" w15:restartNumberingAfterBreak="0">
    <w:nsid w:val="2B102EBF"/>
    <w:multiLevelType w:val="multilevel"/>
    <w:tmpl w:val="0B7ABF92"/>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4" w15:restartNumberingAfterBreak="0">
    <w:nsid w:val="2D2B0A40"/>
    <w:multiLevelType w:val="multilevel"/>
    <w:tmpl w:val="BF3004D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5" w15:restartNumberingAfterBreak="0">
    <w:nsid w:val="32FE709C"/>
    <w:multiLevelType w:val="multilevel"/>
    <w:tmpl w:val="BB7276D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6" w15:restartNumberingAfterBreak="0">
    <w:nsid w:val="33435B0D"/>
    <w:multiLevelType w:val="multilevel"/>
    <w:tmpl w:val="708C363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7" w15:restartNumberingAfterBreak="0">
    <w:nsid w:val="353D1747"/>
    <w:multiLevelType w:val="multilevel"/>
    <w:tmpl w:val="508EB10E"/>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8" w15:restartNumberingAfterBreak="0">
    <w:nsid w:val="35FA033A"/>
    <w:multiLevelType w:val="multilevel"/>
    <w:tmpl w:val="077443D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9" w15:restartNumberingAfterBreak="0">
    <w:nsid w:val="38740608"/>
    <w:multiLevelType w:val="multilevel"/>
    <w:tmpl w:val="FEF8F966"/>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20" w15:restartNumberingAfterBreak="0">
    <w:nsid w:val="41AE68F1"/>
    <w:multiLevelType w:val="multilevel"/>
    <w:tmpl w:val="738E6F1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1" w15:restartNumberingAfterBreak="0">
    <w:nsid w:val="41F6351A"/>
    <w:multiLevelType w:val="multilevel"/>
    <w:tmpl w:val="E7E86578"/>
    <w:lvl w:ilvl="0">
      <w:start w:val="1"/>
      <w:numFmt w:val="decimal"/>
      <w:lvlText w:val="%1."/>
      <w:lvlJc w:val="left"/>
      <w:pPr>
        <w:ind w:left="720" w:hanging="360"/>
      </w:pPr>
      <w:rPr>
        <w:rFonts w:ascii="Times New Roman" w:hAnsi="Times New Roman" w:cs="Times New Roman" w:hint="default"/>
        <w:sz w:val="20"/>
        <w:szCs w:val="2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2" w15:restartNumberingAfterBreak="0">
    <w:nsid w:val="448E42C0"/>
    <w:multiLevelType w:val="multilevel"/>
    <w:tmpl w:val="EBDE4B0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23" w15:restartNumberingAfterBreak="0">
    <w:nsid w:val="44B62DBC"/>
    <w:multiLevelType w:val="multilevel"/>
    <w:tmpl w:val="905EE22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4" w15:restartNumberingAfterBreak="0">
    <w:nsid w:val="471D723A"/>
    <w:multiLevelType w:val="multilevel"/>
    <w:tmpl w:val="B692712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5" w15:restartNumberingAfterBreak="0">
    <w:nsid w:val="49F802D8"/>
    <w:multiLevelType w:val="multilevel"/>
    <w:tmpl w:val="9E6C2EAC"/>
    <w:lvl w:ilvl="0">
      <w:start w:val="1"/>
      <w:numFmt w:val="decimal"/>
      <w:lvlText w:val="%1."/>
      <w:lvlJc w:val="left"/>
      <w:pPr>
        <w:ind w:left="720" w:hanging="360"/>
      </w:pPr>
      <w:rPr>
        <w:rFonts w:ascii="Times New Roman" w:eastAsia="SimSu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6" w15:restartNumberingAfterBreak="0">
    <w:nsid w:val="4BE97A17"/>
    <w:multiLevelType w:val="multilevel"/>
    <w:tmpl w:val="08F4BD5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7" w15:restartNumberingAfterBreak="0">
    <w:nsid w:val="4F8C741E"/>
    <w:multiLevelType w:val="multilevel"/>
    <w:tmpl w:val="CCD47B7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8" w15:restartNumberingAfterBreak="0">
    <w:nsid w:val="5375642A"/>
    <w:multiLevelType w:val="multilevel"/>
    <w:tmpl w:val="FA821AE2"/>
    <w:lvl w:ilvl="0">
      <w:start w:val="1"/>
      <w:numFmt w:val="decimal"/>
      <w:lvlText w:val="2.%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9" w15:restartNumberingAfterBreak="0">
    <w:nsid w:val="586854BB"/>
    <w:multiLevelType w:val="multilevel"/>
    <w:tmpl w:val="8B3E4EF4"/>
    <w:lvl w:ilvl="0">
      <w:start w:val="1"/>
      <w:numFmt w:val="decimal"/>
      <w:lvlText w:val="%1."/>
      <w:lvlJc w:val="left"/>
      <w:pPr>
        <w:ind w:left="720" w:hanging="360"/>
      </w:pPr>
      <w:rPr>
        <w:rFonts w:ascii="Times New Roman" w:hAnsi="Times New Roman" w:cs="Times New Roman" w:hint="default"/>
        <w:i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0" w15:restartNumberingAfterBreak="0">
    <w:nsid w:val="5B657FE2"/>
    <w:multiLevelType w:val="multilevel"/>
    <w:tmpl w:val="8E6640E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1" w15:restartNumberingAfterBreak="0">
    <w:nsid w:val="5EBF1B5D"/>
    <w:multiLevelType w:val="multilevel"/>
    <w:tmpl w:val="CDF8399E"/>
    <w:lvl w:ilvl="0">
      <w:start w:val="1"/>
      <w:numFmt w:val="decimal"/>
      <w:lvlText w:val="3.%1"/>
      <w:lvlJc w:val="left"/>
      <w:pPr>
        <w:ind w:left="634" w:hanging="360"/>
      </w:pPr>
      <w:rPr>
        <w:rFonts w:ascii="Times New Roman" w:hAnsi="Times New Roman" w:cs="Times New Roman" w:hint="default"/>
      </w:rPr>
    </w:lvl>
    <w:lvl w:ilvl="1">
      <w:start w:val="1"/>
      <w:numFmt w:val="lowerLetter"/>
      <w:lvlText w:val="%2."/>
      <w:lvlJc w:val="left"/>
      <w:pPr>
        <w:ind w:left="1354" w:hanging="360"/>
      </w:pPr>
      <w:rPr>
        <w:rFonts w:ascii="Times New Roman" w:hAnsi="Times New Roman" w:cs="Times New Roman" w:hint="default"/>
      </w:rPr>
    </w:lvl>
    <w:lvl w:ilvl="2">
      <w:start w:val="1"/>
      <w:numFmt w:val="lowerRoman"/>
      <w:lvlText w:val="%3."/>
      <w:lvlJc w:val="right"/>
      <w:pPr>
        <w:ind w:left="2074" w:hanging="180"/>
      </w:pPr>
      <w:rPr>
        <w:rFonts w:ascii="Times New Roman" w:hAnsi="Times New Roman" w:cs="Times New Roman" w:hint="default"/>
      </w:rPr>
    </w:lvl>
    <w:lvl w:ilvl="3">
      <w:start w:val="1"/>
      <w:numFmt w:val="decimal"/>
      <w:lvlText w:val="%4."/>
      <w:lvlJc w:val="left"/>
      <w:pPr>
        <w:ind w:left="2794" w:hanging="360"/>
      </w:pPr>
      <w:rPr>
        <w:rFonts w:ascii="Times New Roman" w:hAnsi="Times New Roman" w:cs="Times New Roman" w:hint="default"/>
      </w:rPr>
    </w:lvl>
    <w:lvl w:ilvl="4">
      <w:start w:val="1"/>
      <w:numFmt w:val="lowerLetter"/>
      <w:lvlText w:val="%5."/>
      <w:lvlJc w:val="left"/>
      <w:pPr>
        <w:ind w:left="3514" w:hanging="360"/>
      </w:pPr>
      <w:rPr>
        <w:rFonts w:ascii="Times New Roman" w:hAnsi="Times New Roman" w:cs="Times New Roman" w:hint="default"/>
      </w:rPr>
    </w:lvl>
    <w:lvl w:ilvl="5">
      <w:start w:val="1"/>
      <w:numFmt w:val="lowerRoman"/>
      <w:lvlText w:val="%6."/>
      <w:lvlJc w:val="right"/>
      <w:pPr>
        <w:ind w:left="4234" w:hanging="180"/>
      </w:pPr>
      <w:rPr>
        <w:rFonts w:ascii="Times New Roman" w:hAnsi="Times New Roman" w:cs="Times New Roman" w:hint="default"/>
      </w:rPr>
    </w:lvl>
    <w:lvl w:ilvl="6">
      <w:start w:val="1"/>
      <w:numFmt w:val="decimal"/>
      <w:lvlText w:val="%7."/>
      <w:lvlJc w:val="left"/>
      <w:pPr>
        <w:ind w:left="4954" w:hanging="360"/>
      </w:pPr>
      <w:rPr>
        <w:rFonts w:ascii="Times New Roman" w:hAnsi="Times New Roman" w:cs="Times New Roman" w:hint="default"/>
      </w:rPr>
    </w:lvl>
    <w:lvl w:ilvl="7">
      <w:start w:val="1"/>
      <w:numFmt w:val="lowerLetter"/>
      <w:lvlText w:val="%8."/>
      <w:lvlJc w:val="left"/>
      <w:pPr>
        <w:ind w:left="5674" w:hanging="360"/>
      </w:pPr>
      <w:rPr>
        <w:rFonts w:ascii="Times New Roman" w:hAnsi="Times New Roman" w:cs="Times New Roman" w:hint="default"/>
      </w:rPr>
    </w:lvl>
    <w:lvl w:ilvl="8">
      <w:start w:val="1"/>
      <w:numFmt w:val="lowerRoman"/>
      <w:lvlText w:val="%9."/>
      <w:lvlJc w:val="right"/>
      <w:pPr>
        <w:ind w:left="6394" w:hanging="180"/>
      </w:pPr>
      <w:rPr>
        <w:rFonts w:ascii="Times New Roman" w:hAnsi="Times New Roman" w:cs="Times New Roman" w:hint="default"/>
      </w:rPr>
    </w:lvl>
  </w:abstractNum>
  <w:abstractNum w:abstractNumId="32" w15:restartNumberingAfterBreak="0">
    <w:nsid w:val="600611C8"/>
    <w:multiLevelType w:val="multilevel"/>
    <w:tmpl w:val="AFA4CA2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3" w15:restartNumberingAfterBreak="0">
    <w:nsid w:val="61011E88"/>
    <w:multiLevelType w:val="multilevel"/>
    <w:tmpl w:val="F614DFF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4" w15:restartNumberingAfterBreak="0">
    <w:nsid w:val="627901E5"/>
    <w:multiLevelType w:val="multilevel"/>
    <w:tmpl w:val="BA5CDA7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5" w15:restartNumberingAfterBreak="0">
    <w:nsid w:val="64C93CDC"/>
    <w:multiLevelType w:val="multilevel"/>
    <w:tmpl w:val="F030F83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6" w15:restartNumberingAfterBreak="0">
    <w:nsid w:val="6679710F"/>
    <w:multiLevelType w:val="multilevel"/>
    <w:tmpl w:val="23ACF00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7" w15:restartNumberingAfterBreak="0">
    <w:nsid w:val="68C40441"/>
    <w:multiLevelType w:val="multilevel"/>
    <w:tmpl w:val="C978A8D8"/>
    <w:lvl w:ilvl="0">
      <w:start w:val="1"/>
      <w:numFmt w:val="decimal"/>
      <w:lvlText w:val="5.%1"/>
      <w:lvlJc w:val="left"/>
      <w:pPr>
        <w:ind w:left="360" w:hanging="360"/>
      </w:pPr>
      <w:rPr>
        <w:rFonts w:ascii="Times New Roman" w:hAnsi="Times New Roman" w:cs="Times New Roman" w:hint="default"/>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38" w15:restartNumberingAfterBreak="0">
    <w:nsid w:val="6AD253CC"/>
    <w:multiLevelType w:val="multilevel"/>
    <w:tmpl w:val="1D72FDE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9" w15:restartNumberingAfterBreak="0">
    <w:nsid w:val="6B586DC3"/>
    <w:multiLevelType w:val="multilevel"/>
    <w:tmpl w:val="58BC977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800" w:hanging="144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2160" w:hanging="180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40" w15:restartNumberingAfterBreak="0">
    <w:nsid w:val="732D5C41"/>
    <w:multiLevelType w:val="multilevel"/>
    <w:tmpl w:val="CC127C54"/>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41" w15:restartNumberingAfterBreak="0">
    <w:nsid w:val="793D6A4A"/>
    <w:multiLevelType w:val="multilevel"/>
    <w:tmpl w:val="C566895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2" w15:restartNumberingAfterBreak="0">
    <w:nsid w:val="7ACD5A12"/>
    <w:multiLevelType w:val="multilevel"/>
    <w:tmpl w:val="40B27CF2"/>
    <w:lvl w:ilvl="0">
      <w:start w:val="1"/>
      <w:numFmt w:val="decimal"/>
      <w:lvlText w:val="%1."/>
      <w:lvlJc w:val="left"/>
      <w:pPr>
        <w:ind w:left="720" w:hanging="360"/>
      </w:pPr>
      <w:rPr>
        <w:rFonts w:ascii="Times New Roman" w:hAnsi="Times New Roman" w:cs="Times New Roman" w:hint="default"/>
      </w:rPr>
    </w:lvl>
    <w:lvl w:ilvl="1">
      <w:start w:val="5"/>
      <w:numFmt w:val="decimal"/>
      <w:isLgl/>
      <w:lvlText w:val="%1.%2"/>
      <w:lvlJc w:val="left"/>
      <w:pPr>
        <w:ind w:left="720" w:hanging="360"/>
      </w:pPr>
      <w:rPr>
        <w:rFonts w:ascii="Calibri" w:hAnsi="Calibri" w:cs="Calibri"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F36"/>
    <w:rsid w:val="0003317E"/>
    <w:rsid w:val="000D4E9D"/>
    <w:rsid w:val="00180F36"/>
    <w:rsid w:val="0026753C"/>
    <w:rsid w:val="002F6A6C"/>
    <w:rsid w:val="0030434B"/>
    <w:rsid w:val="0033073C"/>
    <w:rsid w:val="0035010C"/>
    <w:rsid w:val="003E7D40"/>
    <w:rsid w:val="004C66CF"/>
    <w:rsid w:val="00593614"/>
    <w:rsid w:val="005F5EEE"/>
    <w:rsid w:val="006617DC"/>
    <w:rsid w:val="006E74D8"/>
    <w:rsid w:val="00703606"/>
    <w:rsid w:val="00716218"/>
    <w:rsid w:val="00762EF0"/>
    <w:rsid w:val="00766462"/>
    <w:rsid w:val="007C0B3F"/>
    <w:rsid w:val="008841C6"/>
    <w:rsid w:val="008B524B"/>
    <w:rsid w:val="00902B0E"/>
    <w:rsid w:val="00912BD7"/>
    <w:rsid w:val="009A0ECB"/>
    <w:rsid w:val="009D00B8"/>
    <w:rsid w:val="009D526B"/>
    <w:rsid w:val="00A10C97"/>
    <w:rsid w:val="00A13D73"/>
    <w:rsid w:val="00AB4627"/>
    <w:rsid w:val="00AC13A1"/>
    <w:rsid w:val="00B55626"/>
    <w:rsid w:val="00B974A7"/>
    <w:rsid w:val="00BD43AA"/>
    <w:rsid w:val="00C1676A"/>
    <w:rsid w:val="00C554ED"/>
    <w:rsid w:val="00C71721"/>
    <w:rsid w:val="00CB4649"/>
    <w:rsid w:val="00D645B7"/>
    <w:rsid w:val="00DA5928"/>
    <w:rsid w:val="00E327E3"/>
    <w:rsid w:val="00E35C0C"/>
    <w:rsid w:val="00E71943"/>
    <w:rsid w:val="00EA144F"/>
    <w:rsid w:val="00EC7B1F"/>
    <w:rsid w:val="00ED1AC1"/>
    <w:rsid w:val="00ED4466"/>
    <w:rsid w:val="00ED7EEE"/>
    <w:rsid w:val="00F3193F"/>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83BDC"/>
  <w15:chartTrackingRefBased/>
  <w15:docId w15:val="{A3DEBF78-3088-4578-BA28-53FF8484F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F36"/>
    <w:pPr>
      <w:spacing w:before="100" w:beforeAutospacing="1" w:line="256" w:lineRule="auto"/>
    </w:pPr>
    <w:rPr>
      <w:rFonts w:ascii="Calibri" w:eastAsia="Times New Roman" w:hAnsi="Calibri" w:cs="Times New Roman"/>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0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F36"/>
  </w:style>
  <w:style w:type="paragraph" w:styleId="Footer">
    <w:name w:val="footer"/>
    <w:basedOn w:val="Normal"/>
    <w:link w:val="FooterChar"/>
    <w:uiPriority w:val="99"/>
    <w:unhideWhenUsed/>
    <w:rsid w:val="00180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F36"/>
  </w:style>
  <w:style w:type="paragraph" w:customStyle="1" w:styleId="msonormal0">
    <w:name w:val="msonormal"/>
    <w:basedOn w:val="Normal"/>
    <w:rsid w:val="00180F36"/>
    <w:pPr>
      <w:spacing w:after="100" w:afterAutospacing="1" w:line="240" w:lineRule="auto"/>
    </w:pPr>
    <w:rPr>
      <w:rFonts w:ascii="Times New Roman" w:hAnsi="Times New Roman"/>
      <w:sz w:val="24"/>
      <w:szCs w:val="24"/>
    </w:rPr>
  </w:style>
  <w:style w:type="paragraph" w:customStyle="1" w:styleId="F5">
    <w:name w:val="F5"/>
    <w:basedOn w:val="Normal"/>
    <w:rsid w:val="00180F36"/>
    <w:pPr>
      <w:spacing w:after="0" w:line="266" w:lineRule="auto"/>
    </w:pPr>
    <w:rPr>
      <w:rFonts w:ascii="Arial" w:hAnsi="Arial"/>
      <w:b/>
      <w:bCs/>
      <w:sz w:val="21"/>
      <w:szCs w:val="21"/>
    </w:rPr>
  </w:style>
  <w:style w:type="paragraph" w:customStyle="1" w:styleId="TableParagraph">
    <w:name w:val="Table Paragraph"/>
    <w:basedOn w:val="Normal"/>
    <w:rsid w:val="00180F36"/>
    <w:pPr>
      <w:widowControl w:val="0"/>
      <w:autoSpaceDE w:val="0"/>
      <w:autoSpaceDN w:val="0"/>
      <w:spacing w:after="0" w:line="240" w:lineRule="auto"/>
      <w:jc w:val="center"/>
    </w:pPr>
    <w:rPr>
      <w:rFonts w:ascii="Times New Roman" w:hAnsi="Times New Roman"/>
    </w:rPr>
  </w:style>
  <w:style w:type="paragraph" w:styleId="ListParagraph">
    <w:name w:val="List Paragraph"/>
    <w:basedOn w:val="Normal"/>
    <w:uiPriority w:val="99"/>
    <w:qFormat/>
    <w:rsid w:val="00180F36"/>
    <w:pPr>
      <w:spacing w:after="0" w:line="240" w:lineRule="auto"/>
      <w:ind w:left="720"/>
      <w:contextualSpacing/>
    </w:pPr>
    <w:rPr>
      <w:rFonts w:ascii="Times New Roman" w:eastAsia="SimSun" w:hAnsi="Times New Roman"/>
      <w:sz w:val="24"/>
      <w:szCs w:val="24"/>
    </w:rPr>
  </w:style>
  <w:style w:type="paragraph" w:styleId="Title">
    <w:name w:val="Title"/>
    <w:basedOn w:val="Normal"/>
    <w:next w:val="Normal"/>
    <w:link w:val="TitleChar"/>
    <w:uiPriority w:val="99"/>
    <w:qFormat/>
    <w:rsid w:val="00180F36"/>
    <w:pPr>
      <w:keepNext/>
      <w:keepLines/>
      <w:widowControl w:val="0"/>
      <w:spacing w:before="480" w:beforeAutospacing="0" w:after="120" w:line="240" w:lineRule="auto"/>
    </w:pPr>
    <w:rPr>
      <w:rFonts w:ascii="Times New Roman" w:hAnsi="Times New Roman"/>
      <w:b/>
      <w:sz w:val="72"/>
      <w:szCs w:val="72"/>
    </w:rPr>
  </w:style>
  <w:style w:type="character" w:customStyle="1" w:styleId="TitleChar">
    <w:name w:val="Title Char"/>
    <w:basedOn w:val="DefaultParagraphFont"/>
    <w:link w:val="Title"/>
    <w:uiPriority w:val="99"/>
    <w:rsid w:val="00180F36"/>
    <w:rPr>
      <w:rFonts w:ascii="Times New Roman" w:eastAsia="Times New Roman" w:hAnsi="Times New Roman" w:cs="Times New Roman"/>
      <w:b/>
      <w:sz w:val="72"/>
      <w:szCs w:val="72"/>
      <w:lang w:eastAsia="en-IN"/>
    </w:rPr>
  </w:style>
  <w:style w:type="character" w:customStyle="1" w:styleId="10">
    <w:name w:val="10"/>
    <w:basedOn w:val="DefaultParagraphFont"/>
    <w:rsid w:val="00180F36"/>
    <w:rPr>
      <w:rFonts w:ascii="Calibri" w:hAnsi="Calibri" w:cs="Calibri" w:hint="default"/>
    </w:rPr>
  </w:style>
  <w:style w:type="character" w:customStyle="1" w:styleId="15">
    <w:name w:val="15"/>
    <w:basedOn w:val="DefaultParagraphFont"/>
    <w:rsid w:val="00180F36"/>
    <w:rPr>
      <w:rFonts w:ascii="Calibri" w:hAnsi="Calibri" w:cs="Calibri" w:hint="default"/>
      <w:color w:val="0000FF"/>
      <w:u w:val="single"/>
    </w:rPr>
  </w:style>
  <w:style w:type="character" w:customStyle="1" w:styleId="16">
    <w:name w:val="16"/>
    <w:basedOn w:val="DefaultParagraphFont"/>
    <w:rsid w:val="00180F36"/>
    <w:rPr>
      <w:rFonts w:ascii="Calibri" w:hAnsi="Calibri" w:cs="Calibri" w:hint="default"/>
      <w:color w:val="0000FF"/>
      <w:u w:val="single"/>
    </w:rPr>
  </w:style>
  <w:style w:type="character" w:customStyle="1" w:styleId="17">
    <w:name w:val="17"/>
    <w:basedOn w:val="DefaultParagraphFont"/>
    <w:rsid w:val="00180F36"/>
    <w:rPr>
      <w:rFonts w:ascii="Times New Roman" w:hAnsi="Times New Roman" w:cs="Times New Roman" w:hint="default"/>
      <w:b/>
      <w:bCs/>
      <w:color w:val="000000"/>
      <w:sz w:val="20"/>
      <w:szCs w:val="20"/>
    </w:rPr>
  </w:style>
  <w:style w:type="table" w:styleId="TableGrid">
    <w:name w:val="Table Grid"/>
    <w:basedOn w:val="TableNormal"/>
    <w:uiPriority w:val="99"/>
    <w:unhideWhenUsed/>
    <w:rsid w:val="00180F36"/>
    <w:pPr>
      <w:spacing w:after="0" w:line="240" w:lineRule="auto"/>
    </w:pPr>
    <w:rPr>
      <w:rFonts w:ascii="Calibri" w:eastAsia="SimSun" w:hAnsi="Calibri" w:cs="Times New Roman"/>
      <w:sz w:val="20"/>
      <w:szCs w:val="20"/>
      <w:lang w:eastAsia="en-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0F36"/>
    <w:rPr>
      <w:color w:val="0000FF"/>
      <w:u w:val="single"/>
    </w:rPr>
  </w:style>
  <w:style w:type="character" w:styleId="FollowedHyperlink">
    <w:name w:val="FollowedHyperlink"/>
    <w:basedOn w:val="DefaultParagraphFont"/>
    <w:uiPriority w:val="99"/>
    <w:unhideWhenUsed/>
    <w:rsid w:val="00180F36"/>
    <w:rPr>
      <w:color w:val="800080"/>
      <w:u w:val="single"/>
    </w:rPr>
  </w:style>
  <w:style w:type="paragraph" w:styleId="NormalWeb">
    <w:name w:val="Normal (Web)"/>
    <w:basedOn w:val="Normal"/>
    <w:uiPriority w:val="99"/>
    <w:unhideWhenUsed/>
    <w:rsid w:val="00180F36"/>
    <w:pPr>
      <w:spacing w:after="100" w:afterAutospacing="1" w:line="240" w:lineRule="auto"/>
    </w:pPr>
    <w:rPr>
      <w:rFonts w:ascii="Times New Roman" w:hAnsi="Times New Roman"/>
      <w:sz w:val="24"/>
      <w:szCs w:val="24"/>
    </w:rPr>
  </w:style>
  <w:style w:type="paragraph" w:styleId="BodyText">
    <w:name w:val="Body Text"/>
    <w:basedOn w:val="Normal"/>
    <w:link w:val="BodyTextChar"/>
    <w:uiPriority w:val="99"/>
    <w:unhideWhenUsed/>
    <w:rsid w:val="00E71943"/>
    <w:pPr>
      <w:widowControl w:val="0"/>
      <w:autoSpaceDE w:val="0"/>
      <w:autoSpaceDN w:val="0"/>
      <w:spacing w:after="0" w:line="240" w:lineRule="auto"/>
    </w:pPr>
    <w:rPr>
      <w:rFonts w:ascii="Times New Roman" w:hAnsi="Times New Roman"/>
      <w:b/>
      <w:bCs/>
      <w:sz w:val="24"/>
      <w:szCs w:val="24"/>
    </w:rPr>
  </w:style>
  <w:style w:type="character" w:customStyle="1" w:styleId="BodyTextChar">
    <w:name w:val="Body Text Char"/>
    <w:basedOn w:val="DefaultParagraphFont"/>
    <w:link w:val="BodyText"/>
    <w:uiPriority w:val="99"/>
    <w:rsid w:val="00E71943"/>
    <w:rPr>
      <w:rFonts w:ascii="Times New Roman" w:eastAsia="Times New Roman" w:hAnsi="Times New Roman" w:cs="Times New Roman"/>
      <w:b/>
      <w:bCs/>
      <w:sz w:val="24"/>
      <w:szCs w:val="24"/>
      <w:lang w:eastAsia="en-IN"/>
    </w:rPr>
  </w:style>
  <w:style w:type="paragraph" w:customStyle="1" w:styleId="F4">
    <w:name w:val="F4"/>
    <w:basedOn w:val="Normal"/>
    <w:rsid w:val="00E71943"/>
    <w:pPr>
      <w:spacing w:before="40" w:beforeAutospacing="0" w:after="80" w:line="273" w:lineRule="auto"/>
      <w:jc w:val="center"/>
    </w:pPr>
    <w:rPr>
      <w:rFonts w:ascii="Arial" w:eastAsia="SimSun" w:hAnsi="Arial"/>
      <w:b/>
      <w:bCs/>
      <w:caps/>
      <w:sz w:val="21"/>
      <w:szCs w:val="21"/>
    </w:rPr>
  </w:style>
  <w:style w:type="paragraph" w:styleId="Subtitle">
    <w:name w:val="Subtitle"/>
    <w:basedOn w:val="Normal"/>
    <w:next w:val="BodyText"/>
    <w:link w:val="SubtitleChar"/>
    <w:uiPriority w:val="99"/>
    <w:qFormat/>
    <w:rsid w:val="00E71943"/>
    <w:pPr>
      <w:suppressAutoHyphens/>
      <w:spacing w:after="0" w:line="240" w:lineRule="auto"/>
      <w:jc w:val="center"/>
    </w:pPr>
    <w:rPr>
      <w:rFonts w:ascii="Times New Roman" w:hAnsi="Times New Roman"/>
      <w:b/>
      <w:bCs/>
      <w:sz w:val="20"/>
      <w:szCs w:val="20"/>
    </w:rPr>
  </w:style>
  <w:style w:type="character" w:customStyle="1" w:styleId="SubtitleChar">
    <w:name w:val="Subtitle Char"/>
    <w:basedOn w:val="DefaultParagraphFont"/>
    <w:link w:val="Subtitle"/>
    <w:uiPriority w:val="99"/>
    <w:rsid w:val="00E71943"/>
    <w:rPr>
      <w:rFonts w:ascii="Times New Roman" w:eastAsia="Times New Roman" w:hAnsi="Times New Roman" w:cs="Times New Roman"/>
      <w:b/>
      <w:bCs/>
      <w:sz w:val="20"/>
      <w:szCs w:val="2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94158">
      <w:bodyDiv w:val="1"/>
      <w:marLeft w:val="0"/>
      <w:marRight w:val="0"/>
      <w:marTop w:val="0"/>
      <w:marBottom w:val="0"/>
      <w:divBdr>
        <w:top w:val="none" w:sz="0" w:space="0" w:color="auto"/>
        <w:left w:val="none" w:sz="0" w:space="0" w:color="auto"/>
        <w:bottom w:val="none" w:sz="0" w:space="0" w:color="auto"/>
        <w:right w:val="none" w:sz="0" w:space="0" w:color="auto"/>
      </w:divBdr>
    </w:div>
    <w:div w:id="138500882">
      <w:bodyDiv w:val="1"/>
      <w:marLeft w:val="0"/>
      <w:marRight w:val="0"/>
      <w:marTop w:val="0"/>
      <w:marBottom w:val="0"/>
      <w:divBdr>
        <w:top w:val="none" w:sz="0" w:space="0" w:color="auto"/>
        <w:left w:val="none" w:sz="0" w:space="0" w:color="auto"/>
        <w:bottom w:val="none" w:sz="0" w:space="0" w:color="auto"/>
        <w:right w:val="none" w:sz="0" w:space="0" w:color="auto"/>
      </w:divBdr>
    </w:div>
    <w:div w:id="513768771">
      <w:bodyDiv w:val="1"/>
      <w:marLeft w:val="0"/>
      <w:marRight w:val="0"/>
      <w:marTop w:val="0"/>
      <w:marBottom w:val="0"/>
      <w:divBdr>
        <w:top w:val="none" w:sz="0" w:space="0" w:color="auto"/>
        <w:left w:val="none" w:sz="0" w:space="0" w:color="auto"/>
        <w:bottom w:val="none" w:sz="0" w:space="0" w:color="auto"/>
        <w:right w:val="none" w:sz="0" w:space="0" w:color="auto"/>
      </w:divBdr>
    </w:div>
    <w:div w:id="115483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psofindia.com/geography" TargetMode="External"/><Relationship Id="rId13" Type="http://schemas.openxmlformats.org/officeDocument/2006/relationships/hyperlink" Target="http://en.wikipedia.org/wiki/international" TargetMode="External"/><Relationship Id="rId18" Type="http://schemas.openxmlformats.org/officeDocument/2006/relationships/hyperlink" Target="https://en.wikipedia.org/wiki/Morphometrics" TargetMode="External"/><Relationship Id="rId26" Type="http://schemas.openxmlformats.org/officeDocument/2006/relationships/hyperlink" Target="https://geographicbook.com/data-representation-on-maps/" TargetMode="External"/><Relationship Id="rId39" Type="http://schemas.openxmlformats.org/officeDocument/2006/relationships/hyperlink" Target="https://www.eolss.net/sample-chapters/C01/E6-14-03-07.pdf" TargetMode="External"/><Relationship Id="rId3" Type="http://schemas.openxmlformats.org/officeDocument/2006/relationships/settings" Target="settings.xml"/><Relationship Id="rId21" Type="http://schemas.openxmlformats.org/officeDocument/2006/relationships/hyperlink" Target="http://d-nb.info" TargetMode="External"/><Relationship Id="rId34" Type="http://schemas.openxmlformats.org/officeDocument/2006/relationships/hyperlink" Target="http://www.fes.uwaterloo.ca/crs/geog165/cart.htm" TargetMode="External"/><Relationship Id="rId42"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en.wikipedia.org/wiki/mapscale" TargetMode="External"/><Relationship Id="rId17" Type="http://schemas.openxmlformats.org/officeDocument/2006/relationships/hyperlink" Target="http://www.indianmirror.com/geography/geography.html" TargetMode="External"/><Relationship Id="rId25" Type="http://schemas.openxmlformats.org/officeDocument/2006/relationships/hyperlink" Target="https://climatedata.ca/resource/understanding-shared-socio-economic-pathways-ssps/" TargetMode="External"/><Relationship Id="rId33" Type="http://schemas.openxmlformats.org/officeDocument/2006/relationships/hyperlink" Target="http://www.earthsensing.com/cart/resources/carthelp.html)" TargetMode="External"/><Relationship Id="rId38" Type="http://schemas.openxmlformats.org/officeDocument/2006/relationships/hyperlink" Target="https://earth.illinois.edu/research/research-areas/health-geography" TargetMode="External"/><Relationship Id="rId2" Type="http://schemas.openxmlformats.org/officeDocument/2006/relationships/styles" Target="styles.xml"/><Relationship Id="rId16" Type="http://schemas.openxmlformats.org/officeDocument/2006/relationships/hyperlink" Target="https://www.mapsofindia.com/geography" TargetMode="External"/><Relationship Id="rId20" Type="http://schemas.openxmlformats.org/officeDocument/2006/relationships/hyperlink" Target="https://www.hotelmanagementtips.com/types-of-food-service-styles/" TargetMode="External"/><Relationship Id="rId29" Type="http://schemas.openxmlformats.org/officeDocument/2006/relationships/hyperlink" Target="http://www.gdmc.nl/oosterom/PoGISHyperlinked.pdf"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orldatlas.com/aatlas/imageg" TargetMode="External"/><Relationship Id="rId24" Type="http://schemas.openxmlformats.org/officeDocument/2006/relationships/hyperlink" Target="https://nios.ac.in/media/documents/316courseE/L-36%20REPRESENTATION%20OF%20STATISTICAL%20DIAGRAMS.pdf" TargetMode="External"/><Relationship Id="rId32" Type="http://schemas.openxmlformats.org/officeDocument/2006/relationships/hyperlink" Target="file:///E:\B.Sc%20Geography%20all\Geography%20-2%20year%20%20syllabus%2016.06.26.docx" TargetMode="External"/><Relationship Id="rId37" Type="http://schemas.openxmlformats.org/officeDocument/2006/relationships/hyperlink" Target="https://globalhealthtrainingcentre.tghn.org/health-geography-short-course/" TargetMode="External"/><Relationship Id="rId40" Type="http://schemas.openxmlformats.org/officeDocument/2006/relationships/hyperlink" Target="https://www.aag.org/groups/health-and-medical-geography/" TargetMode="External"/><Relationship Id="rId5" Type="http://schemas.openxmlformats.org/officeDocument/2006/relationships/footnotes" Target="footnotes.xml"/><Relationship Id="rId15" Type="http://schemas.openxmlformats.org/officeDocument/2006/relationships/hyperlink" Target="http://bieap.gov.in/Pdf/TTPaperIIYR2.pdf" TargetMode="External"/><Relationship Id="rId23" Type="http://schemas.openxmlformats.org/officeDocument/2006/relationships/hyperlink" Target="https://ncert.nic.in/ncerts/l/legy303.pdf" TargetMode="External"/><Relationship Id="rId28" Type="http://schemas.openxmlformats.org/officeDocument/2006/relationships/hyperlink" Target="https://youtu.be/gmTXQFxwuLE" TargetMode="External"/><Relationship Id="rId36" Type="http://schemas.openxmlformats.org/officeDocument/2006/relationships/hyperlink" Target="https://www.ncbi.nlm.nih.gov/pmc/articles/PMC2292766/" TargetMode="External"/><Relationship Id="rId10" Type="http://schemas.openxmlformats.org/officeDocument/2006/relationships/hyperlink" Target="http://www.mheeducation.co.in/" TargetMode="External"/><Relationship Id="rId19" Type="http://schemas.openxmlformats.org/officeDocument/2006/relationships/hyperlink" Target="https://www.wou.edu/las/physci/taylor/g322/drainage_anal.pdf" TargetMode="External"/><Relationship Id="rId31" Type="http://schemas.openxmlformats.org/officeDocument/2006/relationships/hyperlink" Target="http://www.geographynotes.com/articles/applied-geomorphology-meaning-two-main-lines-specific-applications-and-techniques/779" TargetMode="External"/><Relationship Id="rId4" Type="http://schemas.openxmlformats.org/officeDocument/2006/relationships/webSettings" Target="webSettings.xml"/><Relationship Id="rId9" Type="http://schemas.openxmlformats.org/officeDocument/2006/relationships/hyperlink" Target="http://www.indianmirror.com/geography/geography.html" TargetMode="External"/><Relationship Id="rId14" Type="http://schemas.openxmlformats.org/officeDocument/2006/relationships/hyperlink" Target="http://en.wikipedia.org/wiki/mapscale" TargetMode="External"/><Relationship Id="rId22" Type="http://schemas.openxmlformats.org/officeDocument/2006/relationships/hyperlink" Target="http://www.4shared.net/physical+geography" TargetMode="External"/><Relationship Id="rId27" Type="http://schemas.openxmlformats.org/officeDocument/2006/relationships/hyperlink" Target="http://youtu.be/2hxUKRo1qQU" TargetMode="External"/><Relationship Id="rId30" Type="http://schemas.openxmlformats.org/officeDocument/2006/relationships/hyperlink" Target="http://www.gisresources.com" TargetMode="External"/><Relationship Id="rId35" Type="http://schemas.openxmlformats.org/officeDocument/2006/relationships/hyperlink" Target="http://www.esr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46</Pages>
  <Words>10614</Words>
  <Characters>60502</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INP</dc:creator>
  <cp:keywords/>
  <dc:description/>
  <cp:lastModifiedBy>DELL</cp:lastModifiedBy>
  <cp:revision>41</cp:revision>
  <dcterms:created xsi:type="dcterms:W3CDTF">2026-06-29T09:59:00Z</dcterms:created>
  <dcterms:modified xsi:type="dcterms:W3CDTF">2026-06-30T07:02:00Z</dcterms:modified>
</cp:coreProperties>
</file>